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23C0" w:rsidRPr="0094666D" w:rsidRDefault="00ED23C0" w:rsidP="00ED23C0">
      <w:pPr>
        <w:pStyle w:val="Ttulo"/>
        <w:jc w:val="center"/>
        <w:rPr>
          <w:rFonts w:ascii="Georgia" w:hAnsi="Georgia"/>
          <w:b/>
          <w:sz w:val="24"/>
          <w:szCs w:val="24"/>
          <w:lang w:val="es-ES_tradnl"/>
        </w:rPr>
      </w:pPr>
      <w:r w:rsidRPr="0094666D">
        <w:rPr>
          <w:noProof/>
          <w:sz w:val="24"/>
          <w:szCs w:val="24"/>
          <w:lang w:val="es-CR" w:eastAsia="es-CR"/>
        </w:rPr>
        <mc:AlternateContent>
          <mc:Choice Requires="wpg">
            <w:drawing>
              <wp:anchor distT="0" distB="0" distL="114300" distR="114300" simplePos="0" relativeHeight="251659264" behindDoc="0" locked="0" layoutInCell="1" allowOverlap="1" wp14:anchorId="44366D0F" wp14:editId="7702C0F9">
                <wp:simplePos x="0" y="0"/>
                <wp:positionH relativeFrom="margin">
                  <wp:posOffset>-883791</wp:posOffset>
                </wp:positionH>
                <wp:positionV relativeFrom="paragraph">
                  <wp:posOffset>-737745</wp:posOffset>
                </wp:positionV>
                <wp:extent cx="1682781" cy="1449070"/>
                <wp:effectExtent l="0" t="0" r="0" b="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2781" cy="1449070"/>
                          <a:chOff x="288" y="-1596"/>
                          <a:chExt cx="2160" cy="1892"/>
                        </a:xfrm>
                      </wpg:grpSpPr>
                      <pic:pic xmlns:pic="http://schemas.openxmlformats.org/drawingml/2006/picture">
                        <pic:nvPicPr>
                          <pic:cNvPr id="3"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585" y="-1596"/>
                            <a:ext cx="1475" cy="1421"/>
                          </a:xfrm>
                          <a:prstGeom prst="rect">
                            <a:avLst/>
                          </a:prstGeom>
                          <a:noFill/>
                          <a:extLst>
                            <a:ext uri="{909E8E84-426E-40DD-AFC4-6F175D3DCCD1}">
                              <a14:hiddenFill xmlns:a14="http://schemas.microsoft.com/office/drawing/2010/main">
                                <a:solidFill>
                                  <a:srgbClr val="FFFFFF"/>
                                </a:solidFill>
                              </a14:hiddenFill>
                            </a:ext>
                          </a:extLst>
                        </pic:spPr>
                      </pic:pic>
                      <wps:wsp>
                        <wps:cNvPr id="4" name="Text Box 4"/>
                        <wps:cNvSpPr txBox="1">
                          <a:spLocks noChangeArrowheads="1"/>
                        </wps:cNvSpPr>
                        <wps:spPr bwMode="auto">
                          <a:xfrm>
                            <a:off x="288" y="-275"/>
                            <a:ext cx="2160" cy="5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4CF9" w:rsidRPr="00926B27" w:rsidRDefault="00924CF9" w:rsidP="00ED23C0">
                              <w:pPr>
                                <w:pStyle w:val="Sinespaciado"/>
                                <w:jc w:val="center"/>
                                <w:rPr>
                                  <w:rFonts w:ascii="Bookman Old Style" w:hAnsi="Bookman Old Style"/>
                                  <w:b/>
                                  <w:color w:val="002060"/>
                                  <w:sz w:val="16"/>
                                  <w:szCs w:val="16"/>
                                </w:rPr>
                              </w:pPr>
                              <w:r w:rsidRPr="00926B27">
                                <w:rPr>
                                  <w:rFonts w:ascii="Bookman Old Style" w:hAnsi="Bookman Old Style"/>
                                  <w:b/>
                                  <w:color w:val="002060"/>
                                  <w:sz w:val="16"/>
                                  <w:szCs w:val="16"/>
                                </w:rPr>
                                <w:t>MUNICIPALIDD DE HEREDIA</w:t>
                              </w:r>
                            </w:p>
                            <w:p w:rsidR="00924CF9" w:rsidRPr="00926B27" w:rsidRDefault="00924CF9" w:rsidP="00ED23C0">
                              <w:pPr>
                                <w:pStyle w:val="Sinespaciado"/>
                                <w:jc w:val="center"/>
                                <w:rPr>
                                  <w:rFonts w:ascii="Bookman Old Style" w:hAnsi="Bookman Old Style"/>
                                  <w:b/>
                                  <w:color w:val="002060"/>
                                  <w:sz w:val="16"/>
                                  <w:szCs w:val="16"/>
                                </w:rPr>
                              </w:pPr>
                              <w:r w:rsidRPr="00926B27">
                                <w:rPr>
                                  <w:rFonts w:ascii="Bookman Old Style" w:hAnsi="Bookman Old Style"/>
                                  <w:b/>
                                  <w:color w:val="002060"/>
                                  <w:sz w:val="16"/>
                                  <w:szCs w:val="16"/>
                                </w:rPr>
                                <w:t>SECRETARIA CONCEJO MUNICIPAL</w:t>
                              </w:r>
                            </w:p>
                            <w:p w:rsidR="00924CF9" w:rsidRDefault="00924CF9" w:rsidP="00ED23C0">
                              <w:pPr>
                                <w:rPr>
                                  <w:rFonts w:ascii="Verdana" w:eastAsia="Times New Roman" w:hAnsi="Verdana"/>
                                  <w:color w:val="008000"/>
                                  <w:sz w:val="16"/>
                                  <w:szCs w:val="16"/>
                                </w:rPr>
                              </w:pPr>
                            </w:p>
                            <w:p w:rsidR="00924CF9" w:rsidRDefault="00924CF9" w:rsidP="00ED23C0">
                              <w:pPr>
                                <w:rPr>
                                  <w:rFonts w:ascii="Verdana" w:eastAsia="Times New Roman" w:hAnsi="Verdana"/>
                                  <w:color w:val="008000"/>
                                  <w:sz w:val="16"/>
                                  <w:szCs w:val="16"/>
                                </w:rPr>
                              </w:pPr>
                              <w:r>
                                <w:rPr>
                                  <w:rFonts w:ascii="Verdana" w:eastAsia="Times New Roman" w:hAnsi="Verdana"/>
                                  <w:color w:val="008000"/>
                                  <w:sz w:val="16"/>
                                  <w:szCs w:val="16"/>
                                </w:rPr>
                                <w:t xml:space="preserve"> </w:t>
                              </w:r>
                            </w:p>
                            <w:p w:rsidR="00924CF9" w:rsidRDefault="00924CF9" w:rsidP="00ED23C0">
                              <w:pPr>
                                <w:rPr>
                                  <w:rFonts w:ascii="Verdana" w:eastAsia="Times New Roman" w:hAnsi="Verdana"/>
                                  <w:color w:val="008000"/>
                                  <w:sz w:val="16"/>
                                  <w:szCs w:val="16"/>
                                </w:rPr>
                              </w:pPr>
                            </w:p>
                            <w:p w:rsidR="00924CF9" w:rsidRDefault="00924CF9" w:rsidP="00ED23C0">
                              <w:pPr>
                                <w:rPr>
                                  <w:rFonts w:ascii="Verdana" w:eastAsia="Times New Roman" w:hAnsi="Verdana"/>
                                  <w:color w:val="008000"/>
                                  <w:sz w:val="16"/>
                                  <w:szCs w:val="16"/>
                                </w:rPr>
                              </w:pPr>
                            </w:p>
                            <w:p w:rsidR="00924CF9" w:rsidRDefault="00924CF9" w:rsidP="00ED23C0">
                              <w:pPr>
                                <w:rPr>
                                  <w:rFonts w:ascii="Verdana" w:eastAsia="Times New Roman" w:hAnsi="Verdana"/>
                                  <w:color w:val="008000"/>
                                  <w:sz w:val="16"/>
                                  <w:szCs w:val="16"/>
                                </w:rPr>
                              </w:pPr>
                            </w:p>
                            <w:p w:rsidR="00924CF9" w:rsidRPr="0064760C" w:rsidRDefault="00924CF9" w:rsidP="00ED23C0">
                              <w:pPr>
                                <w:rPr>
                                  <w:rFonts w:ascii="Verdana" w:eastAsia="Times New Roman" w:hAnsi="Verdana"/>
                                  <w:color w:val="008000"/>
                                  <w:sz w:val="16"/>
                                  <w:szCs w:val="16"/>
                                </w:rPr>
                              </w:pPr>
                              <w:proofErr w:type="spellStart"/>
                              <w:r>
                                <w:rPr>
                                  <w:rFonts w:ascii="Verdana" w:eastAsia="Times New Roman" w:hAnsi="Verdana"/>
                                  <w:color w:val="008000"/>
                                  <w:sz w:val="16"/>
                                  <w:szCs w:val="16"/>
                                </w:rPr>
                                <w:t>MUNICIPALI</w:t>
                              </w:r>
                              <w:r w:rsidRPr="0064760C">
                                <w:rPr>
                                  <w:rFonts w:ascii="Verdana" w:eastAsia="Times New Roman" w:hAnsi="Verdana"/>
                                  <w:color w:val="008000"/>
                                  <w:sz w:val="16"/>
                                  <w:szCs w:val="16"/>
                                </w:rPr>
                                <w:t>SecretaríaConcejo</w:t>
                              </w:r>
                              <w:proofErr w:type="spell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366D0F" id="Grupo 2" o:spid="_x0000_s1026" style="position:absolute;left:0;text-align:left;margin-left:-69.6pt;margin-top:-58.1pt;width:132.5pt;height:114.1pt;z-index:251659264;mso-position-horizontal-relative:margin" coordorigin="288,-1596" coordsize="2160,1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585;top:-1596;width:1475;height:1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">
                  <v:imagedata r:id="rId6" o:title=""/>
                </v:shape>
                <v:shapetype id="_x0000_t202" coordsize="21600,21600" o:spt="202" path="m,l,21600r21600,l21600,xe">
                  <v:stroke joinstyle="miter"/>
                  <v:path gradientshapeok="t" o:connecttype="rect"/>
                </v:shapetype>
                <v:shape id="Text Box 4" o:spid="_x0000_s1028" type="#_x0000_t202" style="position:absolute;left:288;top:-275;width:2160;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rsidR="00924CF9" w:rsidRPr="00926B27" w:rsidRDefault="00924CF9" w:rsidP="00ED23C0">
                        <w:pPr>
                          <w:pStyle w:val="Sinespaciado"/>
                          <w:jc w:val="center"/>
                          <w:rPr>
                            <w:rFonts w:ascii="Bookman Old Style" w:hAnsi="Bookman Old Style"/>
                            <w:b/>
                            <w:color w:val="002060"/>
                            <w:sz w:val="16"/>
                            <w:szCs w:val="16"/>
                          </w:rPr>
                        </w:pPr>
                        <w:r w:rsidRPr="00926B27">
                          <w:rPr>
                            <w:rFonts w:ascii="Bookman Old Style" w:hAnsi="Bookman Old Style"/>
                            <w:b/>
                            <w:color w:val="002060"/>
                            <w:sz w:val="16"/>
                            <w:szCs w:val="16"/>
                          </w:rPr>
                          <w:t>MUNICIPALIDD DE HEREDIA</w:t>
                        </w:r>
                      </w:p>
                      <w:p w:rsidR="00924CF9" w:rsidRPr="00926B27" w:rsidRDefault="00924CF9" w:rsidP="00ED23C0">
                        <w:pPr>
                          <w:pStyle w:val="Sinespaciado"/>
                          <w:jc w:val="center"/>
                          <w:rPr>
                            <w:rFonts w:ascii="Bookman Old Style" w:hAnsi="Bookman Old Style"/>
                            <w:b/>
                            <w:color w:val="002060"/>
                            <w:sz w:val="16"/>
                            <w:szCs w:val="16"/>
                          </w:rPr>
                        </w:pPr>
                        <w:r w:rsidRPr="00926B27">
                          <w:rPr>
                            <w:rFonts w:ascii="Bookman Old Style" w:hAnsi="Bookman Old Style"/>
                            <w:b/>
                            <w:color w:val="002060"/>
                            <w:sz w:val="16"/>
                            <w:szCs w:val="16"/>
                          </w:rPr>
                          <w:t>SECRETARIA CONCEJO MUNICIPAL</w:t>
                        </w:r>
                      </w:p>
                      <w:p w:rsidR="00924CF9" w:rsidRDefault="00924CF9" w:rsidP="00ED23C0">
                        <w:pPr>
                          <w:rPr>
                            <w:rFonts w:ascii="Verdana" w:eastAsia="Times New Roman" w:hAnsi="Verdana"/>
                            <w:color w:val="008000"/>
                            <w:sz w:val="16"/>
                            <w:szCs w:val="16"/>
                          </w:rPr>
                        </w:pPr>
                      </w:p>
                      <w:p w:rsidR="00924CF9" w:rsidRDefault="00924CF9" w:rsidP="00ED23C0">
                        <w:pPr>
                          <w:rPr>
                            <w:rFonts w:ascii="Verdana" w:eastAsia="Times New Roman" w:hAnsi="Verdana"/>
                            <w:color w:val="008000"/>
                            <w:sz w:val="16"/>
                            <w:szCs w:val="16"/>
                          </w:rPr>
                        </w:pPr>
                        <w:r>
                          <w:rPr>
                            <w:rFonts w:ascii="Verdana" w:eastAsia="Times New Roman" w:hAnsi="Verdana"/>
                            <w:color w:val="008000"/>
                            <w:sz w:val="16"/>
                            <w:szCs w:val="16"/>
                          </w:rPr>
                          <w:t xml:space="preserve"> </w:t>
                        </w:r>
                      </w:p>
                      <w:p w:rsidR="00924CF9" w:rsidRDefault="00924CF9" w:rsidP="00ED23C0">
                        <w:pPr>
                          <w:rPr>
                            <w:rFonts w:ascii="Verdana" w:eastAsia="Times New Roman" w:hAnsi="Verdana"/>
                            <w:color w:val="008000"/>
                            <w:sz w:val="16"/>
                            <w:szCs w:val="16"/>
                          </w:rPr>
                        </w:pPr>
                      </w:p>
                      <w:p w:rsidR="00924CF9" w:rsidRDefault="00924CF9" w:rsidP="00ED23C0">
                        <w:pPr>
                          <w:rPr>
                            <w:rFonts w:ascii="Verdana" w:eastAsia="Times New Roman" w:hAnsi="Verdana"/>
                            <w:color w:val="008000"/>
                            <w:sz w:val="16"/>
                            <w:szCs w:val="16"/>
                          </w:rPr>
                        </w:pPr>
                      </w:p>
                      <w:p w:rsidR="00924CF9" w:rsidRDefault="00924CF9" w:rsidP="00ED23C0">
                        <w:pPr>
                          <w:rPr>
                            <w:rFonts w:ascii="Verdana" w:eastAsia="Times New Roman" w:hAnsi="Verdana"/>
                            <w:color w:val="008000"/>
                            <w:sz w:val="16"/>
                            <w:szCs w:val="16"/>
                          </w:rPr>
                        </w:pPr>
                      </w:p>
                      <w:p w:rsidR="00924CF9" w:rsidRPr="0064760C" w:rsidRDefault="00924CF9" w:rsidP="00ED23C0">
                        <w:pPr>
                          <w:rPr>
                            <w:rFonts w:ascii="Verdana" w:eastAsia="Times New Roman" w:hAnsi="Verdana"/>
                            <w:color w:val="008000"/>
                            <w:sz w:val="16"/>
                            <w:szCs w:val="16"/>
                          </w:rPr>
                        </w:pPr>
                        <w:proofErr w:type="spellStart"/>
                        <w:r>
                          <w:rPr>
                            <w:rFonts w:ascii="Verdana" w:eastAsia="Times New Roman" w:hAnsi="Verdana"/>
                            <w:color w:val="008000"/>
                            <w:sz w:val="16"/>
                            <w:szCs w:val="16"/>
                          </w:rPr>
                          <w:t>MUNICIPALI</w:t>
                        </w:r>
                        <w:r w:rsidRPr="0064760C">
                          <w:rPr>
                            <w:rFonts w:ascii="Verdana" w:eastAsia="Times New Roman" w:hAnsi="Verdana"/>
                            <w:color w:val="008000"/>
                            <w:sz w:val="16"/>
                            <w:szCs w:val="16"/>
                          </w:rPr>
                          <w:t>SecretaríaConcejo</w:t>
                        </w:r>
                        <w:proofErr w:type="spellEnd"/>
                      </w:p>
                    </w:txbxContent>
                  </v:textbox>
                </v:shape>
                <w10:wrap anchorx="margin"/>
              </v:group>
            </w:pict>
          </mc:Fallback>
        </mc:AlternateContent>
      </w:r>
      <w:r w:rsidRPr="0094666D">
        <w:rPr>
          <w:rFonts w:ascii="Georgia" w:hAnsi="Georgia"/>
          <w:b/>
          <w:sz w:val="24"/>
          <w:szCs w:val="24"/>
          <w:lang w:val="es-ES_tradnl"/>
        </w:rPr>
        <w:t>SESIÓN ORDINARIA 04</w:t>
      </w:r>
      <w:r>
        <w:rPr>
          <w:rFonts w:ascii="Georgia" w:hAnsi="Georgia"/>
          <w:b/>
          <w:sz w:val="24"/>
          <w:szCs w:val="24"/>
          <w:lang w:val="es-ES_tradnl"/>
        </w:rPr>
        <w:t>4</w:t>
      </w:r>
      <w:r w:rsidRPr="0094666D">
        <w:rPr>
          <w:rFonts w:ascii="Georgia" w:hAnsi="Georgia"/>
          <w:b/>
          <w:sz w:val="24"/>
          <w:szCs w:val="24"/>
          <w:lang w:val="es-ES_tradnl"/>
        </w:rPr>
        <w:t>-2016</w:t>
      </w:r>
    </w:p>
    <w:p w:rsidR="00ED23C0" w:rsidRPr="0094666D" w:rsidRDefault="00ED23C0" w:rsidP="00ED23C0">
      <w:pPr>
        <w:pStyle w:val="Instruccionesenvocorreo"/>
        <w:jc w:val="center"/>
        <w:rPr>
          <w:rFonts w:ascii="Georgia" w:hAnsi="Georgia" w:cs="Arial"/>
          <w:b/>
          <w:sz w:val="20"/>
          <w:szCs w:val="20"/>
          <w:lang w:val="es-ES_tradnl"/>
        </w:rPr>
      </w:pPr>
    </w:p>
    <w:p w:rsidR="00ED23C0" w:rsidRPr="00714FF0" w:rsidRDefault="00ED23C0" w:rsidP="00ED23C0">
      <w:pPr>
        <w:pStyle w:val="Instruccionesenvocorreo"/>
        <w:rPr>
          <w:rFonts w:ascii="Georgia" w:hAnsi="Georgia" w:cs="Arial"/>
          <w:b/>
          <w:sz w:val="20"/>
          <w:szCs w:val="20"/>
          <w:lang w:val="es-ES_tradnl"/>
        </w:rPr>
      </w:pPr>
    </w:p>
    <w:p w:rsidR="00ED23C0" w:rsidRPr="009E15D8" w:rsidRDefault="00ED23C0" w:rsidP="00ED23C0">
      <w:pPr>
        <w:pStyle w:val="Textoindependiente"/>
        <w:jc w:val="both"/>
        <w:rPr>
          <w:rFonts w:ascii="Georgia" w:hAnsi="Georgia" w:cs="Arial"/>
          <w:sz w:val="16"/>
          <w:szCs w:val="16"/>
        </w:rPr>
      </w:pPr>
      <w:r w:rsidRPr="006C23B8">
        <w:rPr>
          <w:rFonts w:ascii="Georgia" w:hAnsi="Georgia" w:cs="Arial"/>
        </w:rPr>
        <w:t xml:space="preserve">Acta de la Sesión </w:t>
      </w:r>
      <w:r>
        <w:rPr>
          <w:rFonts w:ascii="Georgia" w:hAnsi="Georgia" w:cs="Arial"/>
        </w:rPr>
        <w:t>O</w:t>
      </w:r>
      <w:r w:rsidRPr="006C23B8">
        <w:rPr>
          <w:rFonts w:ascii="Georgia" w:hAnsi="Georgia" w:cs="Arial"/>
        </w:rPr>
        <w:t>rdinaria celebrada por la Corporación Municipal del Cantón Central de Heredia, a las d</w:t>
      </w:r>
      <w:r>
        <w:rPr>
          <w:rFonts w:ascii="Georgia" w:hAnsi="Georgia" w:cs="Arial"/>
        </w:rPr>
        <w:t>ieciocho horas con quince minutos e</w:t>
      </w:r>
      <w:r w:rsidRPr="006C23B8">
        <w:rPr>
          <w:rFonts w:ascii="Georgia" w:hAnsi="Georgia" w:cs="Arial"/>
        </w:rPr>
        <w:t>l día</w:t>
      </w:r>
      <w:r>
        <w:rPr>
          <w:rFonts w:ascii="Georgia" w:hAnsi="Georgia" w:cs="Arial"/>
        </w:rPr>
        <w:t xml:space="preserve"> Lunes </w:t>
      </w:r>
      <w:r w:rsidR="00C5082B">
        <w:rPr>
          <w:rFonts w:ascii="Georgia" w:hAnsi="Georgia" w:cs="Arial"/>
        </w:rPr>
        <w:t xml:space="preserve">14 </w:t>
      </w:r>
      <w:r>
        <w:rPr>
          <w:rFonts w:ascii="Georgia" w:hAnsi="Georgia" w:cs="Arial"/>
        </w:rPr>
        <w:t xml:space="preserve">de </w:t>
      </w:r>
      <w:r w:rsidR="00727D10">
        <w:rPr>
          <w:rFonts w:ascii="Georgia" w:hAnsi="Georgia" w:cs="Arial"/>
        </w:rPr>
        <w:t>noviembre</w:t>
      </w:r>
      <w:r w:rsidRPr="006C23B8">
        <w:rPr>
          <w:rFonts w:ascii="Georgia" w:hAnsi="Georgia" w:cs="Arial"/>
        </w:rPr>
        <w:t xml:space="preserve"> del 2016 en el </w:t>
      </w:r>
      <w:r>
        <w:rPr>
          <w:rFonts w:ascii="Georgia" w:hAnsi="Georgia" w:cs="Arial"/>
        </w:rPr>
        <w:t>Salón de Sesiones del Concejo Municipal “Alfredo González Flores”.</w:t>
      </w:r>
      <w:r w:rsidRPr="006C23B8">
        <w:rPr>
          <w:rFonts w:ascii="Georgia" w:hAnsi="Georgia" w:cs="Arial"/>
        </w:rPr>
        <w:t xml:space="preserve"> </w:t>
      </w:r>
    </w:p>
    <w:p w:rsidR="00ED23C0" w:rsidRDefault="00ED23C0" w:rsidP="00ED23C0">
      <w:pPr>
        <w:pStyle w:val="Sinespaciado"/>
        <w:jc w:val="center"/>
        <w:rPr>
          <w:rFonts w:ascii="Georgia" w:hAnsi="Georgia" w:cs="Arial"/>
          <w:b/>
          <w:sz w:val="24"/>
          <w:szCs w:val="24"/>
          <w:lang w:val="es-ES_tradnl"/>
        </w:rPr>
      </w:pPr>
    </w:p>
    <w:p w:rsidR="00ED23C0" w:rsidRPr="00714FF0" w:rsidRDefault="00ED23C0" w:rsidP="00ED23C0">
      <w:pPr>
        <w:pStyle w:val="Sinespaciado"/>
        <w:jc w:val="center"/>
        <w:rPr>
          <w:rFonts w:ascii="Georgia" w:hAnsi="Georgia" w:cs="Arial"/>
          <w:b/>
          <w:sz w:val="24"/>
          <w:szCs w:val="24"/>
          <w:lang w:val="es-ES_tradnl"/>
        </w:rPr>
      </w:pPr>
      <w:r w:rsidRPr="00714FF0">
        <w:rPr>
          <w:rFonts w:ascii="Georgia" w:hAnsi="Georgia" w:cs="Arial"/>
          <w:b/>
          <w:sz w:val="24"/>
          <w:szCs w:val="24"/>
          <w:lang w:val="es-ES_tradnl"/>
        </w:rPr>
        <w:t>REGIDORES PROPIETARIOS</w:t>
      </w:r>
    </w:p>
    <w:p w:rsidR="00ED23C0" w:rsidRDefault="00ED23C0" w:rsidP="00ED23C0">
      <w:pPr>
        <w:pStyle w:val="Sinespaciado"/>
        <w:rPr>
          <w:rFonts w:ascii="Georgia" w:hAnsi="Georgia" w:cs="Arial"/>
          <w:sz w:val="20"/>
          <w:szCs w:val="20"/>
          <w:lang w:val="es-ES_tradnl"/>
        </w:rPr>
      </w:pPr>
    </w:p>
    <w:p w:rsidR="00ED23C0" w:rsidRDefault="00ED23C0" w:rsidP="00ED23C0">
      <w:pPr>
        <w:pStyle w:val="Sinespaciado"/>
        <w:rPr>
          <w:rFonts w:ascii="Georgia" w:hAnsi="Georgia" w:cs="Arial"/>
          <w:sz w:val="20"/>
          <w:szCs w:val="20"/>
          <w:lang w:val="es-ES_tradnl"/>
        </w:rPr>
      </w:pPr>
      <w:r>
        <w:rPr>
          <w:rFonts w:ascii="Georgia" w:hAnsi="Georgia" w:cs="Arial"/>
          <w:sz w:val="20"/>
          <w:szCs w:val="20"/>
          <w:lang w:val="es-ES_tradnl"/>
        </w:rPr>
        <w:t>Lic. Manrique Chaves Borbón</w:t>
      </w:r>
    </w:p>
    <w:p w:rsidR="00ED23C0" w:rsidRPr="00AF0FF0" w:rsidRDefault="00ED23C0" w:rsidP="00ED23C0">
      <w:pPr>
        <w:pStyle w:val="Sinespaciado"/>
        <w:rPr>
          <w:rFonts w:ascii="Georgia" w:hAnsi="Georgia" w:cs="Arial"/>
          <w:b/>
          <w:sz w:val="20"/>
          <w:szCs w:val="20"/>
          <w:lang w:val="es-ES_tradnl"/>
        </w:rPr>
      </w:pPr>
      <w:r w:rsidRPr="00AF0FF0">
        <w:rPr>
          <w:rFonts w:ascii="Georgia" w:hAnsi="Georgia" w:cs="Arial"/>
          <w:b/>
          <w:sz w:val="20"/>
          <w:szCs w:val="20"/>
          <w:lang w:val="es-ES_tradnl"/>
        </w:rPr>
        <w:t>PRESIDENTE MUNICIPAL</w:t>
      </w:r>
    </w:p>
    <w:p w:rsidR="00ED23C0" w:rsidRPr="00AF0FF0" w:rsidRDefault="00ED23C0" w:rsidP="00ED23C0">
      <w:pPr>
        <w:pStyle w:val="Sinespaciado"/>
        <w:rPr>
          <w:rFonts w:ascii="Georgia" w:hAnsi="Georgia" w:cs="Arial"/>
          <w:b/>
          <w:sz w:val="20"/>
          <w:szCs w:val="20"/>
          <w:lang w:val="es-ES_tradnl"/>
        </w:rPr>
      </w:pPr>
    </w:p>
    <w:p w:rsidR="00ED23C0" w:rsidRDefault="00ED23C0" w:rsidP="00ED23C0">
      <w:pPr>
        <w:pStyle w:val="Sinespaciado"/>
        <w:rPr>
          <w:rFonts w:ascii="Georgia" w:hAnsi="Georgia" w:cs="Arial"/>
          <w:sz w:val="20"/>
          <w:szCs w:val="20"/>
          <w:lang w:val="es-ES_tradnl"/>
        </w:rPr>
      </w:pPr>
      <w:r>
        <w:rPr>
          <w:rFonts w:ascii="Georgia" w:hAnsi="Georgia" w:cs="Arial"/>
          <w:sz w:val="20"/>
          <w:szCs w:val="20"/>
          <w:lang w:val="es-ES_tradnl"/>
        </w:rPr>
        <w:t>Sra.  María Isabel Segura Navarro</w:t>
      </w:r>
    </w:p>
    <w:p w:rsidR="00ED23C0" w:rsidRPr="00AF0FF0" w:rsidRDefault="00ED23C0" w:rsidP="00ED23C0">
      <w:pPr>
        <w:pStyle w:val="Sinespaciado"/>
        <w:rPr>
          <w:rFonts w:ascii="Georgia" w:hAnsi="Georgia" w:cs="Arial"/>
          <w:b/>
          <w:sz w:val="20"/>
          <w:szCs w:val="20"/>
          <w:lang w:val="es-ES_tradnl"/>
        </w:rPr>
      </w:pPr>
      <w:r w:rsidRPr="00AF0FF0">
        <w:rPr>
          <w:rFonts w:ascii="Georgia" w:hAnsi="Georgia" w:cs="Arial"/>
          <w:b/>
          <w:sz w:val="20"/>
          <w:szCs w:val="20"/>
          <w:lang w:val="es-ES_tradnl"/>
        </w:rPr>
        <w:t>VICE PRESIDENT</w:t>
      </w:r>
      <w:r>
        <w:rPr>
          <w:rFonts w:ascii="Georgia" w:hAnsi="Georgia" w:cs="Arial"/>
          <w:b/>
          <w:sz w:val="20"/>
          <w:szCs w:val="20"/>
          <w:lang w:val="es-ES_tradnl"/>
        </w:rPr>
        <w:t>E</w:t>
      </w:r>
      <w:r w:rsidRPr="00AF0FF0">
        <w:rPr>
          <w:rFonts w:ascii="Georgia" w:hAnsi="Georgia" w:cs="Arial"/>
          <w:b/>
          <w:sz w:val="20"/>
          <w:szCs w:val="20"/>
          <w:lang w:val="es-ES_tradnl"/>
        </w:rPr>
        <w:t xml:space="preserve"> MUNICIPAL</w:t>
      </w:r>
    </w:p>
    <w:p w:rsidR="00ED23C0" w:rsidRPr="00AF0FF0" w:rsidRDefault="00ED23C0" w:rsidP="00ED23C0">
      <w:pPr>
        <w:pStyle w:val="Sinespaciado"/>
        <w:rPr>
          <w:rFonts w:ascii="Georgia" w:hAnsi="Georgia" w:cs="Arial"/>
          <w:b/>
          <w:sz w:val="20"/>
          <w:szCs w:val="20"/>
          <w:lang w:val="es-ES_tradnl"/>
        </w:rPr>
      </w:pPr>
    </w:p>
    <w:p w:rsidR="00ED23C0" w:rsidRDefault="00ED23C0" w:rsidP="00ED23C0">
      <w:pPr>
        <w:pStyle w:val="Sinespaciado"/>
        <w:rPr>
          <w:rFonts w:ascii="Georgia" w:hAnsi="Georgia" w:cs="Arial"/>
          <w:sz w:val="20"/>
          <w:szCs w:val="20"/>
          <w:lang w:val="es-ES_tradnl"/>
        </w:rPr>
      </w:pPr>
      <w:r>
        <w:rPr>
          <w:rFonts w:ascii="Georgia" w:hAnsi="Georgia" w:cs="Arial"/>
          <w:sz w:val="20"/>
          <w:szCs w:val="20"/>
          <w:lang w:val="es-ES_tradnl"/>
        </w:rPr>
        <w:t>Señora</w:t>
      </w:r>
      <w:r>
        <w:rPr>
          <w:rFonts w:ascii="Georgia" w:hAnsi="Georgia" w:cs="Arial"/>
          <w:sz w:val="20"/>
          <w:szCs w:val="20"/>
          <w:lang w:val="es-ES_tradnl"/>
        </w:rPr>
        <w:tab/>
      </w:r>
      <w:r>
        <w:rPr>
          <w:rFonts w:ascii="Georgia" w:hAnsi="Georgia" w:cs="Arial"/>
          <w:sz w:val="20"/>
          <w:szCs w:val="20"/>
          <w:lang w:val="es-ES_tradnl"/>
        </w:rPr>
        <w:tab/>
        <w:t>Gerly María Garreta Vega</w:t>
      </w:r>
    </w:p>
    <w:p w:rsidR="00ED23C0" w:rsidRDefault="00ED23C0" w:rsidP="00ED23C0">
      <w:pPr>
        <w:pStyle w:val="Sinespaciado"/>
        <w:rPr>
          <w:rFonts w:ascii="Georgia" w:hAnsi="Georgia" w:cs="Arial"/>
          <w:sz w:val="20"/>
          <w:szCs w:val="20"/>
          <w:lang w:val="es-ES_tradnl"/>
        </w:rPr>
      </w:pPr>
      <w:r>
        <w:rPr>
          <w:rFonts w:ascii="Georgia" w:hAnsi="Georgia" w:cs="Arial"/>
          <w:sz w:val="20"/>
          <w:szCs w:val="20"/>
          <w:lang w:val="es-ES_tradnl"/>
        </w:rPr>
        <w:t xml:space="preserve">Señor </w:t>
      </w:r>
      <w:r>
        <w:rPr>
          <w:rFonts w:ascii="Georgia" w:hAnsi="Georgia" w:cs="Arial"/>
          <w:sz w:val="20"/>
          <w:szCs w:val="20"/>
          <w:lang w:val="es-ES_tradnl"/>
        </w:rPr>
        <w:tab/>
      </w:r>
      <w:r>
        <w:rPr>
          <w:rFonts w:ascii="Georgia" w:hAnsi="Georgia" w:cs="Arial"/>
          <w:sz w:val="20"/>
          <w:szCs w:val="20"/>
          <w:lang w:val="es-ES_tradnl"/>
        </w:rPr>
        <w:tab/>
        <w:t>Juan Daniel Trejos Avilés</w:t>
      </w:r>
    </w:p>
    <w:p w:rsidR="00ED23C0" w:rsidRDefault="00ED23C0" w:rsidP="00ED23C0">
      <w:pPr>
        <w:pStyle w:val="Sinespaciado"/>
        <w:rPr>
          <w:rFonts w:ascii="Georgia" w:hAnsi="Georgia" w:cs="Arial"/>
          <w:sz w:val="20"/>
          <w:szCs w:val="20"/>
          <w:lang w:val="es-ES_tradnl"/>
        </w:rPr>
      </w:pPr>
      <w:r>
        <w:rPr>
          <w:rFonts w:ascii="Georgia" w:hAnsi="Georgia" w:cs="Arial"/>
          <w:sz w:val="20"/>
          <w:szCs w:val="20"/>
          <w:lang w:val="es-ES_tradnl"/>
        </w:rPr>
        <w:t xml:space="preserve">Señora </w:t>
      </w:r>
      <w:r>
        <w:rPr>
          <w:rFonts w:ascii="Georgia" w:hAnsi="Georgia" w:cs="Arial"/>
          <w:sz w:val="20"/>
          <w:szCs w:val="20"/>
          <w:lang w:val="es-ES_tradnl"/>
        </w:rPr>
        <w:tab/>
      </w:r>
      <w:r>
        <w:rPr>
          <w:rFonts w:ascii="Georgia" w:hAnsi="Georgia" w:cs="Arial"/>
          <w:sz w:val="20"/>
          <w:szCs w:val="20"/>
          <w:lang w:val="es-ES_tradnl"/>
        </w:rPr>
        <w:tab/>
        <w:t>María Antonieta Campos Aguilar</w:t>
      </w:r>
    </w:p>
    <w:p w:rsidR="00ED23C0" w:rsidRDefault="00ED23C0" w:rsidP="00ED23C0">
      <w:pPr>
        <w:pStyle w:val="Sinespaciado"/>
        <w:jc w:val="both"/>
        <w:rPr>
          <w:rFonts w:ascii="Georgia" w:hAnsi="Georgia" w:cs="Arial"/>
          <w:color w:val="000000"/>
          <w:sz w:val="20"/>
          <w:szCs w:val="20"/>
        </w:rPr>
      </w:pPr>
      <w:r>
        <w:rPr>
          <w:rFonts w:ascii="Georgia" w:hAnsi="Georgia" w:cs="Arial"/>
          <w:color w:val="000000"/>
          <w:sz w:val="20"/>
          <w:szCs w:val="20"/>
        </w:rPr>
        <w:t>Señor</w:t>
      </w:r>
      <w:r>
        <w:rPr>
          <w:rFonts w:ascii="Georgia" w:hAnsi="Georgia" w:cs="Arial"/>
          <w:color w:val="000000"/>
          <w:sz w:val="20"/>
          <w:szCs w:val="20"/>
        </w:rPr>
        <w:tab/>
      </w:r>
      <w:r>
        <w:rPr>
          <w:rFonts w:ascii="Georgia" w:hAnsi="Georgia" w:cs="Arial"/>
          <w:color w:val="000000"/>
          <w:sz w:val="20"/>
          <w:szCs w:val="20"/>
        </w:rPr>
        <w:tab/>
        <w:t>Nelson Rivas Solís</w:t>
      </w:r>
    </w:p>
    <w:p w:rsidR="00ED23C0" w:rsidRDefault="00ED23C0" w:rsidP="00ED23C0">
      <w:pPr>
        <w:pStyle w:val="Sinespaciado"/>
        <w:rPr>
          <w:rFonts w:ascii="Georgia" w:hAnsi="Georgia" w:cs="Arial"/>
          <w:sz w:val="20"/>
          <w:szCs w:val="20"/>
          <w:lang w:val="es-ES_tradnl"/>
        </w:rPr>
      </w:pPr>
      <w:r>
        <w:rPr>
          <w:rFonts w:ascii="Georgia" w:hAnsi="Georgia" w:cs="Arial"/>
          <w:sz w:val="20"/>
          <w:szCs w:val="20"/>
          <w:lang w:val="es-ES_tradnl"/>
        </w:rPr>
        <w:t>Licda.</w:t>
      </w:r>
      <w:r>
        <w:rPr>
          <w:rFonts w:ascii="Georgia" w:hAnsi="Georgia" w:cs="Arial"/>
          <w:sz w:val="20"/>
          <w:szCs w:val="20"/>
          <w:lang w:val="es-ES_tradnl"/>
        </w:rPr>
        <w:tab/>
      </w:r>
      <w:r>
        <w:rPr>
          <w:rFonts w:ascii="Georgia" w:hAnsi="Georgia" w:cs="Arial"/>
          <w:sz w:val="20"/>
          <w:szCs w:val="20"/>
          <w:lang w:val="es-ES_tradnl"/>
        </w:rPr>
        <w:tab/>
        <w:t>Laureen Bolaños Quesada</w:t>
      </w:r>
    </w:p>
    <w:p w:rsidR="00ED23C0" w:rsidRDefault="00ED23C0" w:rsidP="00ED23C0">
      <w:pPr>
        <w:pStyle w:val="Sinespaciado"/>
        <w:rPr>
          <w:rFonts w:ascii="Georgia" w:hAnsi="Georgia" w:cs="Arial"/>
          <w:sz w:val="20"/>
          <w:szCs w:val="20"/>
          <w:lang w:val="es-ES_tradnl"/>
        </w:rPr>
      </w:pPr>
      <w:r>
        <w:rPr>
          <w:rFonts w:ascii="Georgia" w:hAnsi="Georgia" w:cs="Arial"/>
          <w:sz w:val="20"/>
          <w:szCs w:val="20"/>
          <w:lang w:val="es-ES_tradnl"/>
        </w:rPr>
        <w:t>Señor</w:t>
      </w:r>
      <w:r>
        <w:rPr>
          <w:rFonts w:ascii="Georgia" w:hAnsi="Georgia" w:cs="Arial"/>
          <w:sz w:val="20"/>
          <w:szCs w:val="20"/>
          <w:lang w:val="es-ES_tradnl"/>
        </w:rPr>
        <w:tab/>
      </w:r>
      <w:r>
        <w:rPr>
          <w:rFonts w:ascii="Georgia" w:hAnsi="Georgia" w:cs="Arial"/>
          <w:sz w:val="20"/>
          <w:szCs w:val="20"/>
          <w:lang w:val="es-ES_tradnl"/>
        </w:rPr>
        <w:tab/>
        <w:t>Minor Meléndez Venegas</w:t>
      </w:r>
    </w:p>
    <w:p w:rsidR="00ED23C0" w:rsidRDefault="00ED23C0" w:rsidP="00ED23C0">
      <w:pPr>
        <w:pStyle w:val="Sinespaciado"/>
        <w:rPr>
          <w:rFonts w:ascii="Georgia" w:hAnsi="Georgia" w:cs="Arial"/>
          <w:sz w:val="20"/>
          <w:szCs w:val="20"/>
          <w:lang w:val="es-ES_tradnl"/>
        </w:rPr>
      </w:pPr>
      <w:r>
        <w:rPr>
          <w:rFonts w:ascii="Georgia" w:hAnsi="Georgia" w:cs="Arial"/>
          <w:sz w:val="20"/>
          <w:szCs w:val="20"/>
          <w:lang w:val="es-ES_tradnl"/>
        </w:rPr>
        <w:t xml:space="preserve">Señor </w:t>
      </w:r>
      <w:r>
        <w:rPr>
          <w:rFonts w:ascii="Georgia" w:hAnsi="Georgia" w:cs="Arial"/>
          <w:sz w:val="20"/>
          <w:szCs w:val="20"/>
          <w:lang w:val="es-ES_tradnl"/>
        </w:rPr>
        <w:tab/>
      </w:r>
      <w:r>
        <w:rPr>
          <w:rFonts w:ascii="Georgia" w:hAnsi="Georgia" w:cs="Arial"/>
          <w:sz w:val="20"/>
          <w:szCs w:val="20"/>
          <w:lang w:val="es-ES_tradnl"/>
        </w:rPr>
        <w:tab/>
        <w:t>David Fernando León Ramírez</w:t>
      </w:r>
    </w:p>
    <w:p w:rsidR="00ED23C0" w:rsidRPr="00714FF0" w:rsidRDefault="00ED23C0" w:rsidP="00ED23C0">
      <w:pPr>
        <w:pStyle w:val="Sinespaciado"/>
        <w:rPr>
          <w:rFonts w:ascii="Georgia" w:hAnsi="Georgia" w:cs="Arial"/>
          <w:sz w:val="20"/>
          <w:szCs w:val="20"/>
          <w:lang w:val="es-ES_tradnl"/>
        </w:rPr>
      </w:pPr>
    </w:p>
    <w:p w:rsidR="00ED23C0" w:rsidRPr="00714FF0" w:rsidRDefault="00ED23C0" w:rsidP="00ED23C0">
      <w:pPr>
        <w:pStyle w:val="Sinespaciado"/>
        <w:jc w:val="center"/>
        <w:rPr>
          <w:rFonts w:ascii="Georgia" w:hAnsi="Georgia" w:cs="Arial"/>
          <w:b/>
          <w:sz w:val="24"/>
          <w:szCs w:val="24"/>
          <w:lang w:val="es-ES_tradnl"/>
        </w:rPr>
      </w:pPr>
      <w:r w:rsidRPr="00714FF0">
        <w:rPr>
          <w:rFonts w:ascii="Georgia" w:hAnsi="Georgia" w:cs="Arial"/>
          <w:b/>
          <w:sz w:val="24"/>
          <w:szCs w:val="24"/>
          <w:lang w:val="es-ES_tradnl"/>
        </w:rPr>
        <w:t>REGIDORES SUPLENTES</w:t>
      </w:r>
    </w:p>
    <w:p w:rsidR="00ED23C0" w:rsidRDefault="00ED23C0" w:rsidP="00ED23C0">
      <w:pPr>
        <w:pStyle w:val="Sinespaciado"/>
        <w:jc w:val="both"/>
        <w:rPr>
          <w:rFonts w:ascii="Georgia" w:hAnsi="Georgia" w:cs="Arial"/>
          <w:color w:val="000000"/>
          <w:sz w:val="20"/>
          <w:szCs w:val="20"/>
        </w:rPr>
      </w:pPr>
    </w:p>
    <w:p w:rsidR="00ED23C0" w:rsidRDefault="00ED23C0" w:rsidP="00ED23C0">
      <w:pPr>
        <w:pStyle w:val="Sinespaciado"/>
        <w:jc w:val="both"/>
        <w:rPr>
          <w:rFonts w:ascii="Georgia" w:hAnsi="Georgia" w:cs="Arial"/>
          <w:color w:val="000000"/>
          <w:sz w:val="20"/>
          <w:szCs w:val="20"/>
        </w:rPr>
      </w:pPr>
      <w:r>
        <w:rPr>
          <w:rFonts w:ascii="Georgia" w:hAnsi="Georgia" w:cs="Arial"/>
          <w:color w:val="000000"/>
          <w:sz w:val="20"/>
          <w:szCs w:val="20"/>
        </w:rPr>
        <w:t>Señor</w:t>
      </w:r>
      <w:r>
        <w:rPr>
          <w:rFonts w:ascii="Georgia" w:hAnsi="Georgia" w:cs="Arial"/>
          <w:color w:val="000000"/>
          <w:sz w:val="20"/>
          <w:szCs w:val="20"/>
        </w:rPr>
        <w:tab/>
      </w:r>
      <w:r>
        <w:rPr>
          <w:rFonts w:ascii="Georgia" w:hAnsi="Georgia" w:cs="Arial"/>
          <w:color w:val="000000"/>
          <w:sz w:val="20"/>
          <w:szCs w:val="20"/>
        </w:rPr>
        <w:tab/>
        <w:t>Carlos Enrique Palma Cordero</w:t>
      </w:r>
    </w:p>
    <w:p w:rsidR="00ED23C0" w:rsidRDefault="00ED23C0" w:rsidP="00ED23C0">
      <w:pPr>
        <w:pStyle w:val="Sinespaciado"/>
        <w:jc w:val="both"/>
        <w:rPr>
          <w:rFonts w:ascii="Georgia" w:hAnsi="Georgia" w:cs="Arial"/>
          <w:color w:val="000000"/>
          <w:sz w:val="20"/>
          <w:szCs w:val="20"/>
        </w:rPr>
      </w:pPr>
      <w:r>
        <w:rPr>
          <w:rFonts w:ascii="Georgia" w:hAnsi="Georgia" w:cs="Arial"/>
          <w:color w:val="000000"/>
          <w:sz w:val="20"/>
          <w:szCs w:val="20"/>
        </w:rPr>
        <w:t>Señora</w:t>
      </w:r>
      <w:r>
        <w:rPr>
          <w:rFonts w:ascii="Georgia" w:hAnsi="Georgia" w:cs="Arial"/>
          <w:color w:val="000000"/>
          <w:sz w:val="20"/>
          <w:szCs w:val="20"/>
        </w:rPr>
        <w:tab/>
      </w:r>
      <w:r>
        <w:rPr>
          <w:rFonts w:ascii="Georgia" w:hAnsi="Georgia" w:cs="Arial"/>
          <w:color w:val="000000"/>
          <w:sz w:val="20"/>
          <w:szCs w:val="20"/>
        </w:rPr>
        <w:tab/>
        <w:t>Elsa Vilma Nuñez Blanco</w:t>
      </w:r>
    </w:p>
    <w:p w:rsidR="00ED23C0" w:rsidRDefault="00ED23C0" w:rsidP="00ED23C0">
      <w:pPr>
        <w:pStyle w:val="Sinespaciado"/>
        <w:jc w:val="both"/>
        <w:rPr>
          <w:rFonts w:ascii="Georgia" w:hAnsi="Georgia" w:cs="Arial"/>
          <w:color w:val="000000"/>
          <w:sz w:val="20"/>
          <w:szCs w:val="20"/>
        </w:rPr>
      </w:pPr>
      <w:r>
        <w:rPr>
          <w:rFonts w:ascii="Georgia" w:hAnsi="Georgia" w:cs="Arial"/>
          <w:color w:val="000000"/>
          <w:sz w:val="20"/>
          <w:szCs w:val="20"/>
        </w:rPr>
        <w:t>Señor</w:t>
      </w:r>
      <w:r>
        <w:rPr>
          <w:rFonts w:ascii="Georgia" w:hAnsi="Georgia" w:cs="Arial"/>
          <w:color w:val="000000"/>
          <w:sz w:val="20"/>
          <w:szCs w:val="20"/>
        </w:rPr>
        <w:tab/>
      </w:r>
      <w:r>
        <w:rPr>
          <w:rFonts w:ascii="Georgia" w:hAnsi="Georgia" w:cs="Arial"/>
          <w:color w:val="000000"/>
          <w:sz w:val="20"/>
          <w:szCs w:val="20"/>
        </w:rPr>
        <w:tab/>
        <w:t>Eduardo Murillo Quirós</w:t>
      </w:r>
    </w:p>
    <w:p w:rsidR="00ED23C0" w:rsidRDefault="00ED23C0" w:rsidP="00ED23C0">
      <w:pPr>
        <w:pStyle w:val="Sinespaciado"/>
        <w:jc w:val="both"/>
        <w:rPr>
          <w:rFonts w:ascii="Georgia" w:hAnsi="Georgia" w:cs="Arial"/>
          <w:color w:val="000000"/>
          <w:sz w:val="20"/>
          <w:szCs w:val="20"/>
        </w:rPr>
      </w:pPr>
      <w:r>
        <w:rPr>
          <w:rFonts w:ascii="Georgia" w:hAnsi="Georgia" w:cs="Arial"/>
          <w:color w:val="000000"/>
          <w:sz w:val="20"/>
          <w:szCs w:val="20"/>
        </w:rPr>
        <w:t xml:space="preserve">Señorita </w:t>
      </w:r>
      <w:r>
        <w:rPr>
          <w:rFonts w:ascii="Georgia" w:hAnsi="Georgia" w:cs="Arial"/>
          <w:color w:val="000000"/>
          <w:sz w:val="20"/>
          <w:szCs w:val="20"/>
        </w:rPr>
        <w:tab/>
        <w:t>Priscila María Álvarez Bogantes</w:t>
      </w:r>
    </w:p>
    <w:p w:rsidR="00ED23C0" w:rsidRDefault="00ED23C0" w:rsidP="00ED23C0">
      <w:pPr>
        <w:pStyle w:val="Sinespaciado"/>
        <w:jc w:val="both"/>
        <w:rPr>
          <w:rFonts w:ascii="Georgia" w:hAnsi="Georgia" w:cs="Arial"/>
          <w:color w:val="000000"/>
          <w:sz w:val="20"/>
          <w:szCs w:val="20"/>
        </w:rPr>
      </w:pPr>
      <w:r>
        <w:rPr>
          <w:rFonts w:ascii="Georgia" w:hAnsi="Georgia" w:cs="Arial"/>
          <w:color w:val="000000"/>
          <w:sz w:val="20"/>
          <w:szCs w:val="20"/>
        </w:rPr>
        <w:t>Señor</w:t>
      </w:r>
      <w:r>
        <w:rPr>
          <w:rFonts w:ascii="Georgia" w:hAnsi="Georgia" w:cs="Arial"/>
          <w:color w:val="000000"/>
          <w:sz w:val="20"/>
          <w:szCs w:val="20"/>
        </w:rPr>
        <w:tab/>
      </w:r>
      <w:r>
        <w:rPr>
          <w:rFonts w:ascii="Georgia" w:hAnsi="Georgia" w:cs="Arial"/>
          <w:color w:val="000000"/>
          <w:sz w:val="20"/>
          <w:szCs w:val="20"/>
        </w:rPr>
        <w:tab/>
        <w:t>Pedro Sánchez Campos</w:t>
      </w:r>
    </w:p>
    <w:p w:rsidR="00ED23C0" w:rsidRDefault="00ED23C0" w:rsidP="00ED23C0">
      <w:pPr>
        <w:pStyle w:val="Sinespaciado"/>
        <w:jc w:val="both"/>
        <w:rPr>
          <w:rFonts w:ascii="Georgia" w:hAnsi="Georgia" w:cs="Arial"/>
          <w:color w:val="000000"/>
          <w:sz w:val="20"/>
          <w:szCs w:val="20"/>
        </w:rPr>
      </w:pPr>
      <w:r>
        <w:rPr>
          <w:rFonts w:ascii="Georgia" w:hAnsi="Georgia" w:cs="Arial"/>
          <w:color w:val="000000"/>
          <w:sz w:val="20"/>
          <w:szCs w:val="20"/>
        </w:rPr>
        <w:t>Señor</w:t>
      </w:r>
      <w:r>
        <w:rPr>
          <w:rFonts w:ascii="Georgia" w:hAnsi="Georgia" w:cs="Arial"/>
          <w:color w:val="000000"/>
          <w:sz w:val="20"/>
          <w:szCs w:val="20"/>
        </w:rPr>
        <w:tab/>
      </w:r>
      <w:r>
        <w:rPr>
          <w:rFonts w:ascii="Georgia" w:hAnsi="Georgia" w:cs="Arial"/>
          <w:color w:val="000000"/>
          <w:sz w:val="20"/>
          <w:szCs w:val="20"/>
        </w:rPr>
        <w:tab/>
        <w:t xml:space="preserve">Álvaro Juan Rodríguez Segura </w:t>
      </w:r>
    </w:p>
    <w:p w:rsidR="00ED23C0" w:rsidRDefault="00ED23C0" w:rsidP="00ED23C0">
      <w:pPr>
        <w:pStyle w:val="Sinespaciado"/>
        <w:jc w:val="both"/>
        <w:rPr>
          <w:rFonts w:ascii="Georgia" w:hAnsi="Georgia" w:cs="Arial"/>
          <w:color w:val="000000"/>
          <w:sz w:val="20"/>
          <w:szCs w:val="20"/>
        </w:rPr>
      </w:pPr>
      <w:r>
        <w:rPr>
          <w:rFonts w:ascii="Georgia" w:hAnsi="Georgia" w:cs="Arial"/>
          <w:color w:val="000000"/>
          <w:sz w:val="20"/>
          <w:szCs w:val="20"/>
        </w:rPr>
        <w:t xml:space="preserve">Señora </w:t>
      </w:r>
      <w:r>
        <w:rPr>
          <w:rFonts w:ascii="Georgia" w:hAnsi="Georgia" w:cs="Arial"/>
          <w:color w:val="000000"/>
          <w:sz w:val="20"/>
          <w:szCs w:val="20"/>
        </w:rPr>
        <w:tab/>
      </w:r>
      <w:r>
        <w:rPr>
          <w:rFonts w:ascii="Georgia" w:hAnsi="Georgia" w:cs="Arial"/>
          <w:color w:val="000000"/>
          <w:sz w:val="20"/>
          <w:szCs w:val="20"/>
        </w:rPr>
        <w:tab/>
        <w:t>Maribel Quesada Fonseca</w:t>
      </w:r>
    </w:p>
    <w:p w:rsidR="00ED23C0" w:rsidRDefault="00ED23C0" w:rsidP="00ED23C0">
      <w:pPr>
        <w:pStyle w:val="Sinespaciado"/>
        <w:jc w:val="both"/>
        <w:rPr>
          <w:rFonts w:ascii="Georgia" w:hAnsi="Georgia" w:cs="Arial"/>
          <w:color w:val="000000"/>
          <w:sz w:val="20"/>
          <w:szCs w:val="20"/>
        </w:rPr>
      </w:pPr>
      <w:r>
        <w:rPr>
          <w:rFonts w:ascii="Georgia" w:hAnsi="Georgia" w:cs="Arial"/>
          <w:color w:val="000000"/>
          <w:sz w:val="20"/>
          <w:szCs w:val="20"/>
        </w:rPr>
        <w:t>Señora</w:t>
      </w:r>
      <w:r>
        <w:rPr>
          <w:rFonts w:ascii="Georgia" w:hAnsi="Georgia" w:cs="Arial"/>
          <w:color w:val="000000"/>
          <w:sz w:val="20"/>
          <w:szCs w:val="20"/>
        </w:rPr>
        <w:tab/>
      </w:r>
      <w:r>
        <w:rPr>
          <w:rFonts w:ascii="Georgia" w:hAnsi="Georgia" w:cs="Arial"/>
          <w:color w:val="000000"/>
          <w:sz w:val="20"/>
          <w:szCs w:val="20"/>
        </w:rPr>
        <w:tab/>
      </w:r>
      <w:proofErr w:type="spellStart"/>
      <w:r>
        <w:rPr>
          <w:rFonts w:ascii="Georgia" w:hAnsi="Georgia" w:cs="Arial"/>
          <w:color w:val="000000"/>
          <w:sz w:val="20"/>
          <w:szCs w:val="20"/>
        </w:rPr>
        <w:t>Nelsy</w:t>
      </w:r>
      <w:proofErr w:type="spellEnd"/>
      <w:r>
        <w:rPr>
          <w:rFonts w:ascii="Georgia" w:hAnsi="Georgia" w:cs="Arial"/>
          <w:color w:val="000000"/>
          <w:sz w:val="20"/>
          <w:szCs w:val="20"/>
        </w:rPr>
        <w:t xml:space="preserve"> Saborío Rodríguez</w:t>
      </w:r>
      <w:r>
        <w:rPr>
          <w:rFonts w:ascii="Georgia" w:hAnsi="Georgia" w:cs="Arial"/>
          <w:color w:val="000000"/>
          <w:sz w:val="20"/>
          <w:szCs w:val="20"/>
        </w:rPr>
        <w:tab/>
      </w:r>
      <w:r>
        <w:rPr>
          <w:rFonts w:ascii="Georgia" w:hAnsi="Georgia" w:cs="Arial"/>
          <w:color w:val="000000"/>
          <w:sz w:val="20"/>
          <w:szCs w:val="20"/>
        </w:rPr>
        <w:tab/>
      </w:r>
      <w:r>
        <w:rPr>
          <w:rFonts w:ascii="Georgia" w:hAnsi="Georgia" w:cs="Arial"/>
          <w:color w:val="000000"/>
          <w:sz w:val="20"/>
          <w:szCs w:val="20"/>
        </w:rPr>
        <w:tab/>
      </w:r>
      <w:r>
        <w:rPr>
          <w:rFonts w:ascii="Georgia" w:hAnsi="Georgia" w:cs="Arial"/>
          <w:color w:val="000000"/>
          <w:sz w:val="20"/>
          <w:szCs w:val="20"/>
        </w:rPr>
        <w:tab/>
      </w:r>
    </w:p>
    <w:p w:rsidR="00ED23C0" w:rsidRDefault="00ED23C0" w:rsidP="00ED23C0">
      <w:pPr>
        <w:pStyle w:val="Sinespaciado"/>
        <w:jc w:val="both"/>
        <w:rPr>
          <w:rFonts w:ascii="Georgia" w:hAnsi="Georgia" w:cs="Arial"/>
          <w:color w:val="000000"/>
          <w:sz w:val="20"/>
          <w:szCs w:val="20"/>
        </w:rPr>
      </w:pPr>
      <w:r>
        <w:rPr>
          <w:rFonts w:ascii="Georgia" w:hAnsi="Georgia" w:cs="Arial"/>
          <w:color w:val="000000"/>
          <w:sz w:val="20"/>
          <w:szCs w:val="20"/>
        </w:rPr>
        <w:t xml:space="preserve">Arq. </w:t>
      </w:r>
      <w:r>
        <w:rPr>
          <w:rFonts w:ascii="Georgia" w:hAnsi="Georgia" w:cs="Arial"/>
          <w:color w:val="000000"/>
          <w:sz w:val="20"/>
          <w:szCs w:val="20"/>
        </w:rPr>
        <w:tab/>
        <w:t xml:space="preserve"> </w:t>
      </w:r>
      <w:r>
        <w:rPr>
          <w:rFonts w:ascii="Georgia" w:hAnsi="Georgia" w:cs="Arial"/>
          <w:color w:val="000000"/>
          <w:sz w:val="20"/>
          <w:szCs w:val="20"/>
        </w:rPr>
        <w:tab/>
        <w:t>Ana Yudel Gutiérrez Hernández</w:t>
      </w:r>
      <w:r>
        <w:rPr>
          <w:rFonts w:ascii="Georgia" w:hAnsi="Georgia" w:cs="Arial"/>
          <w:color w:val="000000"/>
          <w:sz w:val="20"/>
          <w:szCs w:val="20"/>
        </w:rPr>
        <w:tab/>
      </w:r>
      <w:r>
        <w:rPr>
          <w:rFonts w:ascii="Georgia" w:hAnsi="Georgia" w:cs="Arial"/>
          <w:color w:val="000000"/>
          <w:sz w:val="20"/>
          <w:szCs w:val="20"/>
        </w:rPr>
        <w:tab/>
      </w:r>
      <w:r>
        <w:rPr>
          <w:rFonts w:ascii="Georgia" w:hAnsi="Georgia" w:cs="Arial"/>
          <w:color w:val="000000"/>
          <w:sz w:val="20"/>
          <w:szCs w:val="20"/>
        </w:rPr>
        <w:tab/>
      </w:r>
    </w:p>
    <w:p w:rsidR="00ED23C0" w:rsidRPr="00AF0FF0" w:rsidRDefault="00ED23C0" w:rsidP="00ED23C0">
      <w:pPr>
        <w:pStyle w:val="Sinespaciado"/>
        <w:jc w:val="both"/>
        <w:rPr>
          <w:rFonts w:ascii="Georgia" w:hAnsi="Georgia" w:cs="Arial"/>
          <w:b/>
          <w:sz w:val="20"/>
          <w:szCs w:val="20"/>
        </w:rPr>
      </w:pPr>
      <w:r>
        <w:rPr>
          <w:rFonts w:ascii="Georgia" w:hAnsi="Georgia" w:cs="Arial"/>
          <w:color w:val="000000"/>
          <w:sz w:val="20"/>
          <w:szCs w:val="20"/>
        </w:rPr>
        <w:tab/>
      </w:r>
    </w:p>
    <w:p w:rsidR="00ED23C0" w:rsidRPr="00714FF0" w:rsidRDefault="00ED23C0" w:rsidP="00ED23C0">
      <w:pPr>
        <w:pStyle w:val="Sinespaciado"/>
        <w:jc w:val="center"/>
        <w:rPr>
          <w:rFonts w:ascii="Georgia" w:hAnsi="Georgia" w:cs="Arial"/>
          <w:b/>
          <w:sz w:val="24"/>
          <w:szCs w:val="24"/>
          <w:lang w:val="es-ES_tradnl"/>
        </w:rPr>
      </w:pPr>
      <w:r w:rsidRPr="00714FF0">
        <w:rPr>
          <w:rFonts w:ascii="Georgia" w:hAnsi="Georgia" w:cs="Arial"/>
          <w:b/>
          <w:sz w:val="24"/>
          <w:szCs w:val="24"/>
          <w:lang w:val="es-ES_tradnl"/>
        </w:rPr>
        <w:t>SÍNDICOS PROPIETARIOS</w:t>
      </w:r>
    </w:p>
    <w:p w:rsidR="00ED23C0" w:rsidRDefault="00ED23C0" w:rsidP="00ED23C0">
      <w:pPr>
        <w:pStyle w:val="Sinespaciado"/>
        <w:rPr>
          <w:rFonts w:ascii="Georgia" w:hAnsi="Georgia" w:cs="Arial"/>
          <w:sz w:val="20"/>
          <w:szCs w:val="20"/>
          <w:lang w:val="es-ES_tradnl"/>
        </w:rPr>
      </w:pPr>
    </w:p>
    <w:p w:rsidR="00ED23C0" w:rsidRDefault="00ED23C0" w:rsidP="00ED23C0">
      <w:pPr>
        <w:pStyle w:val="Sinespaciado"/>
        <w:rPr>
          <w:rFonts w:ascii="Georgia" w:hAnsi="Georgia" w:cs="Arial"/>
          <w:sz w:val="20"/>
          <w:szCs w:val="20"/>
          <w:lang w:val="es-ES_tradnl"/>
        </w:rPr>
      </w:pPr>
      <w:r>
        <w:rPr>
          <w:rFonts w:ascii="Georgia" w:hAnsi="Georgia" w:cs="Arial"/>
          <w:sz w:val="20"/>
          <w:szCs w:val="20"/>
          <w:lang w:val="es-ES_tradnl"/>
        </w:rPr>
        <w:t>Señor</w:t>
      </w:r>
      <w:r>
        <w:rPr>
          <w:rFonts w:ascii="Georgia" w:hAnsi="Georgia" w:cs="Arial"/>
          <w:sz w:val="20"/>
          <w:szCs w:val="20"/>
          <w:lang w:val="es-ES_tradnl"/>
        </w:rPr>
        <w:tab/>
      </w:r>
      <w:r>
        <w:rPr>
          <w:rFonts w:ascii="Georgia" w:hAnsi="Georgia" w:cs="Arial"/>
          <w:sz w:val="20"/>
          <w:szCs w:val="20"/>
          <w:lang w:val="es-ES_tradnl"/>
        </w:rPr>
        <w:tab/>
        <w:t>Antonio Martín Gómez Ramírez</w:t>
      </w:r>
      <w:r>
        <w:rPr>
          <w:rFonts w:ascii="Georgia" w:hAnsi="Georgia" w:cs="Arial"/>
          <w:sz w:val="20"/>
          <w:szCs w:val="20"/>
          <w:lang w:val="es-ES_tradnl"/>
        </w:rPr>
        <w:tab/>
      </w:r>
      <w:r>
        <w:rPr>
          <w:rFonts w:ascii="Georgia" w:hAnsi="Georgia" w:cs="Arial"/>
          <w:sz w:val="20"/>
          <w:szCs w:val="20"/>
          <w:lang w:val="es-ES_tradnl"/>
        </w:rPr>
        <w:tab/>
      </w:r>
      <w:r>
        <w:rPr>
          <w:rFonts w:ascii="Georgia" w:hAnsi="Georgia" w:cs="Arial"/>
          <w:sz w:val="20"/>
          <w:szCs w:val="20"/>
          <w:lang w:val="es-ES_tradnl"/>
        </w:rPr>
        <w:tab/>
      </w:r>
      <w:r>
        <w:rPr>
          <w:rFonts w:ascii="Georgia" w:hAnsi="Georgia" w:cs="Arial"/>
          <w:sz w:val="20"/>
          <w:szCs w:val="20"/>
          <w:lang w:val="es-ES_tradnl"/>
        </w:rPr>
        <w:tab/>
        <w:t>Distrito Primero</w:t>
      </w:r>
    </w:p>
    <w:p w:rsidR="00ED23C0" w:rsidRDefault="00ED23C0" w:rsidP="00ED23C0">
      <w:pPr>
        <w:pStyle w:val="Sinespaciado"/>
        <w:rPr>
          <w:rFonts w:ascii="Georgia" w:hAnsi="Georgia" w:cs="Arial"/>
          <w:sz w:val="20"/>
          <w:szCs w:val="20"/>
          <w:lang w:val="es-ES_tradnl"/>
        </w:rPr>
      </w:pPr>
      <w:r>
        <w:rPr>
          <w:rFonts w:ascii="Georgia" w:hAnsi="Georgia" w:cs="Arial"/>
          <w:sz w:val="20"/>
          <w:szCs w:val="20"/>
          <w:lang w:val="es-ES_tradnl"/>
        </w:rPr>
        <w:t>Señora</w:t>
      </w:r>
      <w:r>
        <w:rPr>
          <w:rFonts w:ascii="Georgia" w:hAnsi="Georgia" w:cs="Arial"/>
          <w:sz w:val="20"/>
          <w:szCs w:val="20"/>
          <w:lang w:val="es-ES_tradnl"/>
        </w:rPr>
        <w:tab/>
      </w:r>
      <w:r>
        <w:rPr>
          <w:rFonts w:ascii="Georgia" w:hAnsi="Georgia" w:cs="Arial"/>
          <w:sz w:val="20"/>
          <w:szCs w:val="20"/>
          <w:lang w:val="es-ES_tradnl"/>
        </w:rPr>
        <w:tab/>
        <w:t>Maritza Sandoval Vega</w:t>
      </w:r>
      <w:r>
        <w:rPr>
          <w:rFonts w:ascii="Georgia" w:hAnsi="Georgia" w:cs="Arial"/>
          <w:sz w:val="20"/>
          <w:szCs w:val="20"/>
          <w:lang w:val="es-ES_tradnl"/>
        </w:rPr>
        <w:tab/>
      </w:r>
      <w:r>
        <w:rPr>
          <w:rFonts w:ascii="Georgia" w:hAnsi="Georgia" w:cs="Arial"/>
          <w:sz w:val="20"/>
          <w:szCs w:val="20"/>
          <w:lang w:val="es-ES_tradnl"/>
        </w:rPr>
        <w:tab/>
      </w:r>
      <w:r>
        <w:rPr>
          <w:rFonts w:ascii="Georgia" w:hAnsi="Georgia" w:cs="Arial"/>
          <w:sz w:val="20"/>
          <w:szCs w:val="20"/>
          <w:lang w:val="es-ES_tradnl"/>
        </w:rPr>
        <w:tab/>
      </w:r>
      <w:r>
        <w:rPr>
          <w:rFonts w:ascii="Georgia" w:hAnsi="Georgia" w:cs="Arial"/>
          <w:sz w:val="20"/>
          <w:szCs w:val="20"/>
          <w:lang w:val="es-ES_tradnl"/>
        </w:rPr>
        <w:tab/>
      </w:r>
      <w:r>
        <w:rPr>
          <w:rFonts w:ascii="Georgia" w:hAnsi="Georgia" w:cs="Arial"/>
          <w:sz w:val="20"/>
          <w:szCs w:val="20"/>
          <w:lang w:val="es-ES_tradnl"/>
        </w:rPr>
        <w:tab/>
        <w:t>Distrito Segundo</w:t>
      </w:r>
    </w:p>
    <w:p w:rsidR="00ED23C0" w:rsidRDefault="00ED23C0" w:rsidP="00ED23C0">
      <w:pPr>
        <w:pStyle w:val="Sinespaciado"/>
        <w:rPr>
          <w:rFonts w:ascii="Georgia" w:hAnsi="Georgia" w:cs="Arial"/>
          <w:sz w:val="20"/>
          <w:szCs w:val="20"/>
          <w:lang w:val="es-ES_tradnl"/>
        </w:rPr>
      </w:pPr>
      <w:r>
        <w:rPr>
          <w:rFonts w:ascii="Georgia" w:hAnsi="Georgia" w:cs="Arial"/>
          <w:sz w:val="20"/>
          <w:szCs w:val="20"/>
          <w:lang w:val="es-ES_tradnl"/>
        </w:rPr>
        <w:t>Señor</w:t>
      </w:r>
      <w:r>
        <w:rPr>
          <w:rFonts w:ascii="Georgia" w:hAnsi="Georgia" w:cs="Arial"/>
          <w:sz w:val="20"/>
          <w:szCs w:val="20"/>
          <w:lang w:val="es-ES_tradnl"/>
        </w:rPr>
        <w:tab/>
      </w:r>
      <w:r>
        <w:rPr>
          <w:rFonts w:ascii="Georgia" w:hAnsi="Georgia" w:cs="Arial"/>
          <w:sz w:val="20"/>
          <w:szCs w:val="20"/>
          <w:lang w:val="es-ES_tradnl"/>
        </w:rPr>
        <w:tab/>
        <w:t>Alfredo Prendas Jiménez</w:t>
      </w:r>
      <w:r>
        <w:rPr>
          <w:rFonts w:ascii="Georgia" w:hAnsi="Georgia" w:cs="Arial"/>
          <w:sz w:val="20"/>
          <w:szCs w:val="20"/>
          <w:lang w:val="es-ES_tradnl"/>
        </w:rPr>
        <w:tab/>
      </w:r>
      <w:r>
        <w:rPr>
          <w:rFonts w:ascii="Georgia" w:hAnsi="Georgia" w:cs="Arial"/>
          <w:sz w:val="20"/>
          <w:szCs w:val="20"/>
          <w:lang w:val="es-ES_tradnl"/>
        </w:rPr>
        <w:tab/>
      </w:r>
      <w:r>
        <w:rPr>
          <w:rFonts w:ascii="Georgia" w:hAnsi="Georgia" w:cs="Arial"/>
          <w:sz w:val="20"/>
          <w:szCs w:val="20"/>
          <w:lang w:val="es-ES_tradnl"/>
        </w:rPr>
        <w:tab/>
      </w:r>
      <w:r>
        <w:rPr>
          <w:rFonts w:ascii="Georgia" w:hAnsi="Georgia" w:cs="Arial"/>
          <w:sz w:val="20"/>
          <w:szCs w:val="20"/>
          <w:lang w:val="es-ES_tradnl"/>
        </w:rPr>
        <w:tab/>
        <w:t>Distrito Tercero</w:t>
      </w:r>
    </w:p>
    <w:p w:rsidR="00ED23C0" w:rsidRDefault="00ED23C0" w:rsidP="00ED23C0">
      <w:pPr>
        <w:pStyle w:val="Sinespaciado"/>
        <w:rPr>
          <w:rFonts w:ascii="Georgia" w:hAnsi="Georgia" w:cs="Arial"/>
          <w:sz w:val="20"/>
          <w:szCs w:val="20"/>
          <w:lang w:val="es-ES_tradnl"/>
        </w:rPr>
      </w:pPr>
      <w:r>
        <w:rPr>
          <w:rFonts w:ascii="Georgia" w:hAnsi="Georgia" w:cs="Arial"/>
          <w:sz w:val="20"/>
          <w:szCs w:val="20"/>
          <w:lang w:val="es-ES_tradnl"/>
        </w:rPr>
        <w:t xml:space="preserve">Señora </w:t>
      </w:r>
      <w:r>
        <w:rPr>
          <w:rFonts w:ascii="Georgia" w:hAnsi="Georgia" w:cs="Arial"/>
          <w:sz w:val="20"/>
          <w:szCs w:val="20"/>
          <w:lang w:val="es-ES_tradnl"/>
        </w:rPr>
        <w:tab/>
      </w:r>
      <w:r>
        <w:rPr>
          <w:rFonts w:ascii="Georgia" w:hAnsi="Georgia" w:cs="Arial"/>
          <w:sz w:val="20"/>
          <w:szCs w:val="20"/>
          <w:lang w:val="es-ES_tradnl"/>
        </w:rPr>
        <w:tab/>
        <w:t>Nancy María Córdoba Díaz</w:t>
      </w:r>
      <w:r>
        <w:rPr>
          <w:rFonts w:ascii="Georgia" w:hAnsi="Georgia" w:cs="Arial"/>
          <w:sz w:val="20"/>
          <w:szCs w:val="20"/>
          <w:lang w:val="es-ES_tradnl"/>
        </w:rPr>
        <w:tab/>
      </w:r>
      <w:r>
        <w:rPr>
          <w:rFonts w:ascii="Georgia" w:hAnsi="Georgia" w:cs="Arial"/>
          <w:sz w:val="20"/>
          <w:szCs w:val="20"/>
          <w:lang w:val="es-ES_tradnl"/>
        </w:rPr>
        <w:tab/>
      </w:r>
      <w:r>
        <w:rPr>
          <w:rFonts w:ascii="Georgia" w:hAnsi="Georgia" w:cs="Arial"/>
          <w:sz w:val="20"/>
          <w:szCs w:val="20"/>
          <w:lang w:val="es-ES_tradnl"/>
        </w:rPr>
        <w:tab/>
      </w:r>
      <w:r>
        <w:rPr>
          <w:rFonts w:ascii="Georgia" w:hAnsi="Georgia" w:cs="Arial"/>
          <w:sz w:val="20"/>
          <w:szCs w:val="20"/>
          <w:lang w:val="es-ES_tradnl"/>
        </w:rPr>
        <w:tab/>
        <w:t>Distrito Cuarto</w:t>
      </w:r>
    </w:p>
    <w:p w:rsidR="00ED23C0" w:rsidRDefault="00ED23C0" w:rsidP="00ED23C0">
      <w:pPr>
        <w:pStyle w:val="Sinespaciado"/>
        <w:rPr>
          <w:rFonts w:ascii="Georgia" w:hAnsi="Georgia" w:cs="Arial"/>
          <w:sz w:val="20"/>
          <w:szCs w:val="20"/>
          <w:lang w:val="es-ES_tradnl"/>
        </w:rPr>
      </w:pPr>
      <w:r>
        <w:rPr>
          <w:rFonts w:ascii="Georgia" w:hAnsi="Georgia" w:cs="Arial"/>
          <w:sz w:val="20"/>
          <w:szCs w:val="20"/>
          <w:lang w:val="es-ES_tradnl"/>
        </w:rPr>
        <w:t>Señor</w:t>
      </w:r>
      <w:r>
        <w:rPr>
          <w:rFonts w:ascii="Georgia" w:hAnsi="Georgia" w:cs="Arial"/>
          <w:sz w:val="20"/>
          <w:szCs w:val="20"/>
          <w:lang w:val="es-ES_tradnl"/>
        </w:rPr>
        <w:tab/>
      </w:r>
      <w:r>
        <w:rPr>
          <w:rFonts w:ascii="Georgia" w:hAnsi="Georgia" w:cs="Arial"/>
          <w:sz w:val="20"/>
          <w:szCs w:val="20"/>
          <w:lang w:val="es-ES_tradnl"/>
        </w:rPr>
        <w:tab/>
        <w:t>Rafael Barboza Tenorio</w:t>
      </w:r>
      <w:r>
        <w:rPr>
          <w:rFonts w:ascii="Georgia" w:hAnsi="Georgia" w:cs="Arial"/>
          <w:sz w:val="20"/>
          <w:szCs w:val="20"/>
          <w:lang w:val="es-ES_tradnl"/>
        </w:rPr>
        <w:tab/>
      </w:r>
      <w:r>
        <w:rPr>
          <w:rFonts w:ascii="Georgia" w:hAnsi="Georgia" w:cs="Arial"/>
          <w:sz w:val="20"/>
          <w:szCs w:val="20"/>
          <w:lang w:val="es-ES_tradnl"/>
        </w:rPr>
        <w:tab/>
      </w:r>
      <w:r>
        <w:rPr>
          <w:rFonts w:ascii="Georgia" w:hAnsi="Georgia" w:cs="Arial"/>
          <w:sz w:val="20"/>
          <w:szCs w:val="20"/>
          <w:lang w:val="es-ES_tradnl"/>
        </w:rPr>
        <w:tab/>
      </w:r>
      <w:r>
        <w:rPr>
          <w:rFonts w:ascii="Georgia" w:hAnsi="Georgia" w:cs="Arial"/>
          <w:sz w:val="20"/>
          <w:szCs w:val="20"/>
          <w:lang w:val="es-ES_tradnl"/>
        </w:rPr>
        <w:tab/>
      </w:r>
      <w:r>
        <w:rPr>
          <w:rFonts w:ascii="Georgia" w:hAnsi="Georgia" w:cs="Arial"/>
          <w:sz w:val="20"/>
          <w:szCs w:val="20"/>
          <w:lang w:val="es-ES_tradnl"/>
        </w:rPr>
        <w:tab/>
        <w:t>Distrito Quinto</w:t>
      </w:r>
    </w:p>
    <w:p w:rsidR="00ED23C0" w:rsidRPr="00714FF0" w:rsidRDefault="00ED23C0" w:rsidP="00ED23C0">
      <w:pPr>
        <w:pStyle w:val="Sinespaciado"/>
        <w:rPr>
          <w:rFonts w:ascii="Georgia" w:hAnsi="Georgia" w:cs="Arial"/>
          <w:sz w:val="20"/>
          <w:szCs w:val="20"/>
          <w:lang w:val="es-ES_tradnl"/>
        </w:rPr>
      </w:pPr>
    </w:p>
    <w:p w:rsidR="00ED23C0" w:rsidRDefault="00ED23C0" w:rsidP="00ED23C0">
      <w:pPr>
        <w:pStyle w:val="Sinespaciado"/>
        <w:jc w:val="center"/>
        <w:rPr>
          <w:rFonts w:ascii="Georgia" w:hAnsi="Georgia" w:cs="Arial"/>
          <w:b/>
          <w:sz w:val="24"/>
          <w:szCs w:val="24"/>
          <w:lang w:val="es-ES_tradnl"/>
        </w:rPr>
      </w:pPr>
    </w:p>
    <w:p w:rsidR="00ED23C0" w:rsidRPr="00BD1C4D" w:rsidRDefault="00ED23C0" w:rsidP="00ED23C0">
      <w:pPr>
        <w:pStyle w:val="Sinespaciado"/>
        <w:jc w:val="center"/>
        <w:rPr>
          <w:rFonts w:ascii="Georgia" w:hAnsi="Georgia" w:cs="Arial"/>
          <w:b/>
          <w:sz w:val="24"/>
          <w:szCs w:val="24"/>
          <w:lang w:val="es-ES_tradnl"/>
        </w:rPr>
      </w:pPr>
      <w:r w:rsidRPr="00BD1C4D">
        <w:rPr>
          <w:rFonts w:ascii="Georgia" w:hAnsi="Georgia" w:cs="Arial"/>
          <w:b/>
          <w:sz w:val="24"/>
          <w:szCs w:val="24"/>
          <w:lang w:val="es-ES_tradnl"/>
        </w:rPr>
        <w:t>SÍNDICOS SUPLENTES</w:t>
      </w:r>
    </w:p>
    <w:p w:rsidR="00ED23C0" w:rsidRPr="00714FF0" w:rsidRDefault="00ED23C0" w:rsidP="00ED23C0">
      <w:pPr>
        <w:pStyle w:val="Sinespaciado"/>
        <w:rPr>
          <w:rFonts w:ascii="Georgia" w:hAnsi="Georgia" w:cs="Arial"/>
          <w:sz w:val="20"/>
          <w:szCs w:val="20"/>
          <w:lang w:val="es-ES_tradnl"/>
        </w:rPr>
      </w:pPr>
    </w:p>
    <w:p w:rsidR="00ED23C0" w:rsidRDefault="00ED23C0" w:rsidP="00ED23C0">
      <w:pPr>
        <w:pStyle w:val="Sinespaciado"/>
        <w:tabs>
          <w:tab w:val="left" w:pos="5010"/>
        </w:tabs>
        <w:ind w:left="1560" w:hanging="1560"/>
        <w:rPr>
          <w:rFonts w:ascii="Georgia" w:hAnsi="Georgia" w:cs="Arial"/>
          <w:sz w:val="20"/>
          <w:szCs w:val="20"/>
          <w:lang w:val="es-ES_tradnl"/>
        </w:rPr>
      </w:pPr>
    </w:p>
    <w:p w:rsidR="00ED23C0" w:rsidRPr="00B371AF" w:rsidRDefault="00ED23C0" w:rsidP="00ED23C0">
      <w:pPr>
        <w:pStyle w:val="Sinespaciado"/>
        <w:tabs>
          <w:tab w:val="left" w:pos="5010"/>
        </w:tabs>
        <w:ind w:left="1418" w:hanging="1418"/>
        <w:rPr>
          <w:rFonts w:ascii="Georgia" w:hAnsi="Georgia" w:cs="Arial"/>
          <w:sz w:val="20"/>
          <w:szCs w:val="20"/>
        </w:rPr>
      </w:pPr>
      <w:r w:rsidRPr="00B371AF">
        <w:rPr>
          <w:rFonts w:ascii="Georgia" w:hAnsi="Georgia" w:cs="Arial"/>
          <w:sz w:val="20"/>
          <w:szCs w:val="20"/>
          <w:lang w:val="es-ES_tradnl"/>
        </w:rPr>
        <w:t xml:space="preserve">Licda. </w:t>
      </w:r>
      <w:r w:rsidRPr="00B371AF">
        <w:rPr>
          <w:rFonts w:ascii="Georgia" w:hAnsi="Georgia" w:cs="Arial"/>
          <w:sz w:val="20"/>
          <w:szCs w:val="20"/>
          <w:lang w:val="es-ES_tradnl"/>
        </w:rPr>
        <w:tab/>
      </w:r>
      <w:proofErr w:type="spellStart"/>
      <w:r w:rsidRPr="00B371AF">
        <w:rPr>
          <w:rFonts w:ascii="Georgia" w:hAnsi="Georgia" w:cs="Arial"/>
          <w:sz w:val="20"/>
          <w:szCs w:val="20"/>
          <w:lang w:val="es-ES_tradnl"/>
        </w:rPr>
        <w:t>Viviam</w:t>
      </w:r>
      <w:proofErr w:type="spellEnd"/>
      <w:r w:rsidRPr="00B371AF">
        <w:rPr>
          <w:rFonts w:ascii="Georgia" w:hAnsi="Georgia" w:cs="Arial"/>
          <w:sz w:val="20"/>
          <w:szCs w:val="20"/>
          <w:lang w:val="es-ES_tradnl"/>
        </w:rPr>
        <w:t xml:space="preserve"> Pamela Martínez Hidalgo</w:t>
      </w:r>
      <w:r w:rsidRPr="00B371AF">
        <w:rPr>
          <w:rFonts w:ascii="Georgia" w:hAnsi="Georgia" w:cs="Arial"/>
          <w:sz w:val="20"/>
          <w:szCs w:val="20"/>
          <w:lang w:val="es-ES_tradnl"/>
        </w:rPr>
        <w:tab/>
      </w:r>
      <w:r w:rsidRPr="00B371AF">
        <w:rPr>
          <w:rFonts w:ascii="Georgia" w:hAnsi="Georgia" w:cs="Arial"/>
          <w:sz w:val="20"/>
          <w:szCs w:val="20"/>
          <w:lang w:val="es-ES_tradnl"/>
        </w:rPr>
        <w:tab/>
      </w:r>
      <w:r w:rsidRPr="00B371AF">
        <w:rPr>
          <w:rFonts w:ascii="Georgia" w:hAnsi="Georgia" w:cs="Arial"/>
          <w:sz w:val="20"/>
          <w:szCs w:val="20"/>
          <w:lang w:val="es-ES_tradnl"/>
        </w:rPr>
        <w:tab/>
        <w:t>Distrito Primero</w:t>
      </w:r>
    </w:p>
    <w:p w:rsidR="00ED23C0" w:rsidRDefault="00ED23C0" w:rsidP="00ED23C0">
      <w:pPr>
        <w:pStyle w:val="Sinespaciado"/>
        <w:tabs>
          <w:tab w:val="left" w:pos="5010"/>
        </w:tabs>
        <w:ind w:left="1560" w:hanging="1560"/>
        <w:rPr>
          <w:rFonts w:ascii="Georgia" w:hAnsi="Georgia" w:cs="Arial"/>
          <w:sz w:val="20"/>
          <w:szCs w:val="20"/>
          <w:lang w:val="es-ES_tradnl"/>
        </w:rPr>
      </w:pPr>
      <w:r>
        <w:rPr>
          <w:rFonts w:ascii="Georgia" w:hAnsi="Georgia" w:cs="Arial"/>
          <w:sz w:val="20"/>
          <w:szCs w:val="20"/>
          <w:lang w:val="es-ES_tradnl"/>
        </w:rPr>
        <w:t>Señor                  Rafael Alberto Orozco Hernández</w:t>
      </w:r>
      <w:r>
        <w:rPr>
          <w:rFonts w:ascii="Georgia" w:hAnsi="Georgia" w:cs="Arial"/>
          <w:sz w:val="20"/>
          <w:szCs w:val="20"/>
          <w:lang w:val="es-ES_tradnl"/>
        </w:rPr>
        <w:tab/>
      </w:r>
      <w:r>
        <w:rPr>
          <w:rFonts w:ascii="Georgia" w:hAnsi="Georgia" w:cs="Arial"/>
          <w:sz w:val="20"/>
          <w:szCs w:val="20"/>
          <w:lang w:val="es-ES_tradnl"/>
        </w:rPr>
        <w:tab/>
      </w:r>
      <w:r>
        <w:rPr>
          <w:rFonts w:ascii="Georgia" w:hAnsi="Georgia" w:cs="Arial"/>
          <w:sz w:val="20"/>
          <w:szCs w:val="20"/>
          <w:lang w:val="es-ES_tradnl"/>
        </w:rPr>
        <w:tab/>
        <w:t xml:space="preserve">Distrito Segundo </w:t>
      </w:r>
    </w:p>
    <w:p w:rsidR="00727D10" w:rsidRDefault="00727D10" w:rsidP="00ED23C0">
      <w:pPr>
        <w:pStyle w:val="Sinespaciado"/>
        <w:tabs>
          <w:tab w:val="left" w:pos="5010"/>
        </w:tabs>
        <w:ind w:left="1560" w:hanging="1560"/>
        <w:rPr>
          <w:rFonts w:ascii="Georgia" w:hAnsi="Georgia" w:cs="Arial"/>
          <w:sz w:val="20"/>
          <w:szCs w:val="20"/>
          <w:lang w:val="es-ES_tradnl"/>
        </w:rPr>
      </w:pPr>
      <w:r>
        <w:rPr>
          <w:rFonts w:ascii="Georgia" w:hAnsi="Georgia" w:cs="Arial"/>
          <w:sz w:val="20"/>
          <w:szCs w:val="20"/>
          <w:lang w:val="es-ES_tradnl"/>
        </w:rPr>
        <w:t>Señora                Laura de los Ángeles Miranda Quirós</w:t>
      </w:r>
      <w:r>
        <w:rPr>
          <w:rFonts w:ascii="Georgia" w:hAnsi="Georgia" w:cs="Arial"/>
          <w:sz w:val="20"/>
          <w:szCs w:val="20"/>
          <w:lang w:val="es-ES_tradnl"/>
        </w:rPr>
        <w:tab/>
      </w:r>
      <w:r>
        <w:rPr>
          <w:rFonts w:ascii="Georgia" w:hAnsi="Georgia" w:cs="Arial"/>
          <w:sz w:val="20"/>
          <w:szCs w:val="20"/>
          <w:lang w:val="es-ES_tradnl"/>
        </w:rPr>
        <w:tab/>
      </w:r>
      <w:r>
        <w:rPr>
          <w:rFonts w:ascii="Georgia" w:hAnsi="Georgia" w:cs="Arial"/>
          <w:sz w:val="20"/>
          <w:szCs w:val="20"/>
          <w:lang w:val="es-ES_tradnl"/>
        </w:rPr>
        <w:tab/>
        <w:t>Distrito Tercero</w:t>
      </w:r>
    </w:p>
    <w:p w:rsidR="00ED23C0" w:rsidRDefault="00727D10" w:rsidP="00ED23C0">
      <w:pPr>
        <w:pStyle w:val="Sinespaciado"/>
        <w:tabs>
          <w:tab w:val="left" w:pos="5010"/>
        </w:tabs>
        <w:ind w:left="1560" w:hanging="1560"/>
        <w:rPr>
          <w:rFonts w:ascii="Georgia" w:hAnsi="Georgia" w:cs="Arial"/>
          <w:sz w:val="20"/>
          <w:szCs w:val="20"/>
          <w:lang w:val="es-ES_tradnl"/>
        </w:rPr>
      </w:pPr>
      <w:r>
        <w:rPr>
          <w:rFonts w:ascii="Georgia" w:hAnsi="Georgia" w:cs="Arial"/>
          <w:sz w:val="20"/>
          <w:szCs w:val="20"/>
          <w:lang w:val="es-ES_tradnl"/>
        </w:rPr>
        <w:t xml:space="preserve"> </w:t>
      </w:r>
      <w:r w:rsidR="00ED23C0">
        <w:rPr>
          <w:rFonts w:ascii="Georgia" w:hAnsi="Georgia" w:cs="Arial"/>
          <w:sz w:val="20"/>
          <w:szCs w:val="20"/>
          <w:lang w:val="es-ES_tradnl"/>
        </w:rPr>
        <w:t xml:space="preserve">Señora                Yuri María Ramírez Chacón </w:t>
      </w:r>
      <w:r w:rsidR="00ED23C0">
        <w:rPr>
          <w:rFonts w:ascii="Georgia" w:hAnsi="Georgia" w:cs="Arial"/>
          <w:sz w:val="20"/>
          <w:szCs w:val="20"/>
          <w:lang w:val="es-ES_tradnl"/>
        </w:rPr>
        <w:tab/>
        <w:t xml:space="preserve"> </w:t>
      </w:r>
      <w:r w:rsidR="00ED23C0">
        <w:rPr>
          <w:rFonts w:ascii="Georgia" w:hAnsi="Georgia" w:cs="Arial"/>
          <w:sz w:val="20"/>
          <w:szCs w:val="20"/>
          <w:lang w:val="es-ES_tradnl"/>
        </w:rPr>
        <w:tab/>
      </w:r>
      <w:r w:rsidR="00ED23C0">
        <w:rPr>
          <w:rFonts w:ascii="Georgia" w:hAnsi="Georgia" w:cs="Arial"/>
          <w:sz w:val="20"/>
          <w:szCs w:val="20"/>
          <w:lang w:val="es-ES_tradnl"/>
        </w:rPr>
        <w:tab/>
        <w:t>Distrito Quinto</w:t>
      </w:r>
      <w:r w:rsidR="00ED23C0" w:rsidRPr="00574805">
        <w:rPr>
          <w:rFonts w:ascii="Georgia" w:hAnsi="Georgia" w:cs="Arial"/>
          <w:sz w:val="20"/>
          <w:szCs w:val="20"/>
          <w:lang w:val="es-ES_tradnl"/>
        </w:rPr>
        <w:tab/>
      </w:r>
    </w:p>
    <w:p w:rsidR="00ED23C0" w:rsidRDefault="00ED23C0" w:rsidP="00ED23C0">
      <w:pPr>
        <w:pStyle w:val="Sinespaciado"/>
        <w:tabs>
          <w:tab w:val="left" w:pos="5010"/>
        </w:tabs>
        <w:ind w:left="1560" w:hanging="1560"/>
        <w:rPr>
          <w:rFonts w:ascii="Georgia" w:hAnsi="Georgia" w:cs="Arial"/>
          <w:sz w:val="20"/>
          <w:szCs w:val="20"/>
          <w:lang w:val="es-ES_tradnl"/>
        </w:rPr>
      </w:pPr>
    </w:p>
    <w:p w:rsidR="00ED23C0" w:rsidRPr="001B7737" w:rsidRDefault="00ED23C0" w:rsidP="00ED23C0">
      <w:pPr>
        <w:pStyle w:val="Sinespaciado"/>
        <w:jc w:val="center"/>
        <w:rPr>
          <w:rFonts w:ascii="Georgia" w:hAnsi="Georgia" w:cs="Arial"/>
          <w:b/>
          <w:sz w:val="24"/>
          <w:szCs w:val="24"/>
          <w:lang w:val="es-ES_tradnl"/>
        </w:rPr>
      </w:pPr>
    </w:p>
    <w:p w:rsidR="00ED23C0" w:rsidRPr="001B7737" w:rsidRDefault="00ED23C0" w:rsidP="00ED23C0">
      <w:pPr>
        <w:pStyle w:val="Sinespaciado"/>
        <w:jc w:val="center"/>
        <w:rPr>
          <w:rFonts w:ascii="Georgia" w:hAnsi="Georgia" w:cs="Arial"/>
          <w:b/>
          <w:sz w:val="24"/>
          <w:szCs w:val="24"/>
          <w:lang w:val="es-ES_tradnl"/>
        </w:rPr>
      </w:pPr>
      <w:r w:rsidRPr="001B7737">
        <w:rPr>
          <w:rFonts w:ascii="Georgia" w:hAnsi="Georgia" w:cs="Arial"/>
          <w:b/>
          <w:sz w:val="24"/>
          <w:szCs w:val="24"/>
          <w:lang w:val="es-ES_tradnl"/>
        </w:rPr>
        <w:t>AUSENTES</w:t>
      </w:r>
    </w:p>
    <w:p w:rsidR="00ED23C0" w:rsidRDefault="00ED23C0" w:rsidP="00924CF9">
      <w:pPr>
        <w:pStyle w:val="Sinespaciado"/>
        <w:tabs>
          <w:tab w:val="left" w:pos="5010"/>
        </w:tabs>
        <w:rPr>
          <w:rFonts w:ascii="Georgia" w:hAnsi="Georgia" w:cs="Arial"/>
          <w:color w:val="000000"/>
          <w:sz w:val="20"/>
          <w:szCs w:val="20"/>
        </w:rPr>
      </w:pPr>
    </w:p>
    <w:p w:rsidR="00ED23C0" w:rsidRDefault="00ED23C0" w:rsidP="00924CF9">
      <w:pPr>
        <w:pStyle w:val="Sinespaciado"/>
        <w:tabs>
          <w:tab w:val="left" w:pos="5010"/>
        </w:tabs>
        <w:ind w:left="1418" w:hanging="1418"/>
        <w:rPr>
          <w:rFonts w:ascii="Georgia" w:hAnsi="Georgia" w:cs="Arial"/>
          <w:sz w:val="20"/>
          <w:szCs w:val="20"/>
          <w:lang w:val="es-ES_tradnl"/>
        </w:rPr>
      </w:pPr>
      <w:r>
        <w:rPr>
          <w:rFonts w:ascii="Georgia" w:hAnsi="Georgia" w:cs="Arial"/>
          <w:sz w:val="20"/>
          <w:szCs w:val="20"/>
          <w:lang w:val="es-ES_tradnl"/>
        </w:rPr>
        <w:t xml:space="preserve">Señor                  Edgar Antonio Garro </w:t>
      </w:r>
      <w:r w:rsidR="00924CF9">
        <w:rPr>
          <w:rFonts w:ascii="Georgia" w:hAnsi="Georgia" w:cs="Arial"/>
          <w:sz w:val="20"/>
          <w:szCs w:val="20"/>
          <w:lang w:val="es-ES_tradnl"/>
        </w:rPr>
        <w:t>Valenciano</w:t>
      </w:r>
      <w:r w:rsidR="00924CF9">
        <w:rPr>
          <w:rFonts w:ascii="Georgia" w:hAnsi="Georgia" w:cs="Arial"/>
          <w:sz w:val="20"/>
          <w:szCs w:val="20"/>
          <w:lang w:val="es-ES_tradnl"/>
        </w:rPr>
        <w:tab/>
      </w:r>
      <w:r w:rsidR="00924CF9">
        <w:rPr>
          <w:rFonts w:ascii="Georgia" w:hAnsi="Georgia" w:cs="Arial"/>
          <w:sz w:val="20"/>
          <w:szCs w:val="20"/>
          <w:lang w:val="es-ES_tradnl"/>
        </w:rPr>
        <w:tab/>
      </w:r>
      <w:r w:rsidR="00924CF9">
        <w:rPr>
          <w:rFonts w:ascii="Georgia" w:hAnsi="Georgia" w:cs="Arial"/>
          <w:sz w:val="20"/>
          <w:szCs w:val="20"/>
          <w:lang w:val="es-ES_tradnl"/>
        </w:rPr>
        <w:tab/>
        <w:t>Síndico Suplente</w:t>
      </w:r>
      <w:r w:rsidR="00924CF9">
        <w:rPr>
          <w:rFonts w:ascii="Georgia" w:hAnsi="Georgia" w:cs="Arial"/>
          <w:sz w:val="20"/>
          <w:szCs w:val="20"/>
          <w:lang w:val="es-ES_tradnl"/>
        </w:rPr>
        <w:tab/>
      </w:r>
      <w:r w:rsidR="00924CF9">
        <w:rPr>
          <w:rFonts w:ascii="Georgia" w:hAnsi="Georgia" w:cs="Arial"/>
          <w:sz w:val="20"/>
          <w:szCs w:val="20"/>
          <w:lang w:val="es-ES_tradnl"/>
        </w:rPr>
        <w:tab/>
      </w:r>
      <w:r>
        <w:rPr>
          <w:rFonts w:ascii="Georgia" w:hAnsi="Georgia" w:cs="Arial"/>
          <w:sz w:val="20"/>
          <w:szCs w:val="20"/>
          <w:lang w:val="es-ES_tradnl"/>
        </w:rPr>
        <w:tab/>
      </w:r>
      <w:r>
        <w:rPr>
          <w:rFonts w:ascii="Georgia" w:hAnsi="Georgia" w:cs="Arial"/>
          <w:sz w:val="20"/>
          <w:szCs w:val="20"/>
          <w:lang w:val="es-ES_tradnl"/>
        </w:rPr>
        <w:tab/>
      </w:r>
      <w:r>
        <w:rPr>
          <w:rFonts w:ascii="Georgia" w:hAnsi="Georgia" w:cs="Arial"/>
          <w:sz w:val="20"/>
          <w:szCs w:val="20"/>
          <w:lang w:val="es-ES_tradnl"/>
        </w:rPr>
        <w:tab/>
      </w:r>
      <w:r>
        <w:rPr>
          <w:rFonts w:ascii="Georgia" w:hAnsi="Georgia" w:cs="Arial"/>
          <w:sz w:val="20"/>
          <w:szCs w:val="20"/>
          <w:lang w:val="es-ES_tradnl"/>
        </w:rPr>
        <w:tab/>
      </w:r>
      <w:r>
        <w:rPr>
          <w:rFonts w:ascii="Georgia" w:hAnsi="Georgia" w:cs="Arial"/>
          <w:sz w:val="20"/>
          <w:szCs w:val="20"/>
          <w:lang w:val="es-ES_tradnl"/>
        </w:rPr>
        <w:tab/>
      </w:r>
    </w:p>
    <w:p w:rsidR="00ED23C0" w:rsidRDefault="00ED23C0" w:rsidP="00ED23C0">
      <w:pPr>
        <w:pStyle w:val="Sinespaciado"/>
        <w:tabs>
          <w:tab w:val="left" w:pos="5010"/>
        </w:tabs>
        <w:ind w:left="1560" w:hanging="1560"/>
        <w:rPr>
          <w:rFonts w:ascii="Georgia" w:hAnsi="Georgia" w:cs="Arial"/>
          <w:b/>
          <w:sz w:val="20"/>
          <w:szCs w:val="20"/>
          <w:lang w:val="es-ES_tradnl"/>
        </w:rPr>
      </w:pPr>
      <w:r w:rsidRPr="00574805">
        <w:rPr>
          <w:rFonts w:ascii="Georgia" w:hAnsi="Georgia" w:cs="Arial"/>
          <w:sz w:val="20"/>
          <w:szCs w:val="20"/>
          <w:lang w:val="es-ES_tradnl"/>
        </w:rPr>
        <w:tab/>
      </w:r>
    </w:p>
    <w:p w:rsidR="00ED23C0" w:rsidRDefault="00ED23C0" w:rsidP="00ED23C0">
      <w:pPr>
        <w:pStyle w:val="Sinespaciado"/>
        <w:jc w:val="center"/>
        <w:rPr>
          <w:rFonts w:ascii="Georgia" w:hAnsi="Georgia" w:cs="Arial"/>
          <w:b/>
          <w:sz w:val="24"/>
          <w:szCs w:val="24"/>
          <w:lang w:val="es-ES_tradnl"/>
        </w:rPr>
      </w:pPr>
      <w:r w:rsidRPr="00714FF0">
        <w:rPr>
          <w:rFonts w:ascii="Georgia" w:hAnsi="Georgia" w:cs="Arial"/>
          <w:b/>
          <w:sz w:val="24"/>
          <w:szCs w:val="24"/>
          <w:lang w:val="es-ES_tradnl"/>
        </w:rPr>
        <w:t>ALCALDE</w:t>
      </w:r>
      <w:r>
        <w:rPr>
          <w:rFonts w:ascii="Georgia" w:hAnsi="Georgia" w:cs="Arial"/>
          <w:b/>
          <w:sz w:val="24"/>
          <w:szCs w:val="24"/>
          <w:lang w:val="es-ES_tradnl"/>
        </w:rPr>
        <w:t xml:space="preserve"> MUNICIPAL, ASESORA LEGAL Y </w:t>
      </w:r>
      <w:r w:rsidRPr="00714FF0">
        <w:rPr>
          <w:rFonts w:ascii="Georgia" w:hAnsi="Georgia" w:cs="Arial"/>
          <w:b/>
          <w:sz w:val="24"/>
          <w:szCs w:val="24"/>
          <w:lang w:val="es-ES_tradnl"/>
        </w:rPr>
        <w:t>SECRETARIA DEL CONCEJO</w:t>
      </w:r>
      <w:r>
        <w:rPr>
          <w:rFonts w:ascii="Georgia" w:hAnsi="Georgia" w:cs="Arial"/>
          <w:b/>
          <w:sz w:val="24"/>
          <w:szCs w:val="24"/>
          <w:lang w:val="es-ES_tradnl"/>
        </w:rPr>
        <w:t xml:space="preserve"> </w:t>
      </w:r>
    </w:p>
    <w:p w:rsidR="00ED23C0" w:rsidRDefault="00ED23C0" w:rsidP="00ED23C0">
      <w:pPr>
        <w:pStyle w:val="Sinespaciado"/>
        <w:rPr>
          <w:rFonts w:ascii="Georgia" w:hAnsi="Georgia" w:cs="Arial"/>
          <w:sz w:val="20"/>
          <w:szCs w:val="20"/>
          <w:lang w:val="es-ES_tradnl"/>
        </w:rPr>
      </w:pPr>
    </w:p>
    <w:p w:rsidR="00ED23C0" w:rsidRPr="00714FF0" w:rsidRDefault="00727D10" w:rsidP="00ED23C0">
      <w:pPr>
        <w:pStyle w:val="Sinespaciado"/>
        <w:rPr>
          <w:rFonts w:ascii="Georgia" w:hAnsi="Georgia" w:cs="Arial"/>
          <w:sz w:val="20"/>
          <w:szCs w:val="20"/>
          <w:lang w:val="es-ES_tradnl"/>
        </w:rPr>
      </w:pPr>
      <w:r>
        <w:rPr>
          <w:rFonts w:ascii="Georgia" w:hAnsi="Georgia" w:cs="Arial"/>
          <w:sz w:val="20"/>
          <w:szCs w:val="20"/>
          <w:lang w:val="es-ES_tradnl"/>
        </w:rPr>
        <w:t xml:space="preserve">Señora </w:t>
      </w:r>
      <w:r>
        <w:rPr>
          <w:rFonts w:ascii="Georgia" w:hAnsi="Georgia" w:cs="Arial"/>
          <w:sz w:val="20"/>
          <w:szCs w:val="20"/>
          <w:lang w:val="es-ES_tradnl"/>
        </w:rPr>
        <w:tab/>
      </w:r>
      <w:r>
        <w:rPr>
          <w:rFonts w:ascii="Georgia" w:hAnsi="Georgia" w:cs="Arial"/>
          <w:sz w:val="20"/>
          <w:szCs w:val="20"/>
          <w:lang w:val="es-ES_tradnl"/>
        </w:rPr>
        <w:tab/>
        <w:t xml:space="preserve">Olga Solís Soto </w:t>
      </w:r>
      <w:r w:rsidR="00ED23C0">
        <w:rPr>
          <w:rFonts w:ascii="Georgia" w:hAnsi="Georgia" w:cs="Arial"/>
          <w:sz w:val="20"/>
          <w:szCs w:val="20"/>
          <w:lang w:val="es-ES_tradnl"/>
        </w:rPr>
        <w:tab/>
      </w:r>
      <w:r w:rsidR="00ED23C0">
        <w:rPr>
          <w:rFonts w:ascii="Georgia" w:hAnsi="Georgia" w:cs="Arial"/>
          <w:sz w:val="20"/>
          <w:szCs w:val="20"/>
          <w:lang w:val="es-ES_tradnl"/>
        </w:rPr>
        <w:tab/>
      </w:r>
      <w:r w:rsidR="00ED23C0" w:rsidRPr="00714FF0">
        <w:rPr>
          <w:rFonts w:ascii="Georgia" w:hAnsi="Georgia" w:cs="Arial"/>
          <w:sz w:val="20"/>
          <w:szCs w:val="20"/>
          <w:lang w:val="es-ES_tradnl"/>
        </w:rPr>
        <w:tab/>
      </w:r>
      <w:r w:rsidR="00ED23C0">
        <w:rPr>
          <w:rFonts w:ascii="Georgia" w:hAnsi="Georgia" w:cs="Arial"/>
          <w:sz w:val="20"/>
          <w:szCs w:val="20"/>
          <w:lang w:val="es-ES_tradnl"/>
        </w:rPr>
        <w:tab/>
      </w:r>
      <w:r>
        <w:rPr>
          <w:rFonts w:ascii="Georgia" w:hAnsi="Georgia" w:cs="Arial"/>
          <w:sz w:val="20"/>
          <w:szCs w:val="20"/>
          <w:lang w:val="es-ES_tradnl"/>
        </w:rPr>
        <w:tab/>
      </w:r>
      <w:r w:rsidR="00ED23C0" w:rsidRPr="00714FF0">
        <w:rPr>
          <w:rFonts w:ascii="Georgia" w:hAnsi="Georgia" w:cs="Arial"/>
          <w:sz w:val="20"/>
          <w:szCs w:val="20"/>
          <w:lang w:val="es-ES_tradnl"/>
        </w:rPr>
        <w:t>Alcalde</w:t>
      </w:r>
      <w:r>
        <w:rPr>
          <w:rFonts w:ascii="Georgia" w:hAnsi="Georgia" w:cs="Arial"/>
          <w:sz w:val="20"/>
          <w:szCs w:val="20"/>
          <w:lang w:val="es-ES_tradnl"/>
        </w:rPr>
        <w:t>sa</w:t>
      </w:r>
      <w:r w:rsidR="00ED23C0" w:rsidRPr="00714FF0">
        <w:rPr>
          <w:rFonts w:ascii="Georgia" w:hAnsi="Georgia" w:cs="Arial"/>
          <w:sz w:val="20"/>
          <w:szCs w:val="20"/>
          <w:lang w:val="es-ES_tradnl"/>
        </w:rPr>
        <w:t xml:space="preserve"> Municipal</w:t>
      </w:r>
      <w:r>
        <w:rPr>
          <w:rFonts w:ascii="Georgia" w:hAnsi="Georgia" w:cs="Arial"/>
          <w:sz w:val="20"/>
          <w:szCs w:val="20"/>
          <w:lang w:val="es-ES_tradnl"/>
        </w:rPr>
        <w:t xml:space="preserve"> </w:t>
      </w:r>
      <w:proofErr w:type="spellStart"/>
      <w:r>
        <w:rPr>
          <w:rFonts w:ascii="Georgia" w:hAnsi="Georgia" w:cs="Arial"/>
          <w:sz w:val="20"/>
          <w:szCs w:val="20"/>
          <w:lang w:val="es-ES_tradnl"/>
        </w:rPr>
        <w:t>a.i.</w:t>
      </w:r>
      <w:proofErr w:type="spellEnd"/>
      <w:r w:rsidR="00ED23C0">
        <w:rPr>
          <w:rFonts w:ascii="Georgia" w:hAnsi="Georgia" w:cs="Arial"/>
          <w:sz w:val="20"/>
          <w:szCs w:val="20"/>
          <w:lang w:val="es-ES_tradnl"/>
        </w:rPr>
        <w:t xml:space="preserve"> </w:t>
      </w:r>
    </w:p>
    <w:p w:rsidR="00ED23C0" w:rsidRDefault="00ED23C0" w:rsidP="00ED23C0">
      <w:pPr>
        <w:pStyle w:val="Sinespaciado"/>
        <w:rPr>
          <w:rFonts w:ascii="Georgia" w:hAnsi="Georgia" w:cs="Arial"/>
          <w:sz w:val="20"/>
          <w:szCs w:val="20"/>
          <w:lang w:val="es-ES_tradnl"/>
        </w:rPr>
      </w:pPr>
      <w:r w:rsidRPr="00714FF0">
        <w:rPr>
          <w:rFonts w:ascii="Georgia" w:hAnsi="Georgia" w:cs="Arial"/>
          <w:sz w:val="20"/>
          <w:szCs w:val="20"/>
          <w:lang w:val="es-ES_tradnl"/>
        </w:rPr>
        <w:t xml:space="preserve">MSc. </w:t>
      </w:r>
      <w:r w:rsidRPr="00714FF0">
        <w:rPr>
          <w:rFonts w:ascii="Georgia" w:hAnsi="Georgia" w:cs="Arial"/>
          <w:sz w:val="20"/>
          <w:szCs w:val="20"/>
          <w:lang w:val="es-ES_tradnl"/>
        </w:rPr>
        <w:tab/>
      </w:r>
      <w:r w:rsidRPr="00714FF0">
        <w:rPr>
          <w:rFonts w:ascii="Georgia" w:hAnsi="Georgia" w:cs="Arial"/>
          <w:sz w:val="20"/>
          <w:szCs w:val="20"/>
          <w:lang w:val="es-ES_tradnl"/>
        </w:rPr>
        <w:tab/>
        <w:t xml:space="preserve">Flory A. Álvarez Rodríguez </w:t>
      </w:r>
      <w:r w:rsidRPr="00714FF0">
        <w:rPr>
          <w:rFonts w:ascii="Georgia" w:hAnsi="Georgia" w:cs="Arial"/>
          <w:sz w:val="20"/>
          <w:szCs w:val="20"/>
          <w:lang w:val="es-ES_tradnl"/>
        </w:rPr>
        <w:tab/>
      </w:r>
      <w:r w:rsidRPr="00714FF0">
        <w:rPr>
          <w:rFonts w:ascii="Georgia" w:hAnsi="Georgia" w:cs="Arial"/>
          <w:sz w:val="20"/>
          <w:szCs w:val="20"/>
          <w:lang w:val="es-ES_tradnl"/>
        </w:rPr>
        <w:tab/>
      </w:r>
      <w:r>
        <w:rPr>
          <w:rFonts w:ascii="Georgia" w:hAnsi="Georgia" w:cs="Arial"/>
          <w:sz w:val="20"/>
          <w:szCs w:val="20"/>
          <w:lang w:val="es-ES_tradnl"/>
        </w:rPr>
        <w:tab/>
      </w:r>
      <w:r w:rsidRPr="00714FF0">
        <w:rPr>
          <w:rFonts w:ascii="Georgia" w:hAnsi="Georgia" w:cs="Arial"/>
          <w:sz w:val="20"/>
          <w:szCs w:val="20"/>
          <w:lang w:val="es-ES_tradnl"/>
        </w:rPr>
        <w:t>Secretaria Concejo Municipal</w:t>
      </w:r>
    </w:p>
    <w:p w:rsidR="00ED23C0" w:rsidRDefault="00ED23C0" w:rsidP="00ED23C0">
      <w:pPr>
        <w:pStyle w:val="Sinespaciado"/>
        <w:rPr>
          <w:rFonts w:ascii="Georgia" w:hAnsi="Georgia" w:cs="Arial"/>
          <w:sz w:val="20"/>
          <w:szCs w:val="20"/>
          <w:lang w:val="es-ES_tradnl"/>
        </w:rPr>
      </w:pPr>
      <w:r>
        <w:rPr>
          <w:rFonts w:ascii="Georgia" w:hAnsi="Georgia" w:cs="Arial"/>
          <w:sz w:val="20"/>
          <w:szCs w:val="20"/>
          <w:lang w:val="es-ES_tradnl"/>
        </w:rPr>
        <w:t>Licda.</w:t>
      </w:r>
      <w:r>
        <w:rPr>
          <w:rFonts w:ascii="Georgia" w:hAnsi="Georgia" w:cs="Arial"/>
          <w:sz w:val="20"/>
          <w:szCs w:val="20"/>
          <w:lang w:val="es-ES_tradnl"/>
        </w:rPr>
        <w:tab/>
      </w:r>
      <w:r>
        <w:rPr>
          <w:rFonts w:ascii="Georgia" w:hAnsi="Georgia" w:cs="Arial"/>
          <w:sz w:val="20"/>
          <w:szCs w:val="20"/>
          <w:lang w:val="es-ES_tradnl"/>
        </w:rPr>
        <w:tab/>
        <w:t>Priscila Quirós Muñoz</w:t>
      </w:r>
      <w:r>
        <w:rPr>
          <w:rFonts w:ascii="Georgia" w:hAnsi="Georgia" w:cs="Arial"/>
          <w:sz w:val="20"/>
          <w:szCs w:val="20"/>
          <w:lang w:val="es-ES_tradnl"/>
        </w:rPr>
        <w:tab/>
      </w:r>
      <w:r>
        <w:rPr>
          <w:rFonts w:ascii="Georgia" w:hAnsi="Georgia" w:cs="Arial"/>
          <w:sz w:val="20"/>
          <w:szCs w:val="20"/>
          <w:lang w:val="es-ES_tradnl"/>
        </w:rPr>
        <w:tab/>
      </w:r>
      <w:r>
        <w:rPr>
          <w:rFonts w:ascii="Georgia" w:hAnsi="Georgia" w:cs="Arial"/>
          <w:sz w:val="20"/>
          <w:szCs w:val="20"/>
          <w:lang w:val="es-ES_tradnl"/>
        </w:rPr>
        <w:tab/>
      </w:r>
      <w:r>
        <w:rPr>
          <w:rFonts w:ascii="Georgia" w:hAnsi="Georgia" w:cs="Arial"/>
          <w:sz w:val="20"/>
          <w:szCs w:val="20"/>
          <w:lang w:val="es-ES_tradnl"/>
        </w:rPr>
        <w:tab/>
        <w:t>Asesora Legal</w:t>
      </w:r>
    </w:p>
    <w:p w:rsidR="00ED23C0" w:rsidRDefault="00ED23C0" w:rsidP="00ED23C0">
      <w:pPr>
        <w:rPr>
          <w:lang w:val="es-ES_tradnl"/>
        </w:rPr>
      </w:pPr>
    </w:p>
    <w:p w:rsidR="00ED23C0" w:rsidRPr="005602A0" w:rsidRDefault="00ED23C0" w:rsidP="00ED23C0">
      <w:pPr>
        <w:spacing w:after="0" w:line="240" w:lineRule="auto"/>
        <w:jc w:val="both"/>
        <w:rPr>
          <w:rFonts w:ascii="Georgia" w:hAnsi="Georgia"/>
          <w:sz w:val="16"/>
          <w:szCs w:val="16"/>
          <w:lang w:eastAsia="es-ES"/>
        </w:rPr>
      </w:pPr>
      <w:r w:rsidRPr="005602A0">
        <w:rPr>
          <w:rFonts w:ascii="Georgia" w:hAnsi="Georgia"/>
          <w:b/>
          <w:color w:val="31849B"/>
          <w:sz w:val="28"/>
          <w:szCs w:val="28"/>
          <w:lang w:eastAsia="es-ES"/>
        </w:rPr>
        <w:lastRenderedPageBreak/>
        <w:t>ARTÍCULO I</w:t>
      </w:r>
      <w:r w:rsidRPr="005602A0">
        <w:rPr>
          <w:rFonts w:ascii="Georgia" w:hAnsi="Georgia"/>
          <w:b/>
          <w:color w:val="31849B"/>
          <w:sz w:val="16"/>
          <w:szCs w:val="16"/>
          <w:lang w:eastAsia="es-ES"/>
        </w:rPr>
        <w:t xml:space="preserve">: </w:t>
      </w:r>
      <w:r w:rsidRPr="005602A0">
        <w:rPr>
          <w:rFonts w:ascii="Georgia" w:hAnsi="Georgia"/>
          <w:sz w:val="20"/>
          <w:szCs w:val="20"/>
          <w:lang w:eastAsia="es-ES"/>
        </w:rPr>
        <w:t>Saludo a Nuestra Señora La Inmaculada Concepción Patrona de esta Municipalidad</w:t>
      </w:r>
      <w:r w:rsidRPr="005602A0">
        <w:rPr>
          <w:rFonts w:ascii="Georgia" w:hAnsi="Georgia"/>
          <w:sz w:val="16"/>
          <w:szCs w:val="16"/>
          <w:lang w:eastAsia="es-ES"/>
        </w:rPr>
        <w:t>.</w:t>
      </w:r>
    </w:p>
    <w:p w:rsidR="00ED23C0" w:rsidRPr="005602A0" w:rsidRDefault="00ED23C0" w:rsidP="00ED23C0">
      <w:pPr>
        <w:spacing w:after="0" w:line="240" w:lineRule="auto"/>
        <w:jc w:val="both"/>
        <w:rPr>
          <w:rFonts w:ascii="Georgia" w:hAnsi="Georgia"/>
          <w:sz w:val="16"/>
          <w:szCs w:val="16"/>
          <w:lang w:eastAsia="es-ES"/>
        </w:rPr>
      </w:pPr>
    </w:p>
    <w:p w:rsidR="00ED23C0" w:rsidRPr="005602A0" w:rsidRDefault="00ED23C0" w:rsidP="00ED23C0">
      <w:pPr>
        <w:spacing w:after="0" w:line="240" w:lineRule="auto"/>
        <w:jc w:val="both"/>
        <w:rPr>
          <w:rFonts w:ascii="Georgia" w:hAnsi="Georgia"/>
          <w:b/>
          <w:color w:val="31849B"/>
          <w:sz w:val="28"/>
          <w:szCs w:val="28"/>
          <w:lang w:eastAsia="es-ES"/>
        </w:rPr>
      </w:pPr>
      <w:r w:rsidRPr="005602A0">
        <w:rPr>
          <w:rFonts w:ascii="Georgia" w:hAnsi="Georgia"/>
          <w:b/>
          <w:color w:val="31849B"/>
          <w:sz w:val="28"/>
          <w:szCs w:val="28"/>
          <w:lang w:eastAsia="es-ES"/>
        </w:rPr>
        <w:t>ARTÍCULO II:             APROBACIÓN DE ACTAS</w:t>
      </w:r>
    </w:p>
    <w:p w:rsidR="00ED23C0" w:rsidRPr="005602A0" w:rsidRDefault="00ED23C0" w:rsidP="00ED23C0">
      <w:pPr>
        <w:spacing w:after="0" w:line="240" w:lineRule="auto"/>
        <w:jc w:val="both"/>
        <w:rPr>
          <w:rFonts w:ascii="Georgia" w:hAnsi="Georgia"/>
          <w:sz w:val="16"/>
          <w:szCs w:val="16"/>
          <w:lang w:eastAsia="es-ES"/>
        </w:rPr>
      </w:pPr>
    </w:p>
    <w:p w:rsidR="00ED23C0" w:rsidRPr="005602A0" w:rsidRDefault="00ED23C0" w:rsidP="00ED23C0">
      <w:pPr>
        <w:numPr>
          <w:ilvl w:val="0"/>
          <w:numId w:val="1"/>
        </w:numPr>
        <w:spacing w:after="0" w:line="240" w:lineRule="auto"/>
        <w:jc w:val="both"/>
        <w:rPr>
          <w:rFonts w:ascii="Georgia" w:hAnsi="Georgia"/>
          <w:sz w:val="20"/>
          <w:szCs w:val="20"/>
          <w:lang w:eastAsia="es-ES"/>
        </w:rPr>
      </w:pPr>
      <w:r w:rsidRPr="005602A0">
        <w:rPr>
          <w:rFonts w:ascii="Georgia" w:hAnsi="Georgia"/>
          <w:sz w:val="20"/>
          <w:szCs w:val="20"/>
          <w:lang w:eastAsia="es-ES"/>
        </w:rPr>
        <w:t>Acta de la Sesión N°41-2016, del 31 de octubre del 2016.</w:t>
      </w:r>
    </w:p>
    <w:p w:rsidR="00ED23C0" w:rsidRPr="005602A0" w:rsidRDefault="00ED23C0" w:rsidP="00ED23C0">
      <w:pPr>
        <w:spacing w:after="0" w:line="240" w:lineRule="auto"/>
        <w:jc w:val="both"/>
        <w:rPr>
          <w:rFonts w:ascii="Georgia" w:hAnsi="Georgia"/>
          <w:sz w:val="20"/>
          <w:szCs w:val="20"/>
          <w:lang w:eastAsia="es-ES"/>
        </w:rPr>
      </w:pPr>
    </w:p>
    <w:p w:rsidR="00ED23C0" w:rsidRPr="005602A0" w:rsidRDefault="005602A0" w:rsidP="00ED23C0">
      <w:pPr>
        <w:spacing w:after="0" w:line="240" w:lineRule="auto"/>
        <w:jc w:val="both"/>
        <w:rPr>
          <w:rFonts w:ascii="Georgia" w:hAnsi="Georgia"/>
          <w:b/>
          <w:sz w:val="20"/>
          <w:szCs w:val="20"/>
          <w:lang w:eastAsia="es-ES"/>
        </w:rPr>
      </w:pPr>
      <w:r w:rsidRPr="005602A0">
        <w:rPr>
          <w:rFonts w:ascii="Georgia" w:hAnsi="Georgia"/>
          <w:b/>
          <w:sz w:val="20"/>
          <w:szCs w:val="20"/>
          <w:lang w:eastAsia="es-ES"/>
        </w:rPr>
        <w:t>// ANALIZADO EL DOCUMENTO, SE ACUERDA POR UNANIMIDAD: APROBAR EL ACTA DE LA SESIÓN ORDINARIA NO. 041-2016 CELEBRADA EL LUNES 31 DE OCTUBRE DEL 2016…</w:t>
      </w:r>
    </w:p>
    <w:p w:rsidR="00ED23C0" w:rsidRPr="005602A0" w:rsidRDefault="00ED23C0" w:rsidP="00ED23C0">
      <w:pPr>
        <w:spacing w:after="0" w:line="240" w:lineRule="auto"/>
        <w:jc w:val="both"/>
        <w:rPr>
          <w:rFonts w:ascii="Georgia" w:hAnsi="Georgia"/>
          <w:sz w:val="16"/>
          <w:szCs w:val="16"/>
          <w:lang w:eastAsia="es-ES"/>
        </w:rPr>
      </w:pPr>
    </w:p>
    <w:p w:rsidR="00ED23C0" w:rsidRPr="005602A0" w:rsidRDefault="00ED23C0" w:rsidP="00ED23C0">
      <w:pPr>
        <w:tabs>
          <w:tab w:val="left" w:pos="8505"/>
        </w:tabs>
        <w:spacing w:after="0" w:line="240" w:lineRule="auto"/>
        <w:rPr>
          <w:rFonts w:ascii="Georgia" w:hAnsi="Georgia"/>
          <w:b/>
          <w:color w:val="31849B"/>
          <w:sz w:val="28"/>
          <w:szCs w:val="28"/>
          <w:lang w:eastAsia="es-ES"/>
        </w:rPr>
      </w:pPr>
      <w:r w:rsidRPr="005602A0">
        <w:rPr>
          <w:rFonts w:ascii="Georgia" w:hAnsi="Georgia"/>
          <w:b/>
          <w:color w:val="31849B"/>
          <w:sz w:val="28"/>
          <w:szCs w:val="28"/>
          <w:lang w:eastAsia="es-ES"/>
        </w:rPr>
        <w:t>ARTÍCULO III:            CORRESPONDENCIA</w:t>
      </w:r>
    </w:p>
    <w:p w:rsidR="00ED23C0" w:rsidRPr="005602A0" w:rsidRDefault="00ED23C0" w:rsidP="00ED23C0">
      <w:pPr>
        <w:tabs>
          <w:tab w:val="left" w:pos="8505"/>
        </w:tabs>
        <w:spacing w:after="0" w:line="240" w:lineRule="auto"/>
        <w:rPr>
          <w:rFonts w:ascii="Georgia" w:hAnsi="Georgia"/>
          <w:b/>
          <w:color w:val="31849B"/>
          <w:sz w:val="16"/>
          <w:szCs w:val="16"/>
          <w:lang w:eastAsia="es-ES"/>
        </w:rPr>
      </w:pPr>
    </w:p>
    <w:p w:rsidR="00ED23C0" w:rsidRPr="005602A0" w:rsidRDefault="00ED23C0" w:rsidP="00487C3D">
      <w:pPr>
        <w:pStyle w:val="Prrafodelista"/>
        <w:spacing w:after="0" w:line="240" w:lineRule="auto"/>
        <w:jc w:val="both"/>
        <w:rPr>
          <w:rFonts w:ascii="Georgia" w:hAnsi="Georgia" w:cs="Times New Roman"/>
          <w:sz w:val="16"/>
          <w:szCs w:val="16"/>
          <w:lang w:val="es-ES_tradnl" w:eastAsia="es-ES"/>
        </w:rPr>
      </w:pPr>
    </w:p>
    <w:p w:rsidR="00ED23C0" w:rsidRPr="005602A0" w:rsidRDefault="00ED23C0" w:rsidP="00487C3D">
      <w:pPr>
        <w:pStyle w:val="Prrafodelista"/>
        <w:numPr>
          <w:ilvl w:val="0"/>
          <w:numId w:val="2"/>
        </w:numPr>
        <w:spacing w:after="0" w:line="240" w:lineRule="auto"/>
        <w:jc w:val="both"/>
        <w:rPr>
          <w:rFonts w:ascii="Georgia" w:hAnsi="Georgia" w:cs="Times New Roman"/>
          <w:sz w:val="20"/>
          <w:szCs w:val="20"/>
          <w:lang w:val="es-ES_tradnl" w:eastAsia="es-ES"/>
        </w:rPr>
      </w:pPr>
      <w:proofErr w:type="spellStart"/>
      <w:r w:rsidRPr="005602A0">
        <w:rPr>
          <w:rFonts w:ascii="Georgia" w:hAnsi="Georgia" w:cs="Times New Roman"/>
          <w:sz w:val="20"/>
          <w:szCs w:val="20"/>
          <w:lang w:val="es-ES_tradnl" w:eastAsia="es-ES"/>
        </w:rPr>
        <w:t>MBa</w:t>
      </w:r>
      <w:proofErr w:type="spellEnd"/>
      <w:r w:rsidRPr="005602A0">
        <w:rPr>
          <w:rFonts w:ascii="Georgia" w:hAnsi="Georgia" w:cs="Times New Roman"/>
          <w:sz w:val="20"/>
          <w:szCs w:val="20"/>
          <w:lang w:val="es-ES_tradnl" w:eastAsia="es-ES"/>
        </w:rPr>
        <w:t xml:space="preserve">. José Manuel Ulate Avendaño – Alcalde Municipal </w:t>
      </w:r>
    </w:p>
    <w:p w:rsidR="00ED23C0" w:rsidRPr="00924CF9" w:rsidRDefault="00ED23C0" w:rsidP="00924CF9">
      <w:pPr>
        <w:pStyle w:val="Prrafodelista"/>
        <w:spacing w:line="240" w:lineRule="auto"/>
        <w:jc w:val="both"/>
        <w:rPr>
          <w:rFonts w:ascii="Georgia" w:hAnsi="Georgia" w:cs="Tahoma"/>
          <w:b/>
          <w:bCs/>
          <w:color w:val="ED7D31" w:themeColor="accent2"/>
          <w:sz w:val="20"/>
          <w:szCs w:val="20"/>
          <w:u w:val="single"/>
          <w:lang w:val="es-ES_tradnl" w:eastAsia="es-ES"/>
        </w:rPr>
      </w:pPr>
      <w:r w:rsidRPr="005602A0">
        <w:rPr>
          <w:rFonts w:ascii="Georgia" w:hAnsi="Georgia" w:cs="Times New Roman"/>
          <w:sz w:val="20"/>
          <w:szCs w:val="20"/>
          <w:lang w:val="es-ES_tradnl" w:eastAsia="es-ES"/>
        </w:rPr>
        <w:t xml:space="preserve">Asunto: Remite MH – OIEG 0342-2016, Coordinadora de la Oficina de Equidad y Género, solicitando permiso para celebrar las diferentes actividades en el Parque Central el día 25 de noviembre en Conmemoración del Día Internacional contra la violencia hacia las mujeres. </w:t>
      </w:r>
      <w:r w:rsidRPr="005602A0">
        <w:rPr>
          <w:rFonts w:ascii="Georgia" w:hAnsi="Georgia" w:cs="Times New Roman"/>
          <w:b/>
          <w:color w:val="31849B"/>
          <w:sz w:val="20"/>
          <w:szCs w:val="20"/>
          <w:lang w:val="es-ES" w:eastAsia="es-ES"/>
        </w:rPr>
        <w:t xml:space="preserve">AMH 1401-2016. </w:t>
      </w:r>
      <w:r w:rsidRPr="005602A0">
        <w:rPr>
          <w:rFonts w:ascii="Georgia" w:hAnsi="Georgia" w:cs="Tahoma"/>
          <w:b/>
          <w:bCs/>
          <w:color w:val="ED7D31" w:themeColor="accent2"/>
          <w:sz w:val="20"/>
          <w:szCs w:val="20"/>
          <w:u w:val="single"/>
          <w:lang w:val="es-ES_tradnl" w:eastAsia="es-ES"/>
        </w:rPr>
        <w:t>N° 817-16</w:t>
      </w:r>
    </w:p>
    <w:p w:rsidR="00727D10" w:rsidRPr="005602A0" w:rsidRDefault="005602A0" w:rsidP="00727D10">
      <w:pPr>
        <w:spacing w:after="0" w:line="240" w:lineRule="auto"/>
        <w:rPr>
          <w:rFonts w:ascii="Georgia" w:eastAsia="Times New Roman" w:hAnsi="Georgia" w:cstheme="minorHAnsi"/>
          <w:b/>
          <w:sz w:val="20"/>
          <w:szCs w:val="20"/>
          <w:u w:val="single"/>
          <w:lang w:val="es-MX" w:eastAsia="es-ES"/>
        </w:rPr>
      </w:pPr>
      <w:r w:rsidRPr="005602A0">
        <w:rPr>
          <w:rFonts w:ascii="Georgia" w:eastAsia="Times New Roman" w:hAnsi="Georgia" w:cstheme="minorHAnsi"/>
          <w:b/>
          <w:sz w:val="20"/>
          <w:szCs w:val="20"/>
          <w:u w:val="single"/>
          <w:lang w:val="es-MX" w:eastAsia="es-ES"/>
        </w:rPr>
        <w:t xml:space="preserve">Texto del documento </w:t>
      </w:r>
      <w:r w:rsidR="00727D10" w:rsidRPr="005602A0">
        <w:rPr>
          <w:rFonts w:ascii="Georgia" w:eastAsia="Times New Roman" w:hAnsi="Georgia" w:cstheme="minorHAnsi"/>
          <w:b/>
          <w:sz w:val="20"/>
          <w:szCs w:val="20"/>
          <w:u w:val="single"/>
          <w:lang w:val="es-MX" w:eastAsia="es-ES"/>
        </w:rPr>
        <w:t>AMH-1401-2016</w:t>
      </w:r>
    </w:p>
    <w:p w:rsidR="00727D10" w:rsidRPr="005602A0" w:rsidRDefault="00727D10" w:rsidP="00727D10">
      <w:pPr>
        <w:spacing w:after="0" w:line="240" w:lineRule="auto"/>
        <w:jc w:val="both"/>
        <w:rPr>
          <w:rFonts w:ascii="Georgia" w:hAnsi="Georgia" w:cs="Arial"/>
          <w:i/>
          <w:color w:val="000000"/>
          <w:sz w:val="20"/>
          <w:szCs w:val="20"/>
        </w:rPr>
      </w:pPr>
    </w:p>
    <w:p w:rsidR="00727D10" w:rsidRPr="005602A0" w:rsidRDefault="00727D10" w:rsidP="005602A0">
      <w:pPr>
        <w:pStyle w:val="Sinespaciado"/>
        <w:jc w:val="both"/>
        <w:rPr>
          <w:rFonts w:ascii="Georgia" w:hAnsi="Georgia"/>
          <w:sz w:val="20"/>
          <w:szCs w:val="20"/>
        </w:rPr>
      </w:pPr>
      <w:r w:rsidRPr="005602A0">
        <w:rPr>
          <w:rFonts w:ascii="Georgia" w:hAnsi="Georgia"/>
          <w:sz w:val="20"/>
          <w:szCs w:val="20"/>
        </w:rPr>
        <w:t xml:space="preserve">Por este medio me permito saludarle, y a la vez trasladar documento MH-OIEG-342-2016, suscrito por la Licda. Estela Paguaga Espinoza-Coordinadora de la Oficina de Equidad y Género y con el visto bueno de la Sra. Olga Solis Soto Vicealcaldesa Municipal, donde solicitan permiso celebrar las diferentes actividades en el Parque Central el día 25 de noviembre del 2016, en conmemoración del día internacional contra la violencia hacia las mujeres. </w:t>
      </w:r>
      <w:r w:rsidR="005602A0">
        <w:rPr>
          <w:rFonts w:ascii="Georgia" w:hAnsi="Georgia"/>
          <w:sz w:val="20"/>
          <w:szCs w:val="20"/>
        </w:rPr>
        <w:t xml:space="preserve"> </w:t>
      </w:r>
      <w:r w:rsidRPr="005602A0">
        <w:rPr>
          <w:rFonts w:ascii="Georgia" w:hAnsi="Georgia"/>
          <w:sz w:val="20"/>
          <w:szCs w:val="20"/>
        </w:rPr>
        <w:t xml:space="preserve">Por lo que solicito si a bien lo tienen los señores regidores se tome el acuerdo de aprobación a la solicitud antes mencionada.   </w:t>
      </w:r>
    </w:p>
    <w:p w:rsidR="005602A0" w:rsidRDefault="005602A0" w:rsidP="00727D10">
      <w:pPr>
        <w:spacing w:after="0" w:line="240" w:lineRule="auto"/>
        <w:jc w:val="both"/>
        <w:rPr>
          <w:rFonts w:ascii="Georgia" w:hAnsi="Georgia"/>
          <w:sz w:val="20"/>
          <w:szCs w:val="20"/>
          <w:lang w:eastAsia="es-ES"/>
        </w:rPr>
      </w:pPr>
    </w:p>
    <w:p w:rsidR="00727D10" w:rsidRPr="005602A0" w:rsidRDefault="005602A0" w:rsidP="00727D10">
      <w:pPr>
        <w:spacing w:after="0" w:line="240" w:lineRule="auto"/>
        <w:jc w:val="both"/>
        <w:rPr>
          <w:rFonts w:ascii="Georgia" w:hAnsi="Georgia"/>
          <w:b/>
          <w:sz w:val="20"/>
          <w:szCs w:val="20"/>
          <w:u w:val="single"/>
          <w:lang w:eastAsia="es-ES"/>
        </w:rPr>
      </w:pPr>
      <w:r w:rsidRPr="005602A0">
        <w:rPr>
          <w:rFonts w:ascii="Georgia" w:hAnsi="Georgia"/>
          <w:b/>
          <w:sz w:val="20"/>
          <w:szCs w:val="20"/>
          <w:u w:val="single"/>
          <w:lang w:eastAsia="es-ES"/>
        </w:rPr>
        <w:t xml:space="preserve">Texto del documento </w:t>
      </w:r>
      <w:r w:rsidR="00727D10" w:rsidRPr="005602A0">
        <w:rPr>
          <w:rFonts w:ascii="Georgia" w:hAnsi="Georgia"/>
          <w:b/>
          <w:sz w:val="20"/>
          <w:szCs w:val="20"/>
          <w:u w:val="single"/>
          <w:lang w:eastAsia="es-ES"/>
        </w:rPr>
        <w:t>MH-OIEG-342-2016</w:t>
      </w:r>
    </w:p>
    <w:p w:rsidR="00727D10" w:rsidRPr="005602A0" w:rsidRDefault="00727D10" w:rsidP="00727D10">
      <w:pPr>
        <w:spacing w:after="0" w:line="240" w:lineRule="auto"/>
        <w:jc w:val="both"/>
        <w:rPr>
          <w:rFonts w:ascii="Georgia" w:hAnsi="Georgia"/>
          <w:b/>
          <w:sz w:val="20"/>
          <w:szCs w:val="20"/>
          <w:lang w:eastAsia="es-ES"/>
        </w:rPr>
      </w:pPr>
    </w:p>
    <w:p w:rsidR="00727D10" w:rsidRPr="005602A0" w:rsidRDefault="00727D10" w:rsidP="00727D10">
      <w:pPr>
        <w:spacing w:after="0" w:line="240" w:lineRule="auto"/>
        <w:jc w:val="both"/>
        <w:rPr>
          <w:rFonts w:ascii="Georgia" w:hAnsi="Georgia"/>
          <w:sz w:val="20"/>
          <w:szCs w:val="20"/>
          <w:lang w:eastAsia="es-ES"/>
        </w:rPr>
      </w:pPr>
      <w:r w:rsidRPr="005602A0">
        <w:rPr>
          <w:rFonts w:ascii="Georgia" w:hAnsi="Georgia"/>
          <w:sz w:val="20"/>
          <w:szCs w:val="20"/>
          <w:lang w:eastAsia="es-ES"/>
        </w:rPr>
        <w:t>Reciba un saludo cordial. Como es de su conocimiento, la Asamblea General de las Naciones Unidas aprobó declarar el 25 de noviembre de cada año como el Día Internacional contra la Violencia hacia las Mujeres. Las raíces de la violencia de género se encuentran profundamente arraigadas en nuestra sociedad y en esta fecha unimos esfuerzos a nivel comunal e institucional para erradicarla. Por esta razón, le comunico la agenda de acciones que esta oficina ha organizado en el marco de la conmemoración de esta fecha:</w:t>
      </w:r>
    </w:p>
    <w:tbl>
      <w:tblPr>
        <w:tblStyle w:val="Sombreadoclaro-nfasis51"/>
        <w:tblpPr w:leftFromText="141" w:rightFromText="141" w:vertAnchor="text" w:horzAnchor="margin" w:tblpY="175"/>
        <w:tblW w:w="8916" w:type="dxa"/>
        <w:tblLook w:val="04A0" w:firstRow="1" w:lastRow="0" w:firstColumn="1" w:lastColumn="0" w:noHBand="0" w:noVBand="1"/>
      </w:tblPr>
      <w:tblGrid>
        <w:gridCol w:w="2356"/>
        <w:gridCol w:w="2818"/>
        <w:gridCol w:w="1692"/>
        <w:gridCol w:w="2050"/>
      </w:tblGrid>
      <w:tr w:rsidR="00727D10" w:rsidRPr="005602A0" w:rsidTr="00924CF9">
        <w:trPr>
          <w:cnfStyle w:val="100000000000" w:firstRow="1" w:lastRow="0" w:firstColumn="0" w:lastColumn="0" w:oddVBand="0" w:evenVBand="0" w:oddHBand="0"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2356" w:type="dxa"/>
          </w:tcPr>
          <w:p w:rsidR="00727D10" w:rsidRPr="005602A0" w:rsidRDefault="00727D10" w:rsidP="00727D10">
            <w:pPr>
              <w:jc w:val="both"/>
              <w:rPr>
                <w:rFonts w:ascii="Georgia" w:hAnsi="Georgia"/>
                <w:sz w:val="20"/>
                <w:szCs w:val="20"/>
                <w:lang w:eastAsia="es-ES"/>
              </w:rPr>
            </w:pPr>
            <w:r w:rsidRPr="005602A0">
              <w:rPr>
                <w:rFonts w:ascii="Georgia" w:hAnsi="Georgia"/>
                <w:sz w:val="20"/>
                <w:szCs w:val="20"/>
                <w:lang w:eastAsia="es-ES"/>
              </w:rPr>
              <w:t>Actividad</w:t>
            </w:r>
          </w:p>
        </w:tc>
        <w:tc>
          <w:tcPr>
            <w:tcW w:w="2818" w:type="dxa"/>
          </w:tcPr>
          <w:p w:rsidR="00727D10" w:rsidRPr="005602A0" w:rsidRDefault="00727D10" w:rsidP="00727D10">
            <w:pPr>
              <w:jc w:val="both"/>
              <w:cnfStyle w:val="100000000000" w:firstRow="1" w:lastRow="0" w:firstColumn="0" w:lastColumn="0" w:oddVBand="0" w:evenVBand="0" w:oddHBand="0" w:evenHBand="0" w:firstRowFirstColumn="0" w:firstRowLastColumn="0" w:lastRowFirstColumn="0" w:lastRowLastColumn="0"/>
              <w:rPr>
                <w:rFonts w:ascii="Georgia" w:hAnsi="Georgia"/>
                <w:sz w:val="20"/>
                <w:szCs w:val="20"/>
                <w:lang w:eastAsia="es-ES"/>
              </w:rPr>
            </w:pPr>
            <w:r w:rsidRPr="005602A0">
              <w:rPr>
                <w:rFonts w:ascii="Georgia" w:hAnsi="Georgia"/>
                <w:sz w:val="20"/>
                <w:szCs w:val="20"/>
                <w:lang w:eastAsia="es-ES"/>
              </w:rPr>
              <w:t>Detalle</w:t>
            </w:r>
          </w:p>
        </w:tc>
        <w:tc>
          <w:tcPr>
            <w:tcW w:w="1692" w:type="dxa"/>
          </w:tcPr>
          <w:p w:rsidR="00727D10" w:rsidRPr="005602A0" w:rsidRDefault="00727D10" w:rsidP="00727D10">
            <w:pPr>
              <w:jc w:val="both"/>
              <w:cnfStyle w:val="100000000000" w:firstRow="1" w:lastRow="0" w:firstColumn="0" w:lastColumn="0" w:oddVBand="0" w:evenVBand="0" w:oddHBand="0" w:evenHBand="0" w:firstRowFirstColumn="0" w:firstRowLastColumn="0" w:lastRowFirstColumn="0" w:lastRowLastColumn="0"/>
              <w:rPr>
                <w:rFonts w:ascii="Georgia" w:hAnsi="Georgia"/>
                <w:sz w:val="20"/>
                <w:szCs w:val="20"/>
                <w:lang w:eastAsia="es-ES"/>
              </w:rPr>
            </w:pPr>
            <w:r w:rsidRPr="005602A0">
              <w:rPr>
                <w:rFonts w:ascii="Georgia" w:hAnsi="Georgia"/>
                <w:sz w:val="20"/>
                <w:szCs w:val="20"/>
                <w:lang w:eastAsia="es-ES"/>
              </w:rPr>
              <w:t>Fecha – Hora</w:t>
            </w:r>
          </w:p>
        </w:tc>
        <w:tc>
          <w:tcPr>
            <w:tcW w:w="2050" w:type="dxa"/>
          </w:tcPr>
          <w:p w:rsidR="00727D10" w:rsidRPr="005602A0" w:rsidRDefault="00727D10" w:rsidP="00727D10">
            <w:pPr>
              <w:ind w:left="409" w:hanging="409"/>
              <w:jc w:val="both"/>
              <w:cnfStyle w:val="100000000000" w:firstRow="1" w:lastRow="0" w:firstColumn="0" w:lastColumn="0" w:oddVBand="0" w:evenVBand="0" w:oddHBand="0" w:evenHBand="0" w:firstRowFirstColumn="0" w:firstRowLastColumn="0" w:lastRowFirstColumn="0" w:lastRowLastColumn="0"/>
              <w:rPr>
                <w:rFonts w:ascii="Georgia" w:hAnsi="Georgia"/>
                <w:sz w:val="20"/>
                <w:szCs w:val="20"/>
                <w:lang w:eastAsia="es-ES"/>
              </w:rPr>
            </w:pPr>
            <w:r w:rsidRPr="005602A0">
              <w:rPr>
                <w:rFonts w:ascii="Georgia" w:hAnsi="Georgia"/>
                <w:sz w:val="20"/>
                <w:szCs w:val="20"/>
                <w:lang w:eastAsia="es-ES"/>
              </w:rPr>
              <w:t xml:space="preserve">Lugar </w:t>
            </w:r>
          </w:p>
        </w:tc>
      </w:tr>
      <w:tr w:rsidR="00727D10" w:rsidRPr="005602A0" w:rsidTr="00924CF9">
        <w:trPr>
          <w:cnfStyle w:val="000000100000" w:firstRow="0" w:lastRow="0" w:firstColumn="0" w:lastColumn="0" w:oddVBand="0" w:evenVBand="0" w:oddHBand="1" w:evenHBand="0" w:firstRowFirstColumn="0" w:firstRowLastColumn="0" w:lastRowFirstColumn="0" w:lastRowLastColumn="0"/>
          <w:trHeight w:val="1624"/>
        </w:trPr>
        <w:tc>
          <w:tcPr>
            <w:cnfStyle w:val="001000000000" w:firstRow="0" w:lastRow="0" w:firstColumn="1" w:lastColumn="0" w:oddVBand="0" w:evenVBand="0" w:oddHBand="0" w:evenHBand="0" w:firstRowFirstColumn="0" w:firstRowLastColumn="0" w:lastRowFirstColumn="0" w:lastRowLastColumn="0"/>
            <w:tcW w:w="2356" w:type="dxa"/>
          </w:tcPr>
          <w:p w:rsidR="00727D10" w:rsidRPr="005602A0" w:rsidRDefault="00727D10" w:rsidP="00727D10">
            <w:pPr>
              <w:jc w:val="both"/>
              <w:rPr>
                <w:rFonts w:ascii="Georgia" w:hAnsi="Georgia"/>
                <w:sz w:val="20"/>
                <w:szCs w:val="20"/>
                <w:lang w:eastAsia="es-ES"/>
              </w:rPr>
            </w:pPr>
            <w:r w:rsidRPr="005602A0">
              <w:rPr>
                <w:rFonts w:ascii="Georgia" w:hAnsi="Georgia"/>
                <w:sz w:val="20"/>
                <w:szCs w:val="20"/>
                <w:lang w:eastAsia="es-ES"/>
              </w:rPr>
              <w:t>Lanzamiento de campaña “Mi triple compromiso” Participa: Red de Autobuseros Heredianos y Municipalidad</w:t>
            </w:r>
          </w:p>
        </w:tc>
        <w:tc>
          <w:tcPr>
            <w:tcW w:w="2818" w:type="dxa"/>
          </w:tcPr>
          <w:p w:rsidR="00727D10" w:rsidRPr="005602A0" w:rsidRDefault="00727D10" w:rsidP="00727D10">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lang w:eastAsia="es-ES"/>
              </w:rPr>
            </w:pPr>
            <w:r w:rsidRPr="005602A0">
              <w:rPr>
                <w:rFonts w:ascii="Georgia" w:hAnsi="Georgia"/>
                <w:sz w:val="20"/>
                <w:szCs w:val="20"/>
                <w:lang w:eastAsia="es-ES"/>
              </w:rPr>
              <w:t xml:space="preserve">Campaña contra el acoso sexual callejero en el transporte público. </w:t>
            </w:r>
          </w:p>
        </w:tc>
        <w:tc>
          <w:tcPr>
            <w:tcW w:w="1692" w:type="dxa"/>
          </w:tcPr>
          <w:p w:rsidR="00727D10" w:rsidRPr="005602A0" w:rsidRDefault="00727D10" w:rsidP="00727D10">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lang w:eastAsia="es-ES"/>
              </w:rPr>
            </w:pPr>
            <w:r w:rsidRPr="005602A0">
              <w:rPr>
                <w:rFonts w:ascii="Georgia" w:hAnsi="Georgia"/>
                <w:sz w:val="20"/>
                <w:szCs w:val="20"/>
                <w:lang w:eastAsia="es-ES"/>
              </w:rPr>
              <w:t xml:space="preserve">Pendiente de confirmar.  </w:t>
            </w:r>
          </w:p>
        </w:tc>
        <w:tc>
          <w:tcPr>
            <w:tcW w:w="2050" w:type="dxa"/>
          </w:tcPr>
          <w:p w:rsidR="00727D10" w:rsidRPr="005602A0" w:rsidRDefault="00727D10" w:rsidP="00727D10">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lang w:eastAsia="es-ES"/>
              </w:rPr>
            </w:pPr>
            <w:r w:rsidRPr="005602A0">
              <w:rPr>
                <w:rFonts w:ascii="Georgia" w:hAnsi="Georgia"/>
                <w:sz w:val="20"/>
                <w:szCs w:val="20"/>
                <w:lang w:eastAsia="es-ES"/>
              </w:rPr>
              <w:t>Centro Cultura Popular Omar Dengo</w:t>
            </w:r>
          </w:p>
        </w:tc>
      </w:tr>
      <w:tr w:rsidR="00727D10" w:rsidRPr="005602A0" w:rsidTr="00924CF9">
        <w:trPr>
          <w:trHeight w:val="1721"/>
        </w:trPr>
        <w:tc>
          <w:tcPr>
            <w:cnfStyle w:val="001000000000" w:firstRow="0" w:lastRow="0" w:firstColumn="1" w:lastColumn="0" w:oddVBand="0" w:evenVBand="0" w:oddHBand="0" w:evenHBand="0" w:firstRowFirstColumn="0" w:firstRowLastColumn="0" w:lastRowFirstColumn="0" w:lastRowLastColumn="0"/>
            <w:tcW w:w="2356" w:type="dxa"/>
          </w:tcPr>
          <w:p w:rsidR="00727D10" w:rsidRPr="005602A0" w:rsidRDefault="00727D10" w:rsidP="00727D10">
            <w:pPr>
              <w:jc w:val="both"/>
              <w:rPr>
                <w:rFonts w:ascii="Georgia" w:hAnsi="Georgia"/>
                <w:sz w:val="20"/>
                <w:szCs w:val="20"/>
                <w:lang w:eastAsia="es-ES"/>
              </w:rPr>
            </w:pPr>
            <w:r w:rsidRPr="005602A0">
              <w:rPr>
                <w:rFonts w:ascii="Georgia" w:hAnsi="Georgia"/>
                <w:sz w:val="20"/>
                <w:szCs w:val="20"/>
                <w:lang w:eastAsia="es-ES"/>
              </w:rPr>
              <w:t xml:space="preserve">Campaña “Lazo Blanco”. </w:t>
            </w:r>
          </w:p>
        </w:tc>
        <w:tc>
          <w:tcPr>
            <w:tcW w:w="2818" w:type="dxa"/>
          </w:tcPr>
          <w:p w:rsidR="00727D10" w:rsidRPr="005602A0" w:rsidRDefault="00727D10" w:rsidP="00727D10">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lang w:eastAsia="es-ES"/>
              </w:rPr>
            </w:pPr>
            <w:r w:rsidRPr="005602A0">
              <w:rPr>
                <w:rFonts w:ascii="Georgia" w:hAnsi="Georgia"/>
                <w:sz w:val="20"/>
                <w:szCs w:val="20"/>
                <w:lang w:eastAsia="es-ES"/>
              </w:rPr>
              <w:t>Hombres contra la violencia machista hacen votos de compromiso para no agredir a las mujeres.</w:t>
            </w:r>
          </w:p>
        </w:tc>
        <w:tc>
          <w:tcPr>
            <w:tcW w:w="1692" w:type="dxa"/>
          </w:tcPr>
          <w:p w:rsidR="00727D10" w:rsidRPr="005602A0" w:rsidRDefault="00727D10" w:rsidP="00727D10">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lang w:eastAsia="es-ES"/>
              </w:rPr>
            </w:pPr>
            <w:r w:rsidRPr="005602A0">
              <w:rPr>
                <w:rFonts w:ascii="Georgia" w:hAnsi="Georgia"/>
                <w:sz w:val="20"/>
                <w:szCs w:val="20"/>
                <w:lang w:eastAsia="es-ES"/>
              </w:rPr>
              <w:t>3, 10, 17 y 24 de noviembre</w:t>
            </w:r>
          </w:p>
          <w:p w:rsidR="00727D10" w:rsidRPr="005602A0" w:rsidRDefault="00727D10" w:rsidP="00727D10">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lang w:eastAsia="es-ES"/>
              </w:rPr>
            </w:pPr>
            <w:r w:rsidRPr="005602A0">
              <w:rPr>
                <w:rFonts w:ascii="Georgia" w:hAnsi="Georgia"/>
                <w:sz w:val="20"/>
                <w:szCs w:val="20"/>
                <w:lang w:eastAsia="es-ES"/>
              </w:rPr>
              <w:t xml:space="preserve">9 a 11 a.m.  </w:t>
            </w:r>
          </w:p>
          <w:p w:rsidR="00727D10" w:rsidRPr="005602A0" w:rsidRDefault="00727D10" w:rsidP="00727D10">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lang w:eastAsia="es-ES"/>
              </w:rPr>
            </w:pPr>
          </w:p>
        </w:tc>
        <w:tc>
          <w:tcPr>
            <w:tcW w:w="2050" w:type="dxa"/>
          </w:tcPr>
          <w:p w:rsidR="00727D10" w:rsidRPr="005602A0" w:rsidRDefault="00727D10" w:rsidP="00727D10">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lang w:eastAsia="es-ES"/>
              </w:rPr>
            </w:pPr>
            <w:r w:rsidRPr="005602A0">
              <w:rPr>
                <w:rFonts w:ascii="Georgia" w:hAnsi="Georgia"/>
                <w:sz w:val="20"/>
                <w:szCs w:val="20"/>
                <w:lang w:eastAsia="es-ES"/>
              </w:rPr>
              <w:t>Centro Cultura Popular Omar Dengo</w:t>
            </w:r>
          </w:p>
        </w:tc>
      </w:tr>
      <w:tr w:rsidR="00727D10" w:rsidRPr="005602A0" w:rsidTr="00924CF9">
        <w:trPr>
          <w:cnfStyle w:val="000000100000" w:firstRow="0" w:lastRow="0" w:firstColumn="0" w:lastColumn="0" w:oddVBand="0" w:evenVBand="0" w:oddHBand="1" w:evenHBand="0" w:firstRowFirstColumn="0" w:firstRowLastColumn="0" w:lastRowFirstColumn="0" w:lastRowLastColumn="0"/>
          <w:trHeight w:val="2196"/>
        </w:trPr>
        <w:tc>
          <w:tcPr>
            <w:cnfStyle w:val="001000000000" w:firstRow="0" w:lastRow="0" w:firstColumn="1" w:lastColumn="0" w:oddVBand="0" w:evenVBand="0" w:oddHBand="0" w:evenHBand="0" w:firstRowFirstColumn="0" w:firstRowLastColumn="0" w:lastRowFirstColumn="0" w:lastRowLastColumn="0"/>
            <w:tcW w:w="2356" w:type="dxa"/>
          </w:tcPr>
          <w:p w:rsidR="00727D10" w:rsidRPr="005602A0" w:rsidRDefault="00727D10" w:rsidP="00727D10">
            <w:pPr>
              <w:jc w:val="both"/>
              <w:rPr>
                <w:rFonts w:ascii="Georgia" w:hAnsi="Georgia"/>
                <w:sz w:val="20"/>
                <w:szCs w:val="20"/>
                <w:lang w:eastAsia="es-ES"/>
              </w:rPr>
            </w:pPr>
            <w:r w:rsidRPr="005602A0">
              <w:rPr>
                <w:rFonts w:ascii="Georgia" w:hAnsi="Georgia"/>
                <w:sz w:val="20"/>
                <w:szCs w:val="20"/>
                <w:lang w:eastAsia="es-ES"/>
              </w:rPr>
              <w:t xml:space="preserve">Presentación de Plataforma Digital de Expediente Único CLAIS (Comité Local de Atención Inmediata y Seguimiento en casos de riesgo de muerte o </w:t>
            </w:r>
            <w:proofErr w:type="spellStart"/>
            <w:r w:rsidRPr="005602A0">
              <w:rPr>
                <w:rFonts w:ascii="Georgia" w:hAnsi="Georgia"/>
                <w:sz w:val="20"/>
                <w:szCs w:val="20"/>
                <w:lang w:eastAsia="es-ES"/>
              </w:rPr>
              <w:t>femicidio</w:t>
            </w:r>
            <w:proofErr w:type="spellEnd"/>
            <w:r w:rsidRPr="005602A0">
              <w:rPr>
                <w:rFonts w:ascii="Georgia" w:hAnsi="Georgia"/>
                <w:sz w:val="20"/>
                <w:szCs w:val="20"/>
                <w:lang w:eastAsia="es-ES"/>
              </w:rPr>
              <w:t>)</w:t>
            </w:r>
          </w:p>
        </w:tc>
        <w:tc>
          <w:tcPr>
            <w:tcW w:w="2818" w:type="dxa"/>
          </w:tcPr>
          <w:p w:rsidR="00727D10" w:rsidRPr="005602A0" w:rsidRDefault="00727D10" w:rsidP="00727D10">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lang w:eastAsia="es-ES"/>
              </w:rPr>
            </w:pPr>
            <w:r w:rsidRPr="005602A0">
              <w:rPr>
                <w:rFonts w:ascii="Georgia" w:hAnsi="Georgia"/>
                <w:sz w:val="20"/>
                <w:szCs w:val="20"/>
                <w:lang w:eastAsia="es-ES"/>
              </w:rPr>
              <w:t xml:space="preserve">Participan: Fuerza Pública, INAMU, Poder Judicial (Trabajo Social y Psicología, Fiscalía, Oficina de Atención a la víctima, Juzgado de Violencia Doméstica) </w:t>
            </w:r>
          </w:p>
        </w:tc>
        <w:tc>
          <w:tcPr>
            <w:tcW w:w="1692" w:type="dxa"/>
          </w:tcPr>
          <w:p w:rsidR="00727D10" w:rsidRPr="005602A0" w:rsidRDefault="00727D10" w:rsidP="00727D10">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lang w:eastAsia="es-ES"/>
              </w:rPr>
            </w:pPr>
            <w:r w:rsidRPr="005602A0">
              <w:rPr>
                <w:rFonts w:ascii="Georgia" w:hAnsi="Georgia"/>
                <w:sz w:val="20"/>
                <w:szCs w:val="20"/>
                <w:lang w:eastAsia="es-ES"/>
              </w:rPr>
              <w:t>18 de noviembre</w:t>
            </w:r>
          </w:p>
          <w:p w:rsidR="00727D10" w:rsidRPr="005602A0" w:rsidRDefault="00727D10" w:rsidP="00727D10">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lang w:eastAsia="es-ES"/>
              </w:rPr>
            </w:pPr>
            <w:r w:rsidRPr="005602A0">
              <w:rPr>
                <w:rFonts w:ascii="Georgia" w:hAnsi="Georgia"/>
                <w:sz w:val="20"/>
                <w:szCs w:val="20"/>
                <w:lang w:eastAsia="es-ES"/>
              </w:rPr>
              <w:t xml:space="preserve">9 a.m. </w:t>
            </w:r>
          </w:p>
        </w:tc>
        <w:tc>
          <w:tcPr>
            <w:tcW w:w="2050" w:type="dxa"/>
          </w:tcPr>
          <w:p w:rsidR="00727D10" w:rsidRPr="005602A0" w:rsidRDefault="00727D10" w:rsidP="00727D10">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lang w:eastAsia="es-ES"/>
              </w:rPr>
            </w:pPr>
            <w:r w:rsidRPr="005602A0">
              <w:rPr>
                <w:rFonts w:ascii="Georgia" w:hAnsi="Georgia"/>
                <w:sz w:val="20"/>
                <w:szCs w:val="20"/>
                <w:lang w:eastAsia="es-ES"/>
              </w:rPr>
              <w:t>Centro Cultura Popular Omar Dengo</w:t>
            </w:r>
          </w:p>
        </w:tc>
      </w:tr>
      <w:tr w:rsidR="00727D10" w:rsidRPr="005602A0" w:rsidTr="00924CF9">
        <w:trPr>
          <w:trHeight w:val="3056"/>
        </w:trPr>
        <w:tc>
          <w:tcPr>
            <w:cnfStyle w:val="001000000000" w:firstRow="0" w:lastRow="0" w:firstColumn="1" w:lastColumn="0" w:oddVBand="0" w:evenVBand="0" w:oddHBand="0" w:evenHBand="0" w:firstRowFirstColumn="0" w:firstRowLastColumn="0" w:lastRowFirstColumn="0" w:lastRowLastColumn="0"/>
            <w:tcW w:w="2356" w:type="dxa"/>
          </w:tcPr>
          <w:p w:rsidR="00727D10" w:rsidRPr="005602A0" w:rsidRDefault="00727D10" w:rsidP="00727D10">
            <w:pPr>
              <w:jc w:val="both"/>
              <w:rPr>
                <w:rFonts w:ascii="Georgia" w:hAnsi="Georgia"/>
                <w:sz w:val="20"/>
                <w:szCs w:val="20"/>
                <w:lang w:eastAsia="es-ES"/>
              </w:rPr>
            </w:pPr>
            <w:r w:rsidRPr="005602A0">
              <w:rPr>
                <w:rFonts w:ascii="Georgia" w:hAnsi="Georgia"/>
                <w:sz w:val="20"/>
                <w:szCs w:val="20"/>
                <w:lang w:eastAsia="es-ES"/>
              </w:rPr>
              <w:lastRenderedPageBreak/>
              <w:t>Feria “Empoderamiento económico de las mujeres”</w:t>
            </w:r>
          </w:p>
          <w:p w:rsidR="00727D10" w:rsidRPr="005602A0" w:rsidRDefault="00727D10" w:rsidP="00727D10">
            <w:pPr>
              <w:jc w:val="both"/>
              <w:rPr>
                <w:rFonts w:ascii="Georgia" w:hAnsi="Georgia"/>
                <w:sz w:val="20"/>
                <w:szCs w:val="20"/>
                <w:lang w:eastAsia="es-ES"/>
              </w:rPr>
            </w:pPr>
          </w:p>
          <w:p w:rsidR="00727D10" w:rsidRPr="005602A0" w:rsidRDefault="00727D10" w:rsidP="00727D10">
            <w:pPr>
              <w:jc w:val="both"/>
              <w:rPr>
                <w:rFonts w:ascii="Georgia" w:hAnsi="Georgia"/>
                <w:sz w:val="20"/>
                <w:szCs w:val="20"/>
                <w:lang w:eastAsia="es-ES"/>
              </w:rPr>
            </w:pPr>
          </w:p>
          <w:p w:rsidR="00727D10" w:rsidRPr="005602A0" w:rsidRDefault="00727D10" w:rsidP="00727D10">
            <w:pPr>
              <w:jc w:val="both"/>
              <w:rPr>
                <w:rFonts w:ascii="Georgia" w:hAnsi="Georgia"/>
                <w:sz w:val="20"/>
                <w:szCs w:val="20"/>
                <w:lang w:eastAsia="es-ES"/>
              </w:rPr>
            </w:pPr>
            <w:r w:rsidRPr="005602A0">
              <w:rPr>
                <w:rFonts w:ascii="Georgia" w:hAnsi="Georgia"/>
                <w:sz w:val="20"/>
                <w:szCs w:val="20"/>
                <w:lang w:eastAsia="es-ES"/>
              </w:rPr>
              <w:t xml:space="preserve">Presentación: “Peña Cultural sin violencia y más arte” </w:t>
            </w:r>
          </w:p>
        </w:tc>
        <w:tc>
          <w:tcPr>
            <w:tcW w:w="2818" w:type="dxa"/>
          </w:tcPr>
          <w:p w:rsidR="00727D10" w:rsidRPr="005602A0" w:rsidRDefault="00727D10" w:rsidP="00727D10">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lang w:eastAsia="es-ES"/>
              </w:rPr>
            </w:pPr>
            <w:r w:rsidRPr="005602A0">
              <w:rPr>
                <w:rFonts w:ascii="Georgia" w:hAnsi="Georgia"/>
                <w:sz w:val="20"/>
                <w:szCs w:val="20"/>
                <w:lang w:eastAsia="es-ES"/>
              </w:rPr>
              <w:t xml:space="preserve">Participantes de cursos de capacitación desarrollados por la Municipalidad presentan sus productos y servicios. </w:t>
            </w:r>
          </w:p>
          <w:p w:rsidR="00727D10" w:rsidRPr="005602A0" w:rsidRDefault="00727D10" w:rsidP="00727D10">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lang w:eastAsia="es-ES"/>
              </w:rPr>
            </w:pPr>
          </w:p>
          <w:p w:rsidR="00727D10" w:rsidRPr="005602A0" w:rsidRDefault="00727D10" w:rsidP="00727D10">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lang w:eastAsia="es-ES"/>
              </w:rPr>
            </w:pPr>
            <w:r w:rsidRPr="005602A0">
              <w:rPr>
                <w:rFonts w:ascii="Georgia" w:hAnsi="Georgia"/>
                <w:sz w:val="20"/>
                <w:szCs w:val="20"/>
                <w:lang w:eastAsia="es-ES"/>
              </w:rPr>
              <w:t>Teatro, música, poesía</w:t>
            </w:r>
          </w:p>
        </w:tc>
        <w:tc>
          <w:tcPr>
            <w:tcW w:w="1692" w:type="dxa"/>
          </w:tcPr>
          <w:p w:rsidR="00727D10" w:rsidRPr="005602A0" w:rsidRDefault="00727D10" w:rsidP="00727D10">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lang w:eastAsia="es-ES"/>
              </w:rPr>
            </w:pPr>
            <w:r w:rsidRPr="005602A0">
              <w:rPr>
                <w:rFonts w:ascii="Georgia" w:hAnsi="Georgia"/>
                <w:sz w:val="20"/>
                <w:szCs w:val="20"/>
                <w:lang w:eastAsia="es-ES"/>
              </w:rPr>
              <w:t>25 de noviembre</w:t>
            </w:r>
          </w:p>
          <w:p w:rsidR="00727D10" w:rsidRPr="005602A0" w:rsidRDefault="00727D10" w:rsidP="00727D10">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lang w:eastAsia="es-ES"/>
              </w:rPr>
            </w:pPr>
            <w:r w:rsidRPr="005602A0">
              <w:rPr>
                <w:rFonts w:ascii="Georgia" w:hAnsi="Georgia"/>
                <w:sz w:val="20"/>
                <w:szCs w:val="20"/>
                <w:lang w:eastAsia="es-ES"/>
              </w:rPr>
              <w:t xml:space="preserve">9 a.m. a 4 p.m. </w:t>
            </w:r>
          </w:p>
          <w:p w:rsidR="00727D10" w:rsidRPr="005602A0" w:rsidRDefault="00727D10" w:rsidP="00727D10">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lang w:eastAsia="es-ES"/>
              </w:rPr>
            </w:pPr>
          </w:p>
          <w:p w:rsidR="00727D10" w:rsidRPr="005602A0" w:rsidRDefault="00727D10" w:rsidP="00727D10">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lang w:eastAsia="es-ES"/>
              </w:rPr>
            </w:pPr>
          </w:p>
          <w:p w:rsidR="00727D10" w:rsidRPr="005602A0" w:rsidRDefault="00727D10" w:rsidP="00727D10">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lang w:eastAsia="es-ES"/>
              </w:rPr>
            </w:pPr>
            <w:r w:rsidRPr="005602A0">
              <w:rPr>
                <w:rFonts w:ascii="Georgia" w:hAnsi="Georgia"/>
                <w:sz w:val="20"/>
                <w:szCs w:val="20"/>
                <w:lang w:eastAsia="es-ES"/>
              </w:rPr>
              <w:t xml:space="preserve">25 de noviembre </w:t>
            </w:r>
          </w:p>
          <w:p w:rsidR="00727D10" w:rsidRPr="005602A0" w:rsidRDefault="00727D10" w:rsidP="00727D10">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lang w:eastAsia="es-ES"/>
              </w:rPr>
            </w:pPr>
            <w:r w:rsidRPr="005602A0">
              <w:rPr>
                <w:rFonts w:ascii="Georgia" w:hAnsi="Georgia"/>
                <w:sz w:val="20"/>
                <w:szCs w:val="20"/>
                <w:lang w:eastAsia="es-ES"/>
              </w:rPr>
              <w:t>10 a.m.</w:t>
            </w:r>
          </w:p>
        </w:tc>
        <w:tc>
          <w:tcPr>
            <w:tcW w:w="2050" w:type="dxa"/>
          </w:tcPr>
          <w:p w:rsidR="00727D10" w:rsidRPr="005602A0" w:rsidRDefault="00727D10" w:rsidP="00727D10">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lang w:eastAsia="es-ES"/>
              </w:rPr>
            </w:pPr>
            <w:r w:rsidRPr="005602A0">
              <w:rPr>
                <w:rFonts w:ascii="Georgia" w:hAnsi="Georgia"/>
                <w:sz w:val="20"/>
                <w:szCs w:val="20"/>
                <w:lang w:eastAsia="es-ES"/>
              </w:rPr>
              <w:t>Parque Central Nicolás Ulloa</w:t>
            </w:r>
          </w:p>
          <w:p w:rsidR="00727D10" w:rsidRPr="005602A0" w:rsidRDefault="00727D10" w:rsidP="00727D10">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lang w:eastAsia="es-ES"/>
              </w:rPr>
            </w:pPr>
          </w:p>
          <w:p w:rsidR="00727D10" w:rsidRPr="005602A0" w:rsidRDefault="00727D10" w:rsidP="00727D10">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lang w:eastAsia="es-ES"/>
              </w:rPr>
            </w:pPr>
            <w:r w:rsidRPr="005602A0">
              <w:rPr>
                <w:rFonts w:ascii="Georgia" w:hAnsi="Georgia"/>
                <w:sz w:val="20"/>
                <w:szCs w:val="20"/>
                <w:lang w:eastAsia="es-ES"/>
              </w:rPr>
              <w:t>Kiosco del Parque Central Nicolás Ulloa</w:t>
            </w:r>
          </w:p>
        </w:tc>
      </w:tr>
    </w:tbl>
    <w:p w:rsidR="00727D10" w:rsidRPr="005602A0" w:rsidRDefault="00727D10" w:rsidP="00727D10">
      <w:pPr>
        <w:spacing w:after="0" w:line="240" w:lineRule="auto"/>
        <w:jc w:val="both"/>
        <w:rPr>
          <w:rFonts w:ascii="Georgia" w:hAnsi="Georgia"/>
          <w:sz w:val="20"/>
          <w:szCs w:val="20"/>
          <w:lang w:eastAsia="es-ES"/>
        </w:rPr>
      </w:pPr>
    </w:p>
    <w:p w:rsidR="00727D10" w:rsidRPr="005602A0" w:rsidRDefault="00727D10" w:rsidP="00727D10">
      <w:pPr>
        <w:spacing w:after="0" w:line="240" w:lineRule="auto"/>
        <w:jc w:val="both"/>
        <w:rPr>
          <w:rFonts w:ascii="Georgia" w:hAnsi="Georgia"/>
          <w:sz w:val="20"/>
          <w:szCs w:val="20"/>
          <w:lang w:eastAsia="es-ES"/>
        </w:rPr>
      </w:pPr>
      <w:r w:rsidRPr="005602A0">
        <w:rPr>
          <w:rFonts w:ascii="Georgia" w:hAnsi="Georgia"/>
          <w:sz w:val="20"/>
          <w:szCs w:val="20"/>
          <w:lang w:eastAsia="es-ES"/>
        </w:rPr>
        <w:t xml:space="preserve">En este contexto solicito respetuosamente su autorización para el uso del Parque Central Nicolás Ulloa, el día 25 de noviembre, con el fin de realizar Feria con exposición de trabajos y servicios que ofrecen participantes de las diversas capacitaciones que ha desarrollado la Municipalidad. </w:t>
      </w:r>
    </w:p>
    <w:p w:rsidR="00727D10" w:rsidRPr="005602A0" w:rsidRDefault="00727D10" w:rsidP="00727D10">
      <w:pPr>
        <w:spacing w:after="0" w:line="240" w:lineRule="auto"/>
        <w:jc w:val="both"/>
        <w:rPr>
          <w:rFonts w:ascii="Georgia" w:hAnsi="Georgia"/>
          <w:sz w:val="20"/>
          <w:szCs w:val="20"/>
          <w:lang w:eastAsia="es-ES"/>
        </w:rPr>
      </w:pPr>
    </w:p>
    <w:p w:rsidR="00ED23C0" w:rsidRPr="005602A0" w:rsidRDefault="00E55648" w:rsidP="00924CF9">
      <w:pPr>
        <w:pStyle w:val="Prrafodelista"/>
        <w:spacing w:line="240" w:lineRule="auto"/>
        <w:ind w:left="0"/>
        <w:jc w:val="both"/>
        <w:rPr>
          <w:rFonts w:ascii="Georgia" w:hAnsi="Georgia" w:cs="Tahoma"/>
          <w:bCs/>
          <w:sz w:val="20"/>
          <w:szCs w:val="20"/>
          <w:lang w:val="es-ES_tradnl" w:eastAsia="es-ES"/>
        </w:rPr>
      </w:pPr>
      <w:r>
        <w:rPr>
          <w:rFonts w:ascii="Georgia" w:hAnsi="Georgia" w:cs="Tahoma"/>
          <w:bCs/>
          <w:sz w:val="20"/>
          <w:szCs w:val="20"/>
          <w:lang w:val="es-ES_tradnl" w:eastAsia="es-ES"/>
        </w:rPr>
        <w:t xml:space="preserve">La Presidencia explica que </w:t>
      </w:r>
      <w:r w:rsidR="00ED23C0" w:rsidRPr="005602A0">
        <w:rPr>
          <w:rFonts w:ascii="Georgia" w:hAnsi="Georgia" w:cs="Tahoma"/>
          <w:bCs/>
          <w:sz w:val="20"/>
          <w:szCs w:val="20"/>
          <w:lang w:val="es-ES_tradnl" w:eastAsia="es-ES"/>
        </w:rPr>
        <w:t xml:space="preserve">son hermosas actividades </w:t>
      </w:r>
      <w:r>
        <w:rPr>
          <w:rFonts w:ascii="Georgia" w:hAnsi="Georgia" w:cs="Tahoma"/>
          <w:bCs/>
          <w:sz w:val="20"/>
          <w:szCs w:val="20"/>
          <w:lang w:val="es-ES_tradnl" w:eastAsia="es-ES"/>
        </w:rPr>
        <w:t xml:space="preserve">para disfrutar y hacer conciencia, dados </w:t>
      </w:r>
      <w:r w:rsidR="00ED23C0" w:rsidRPr="005602A0">
        <w:rPr>
          <w:rFonts w:ascii="Georgia" w:hAnsi="Georgia" w:cs="Tahoma"/>
          <w:bCs/>
          <w:sz w:val="20"/>
          <w:szCs w:val="20"/>
          <w:lang w:val="es-ES_tradnl" w:eastAsia="es-ES"/>
        </w:rPr>
        <w:t>lo</w:t>
      </w:r>
      <w:r>
        <w:rPr>
          <w:rFonts w:ascii="Georgia" w:hAnsi="Georgia" w:cs="Tahoma"/>
          <w:bCs/>
          <w:sz w:val="20"/>
          <w:szCs w:val="20"/>
          <w:lang w:val="es-ES_tradnl" w:eastAsia="es-ES"/>
        </w:rPr>
        <w:t>s</w:t>
      </w:r>
      <w:r w:rsidR="00ED23C0" w:rsidRPr="005602A0">
        <w:rPr>
          <w:rFonts w:ascii="Georgia" w:hAnsi="Georgia" w:cs="Tahoma"/>
          <w:bCs/>
          <w:sz w:val="20"/>
          <w:szCs w:val="20"/>
          <w:lang w:val="es-ES_tradnl" w:eastAsia="es-ES"/>
        </w:rPr>
        <w:t xml:space="preserve"> flagelos que en este momento se </w:t>
      </w:r>
      <w:r w:rsidRPr="005602A0">
        <w:rPr>
          <w:rFonts w:ascii="Georgia" w:hAnsi="Georgia" w:cs="Tahoma"/>
          <w:bCs/>
          <w:sz w:val="20"/>
          <w:szCs w:val="20"/>
          <w:lang w:val="es-ES_tradnl" w:eastAsia="es-ES"/>
        </w:rPr>
        <w:t>están</w:t>
      </w:r>
      <w:r w:rsidR="00ED23C0" w:rsidRPr="005602A0">
        <w:rPr>
          <w:rFonts w:ascii="Georgia" w:hAnsi="Georgia" w:cs="Tahoma"/>
          <w:bCs/>
          <w:sz w:val="20"/>
          <w:szCs w:val="20"/>
          <w:lang w:val="es-ES_tradnl" w:eastAsia="es-ES"/>
        </w:rPr>
        <w:t xml:space="preserve"> </w:t>
      </w:r>
      <w:r w:rsidR="000A0A4F" w:rsidRPr="005602A0">
        <w:rPr>
          <w:rFonts w:ascii="Georgia" w:hAnsi="Georgia" w:cs="Tahoma"/>
          <w:bCs/>
          <w:sz w:val="20"/>
          <w:szCs w:val="20"/>
          <w:lang w:val="es-ES_tradnl" w:eastAsia="es-ES"/>
        </w:rPr>
        <w:t>viviendo</w:t>
      </w:r>
      <w:r w:rsidR="00ED23C0" w:rsidRPr="005602A0">
        <w:rPr>
          <w:rFonts w:ascii="Georgia" w:hAnsi="Georgia" w:cs="Tahoma"/>
          <w:bCs/>
          <w:sz w:val="20"/>
          <w:szCs w:val="20"/>
          <w:lang w:val="es-ES_tradnl" w:eastAsia="es-ES"/>
        </w:rPr>
        <w:t xml:space="preserve"> </w:t>
      </w:r>
      <w:r w:rsidRPr="005602A0">
        <w:rPr>
          <w:rFonts w:ascii="Georgia" w:hAnsi="Georgia" w:cs="Tahoma"/>
          <w:bCs/>
          <w:sz w:val="20"/>
          <w:szCs w:val="20"/>
          <w:lang w:val="es-ES_tradnl" w:eastAsia="es-ES"/>
        </w:rPr>
        <w:t>acá</w:t>
      </w:r>
      <w:r w:rsidR="00ED23C0" w:rsidRPr="005602A0">
        <w:rPr>
          <w:rFonts w:ascii="Georgia" w:hAnsi="Georgia" w:cs="Tahoma"/>
          <w:bCs/>
          <w:sz w:val="20"/>
          <w:szCs w:val="20"/>
          <w:lang w:val="es-ES_tradnl" w:eastAsia="es-ES"/>
        </w:rPr>
        <w:t xml:space="preserve"> en Heredia.</w:t>
      </w:r>
    </w:p>
    <w:p w:rsidR="00ED23C0" w:rsidRPr="00924CF9" w:rsidRDefault="005602A0" w:rsidP="00924CF9">
      <w:pPr>
        <w:spacing w:after="0" w:line="240" w:lineRule="auto"/>
        <w:jc w:val="both"/>
        <w:rPr>
          <w:rFonts w:ascii="Georgia" w:eastAsia="Times New Roman" w:hAnsi="Georgia" w:cs="Arial"/>
          <w:b/>
          <w:sz w:val="20"/>
          <w:szCs w:val="20"/>
          <w:lang w:eastAsia="es-ES"/>
        </w:rPr>
      </w:pPr>
      <w:r w:rsidRPr="005602A0">
        <w:rPr>
          <w:rFonts w:ascii="Georgia" w:hAnsi="Georgia" w:cs="Tahoma"/>
          <w:b/>
          <w:bCs/>
          <w:sz w:val="20"/>
          <w:szCs w:val="20"/>
          <w:lang w:val="es-ES_tradnl" w:eastAsia="es-ES"/>
        </w:rPr>
        <w:t xml:space="preserve">// ANALIZADO EL DOCUMENTO </w:t>
      </w:r>
      <w:r w:rsidRPr="005602A0">
        <w:rPr>
          <w:rFonts w:ascii="Georgia" w:hAnsi="Georgia"/>
          <w:b/>
          <w:sz w:val="20"/>
          <w:szCs w:val="20"/>
          <w:lang w:eastAsia="es-ES"/>
        </w:rPr>
        <w:t xml:space="preserve">MH-OIEG-342-2016 SUSCRITO POR LA </w:t>
      </w:r>
      <w:r w:rsidRPr="005602A0">
        <w:rPr>
          <w:rFonts w:ascii="Georgia" w:eastAsia="Times New Roman" w:hAnsi="Georgia" w:cs="Arial"/>
          <w:b/>
          <w:sz w:val="20"/>
          <w:szCs w:val="20"/>
          <w:lang w:eastAsia="es-ES"/>
        </w:rPr>
        <w:t xml:space="preserve">MSC. ESTELA PAGUAGA ESPINOZA – COORDINADORA - OFICINA IGUALDAD, EQUIDAD Y GÉNERO, SE ACUERDA POR UNANIMIDAD: OTORGAR PERMISO </w:t>
      </w:r>
      <w:r w:rsidRPr="005602A0">
        <w:rPr>
          <w:rFonts w:ascii="Georgia" w:hAnsi="Georgia"/>
          <w:b/>
          <w:sz w:val="20"/>
          <w:szCs w:val="20"/>
          <w:lang w:eastAsia="es-ES"/>
        </w:rPr>
        <w:t>PARA EL USO DEL PARQUE CENTRAL NICOLÁS ULLOA, EL DÍA 25 DE NOVIEMBRE, CON EL FIN DE REALIZAR LA FERIA CON EXPOSICIÓN DE TRABAJOS Y SERVICIOS QUE OFRECEN PARTICIPANTES DE LAS DIVERSAS CAPACITACIONES QUE HA DESARROLLADO LA MUNICIPALIDAD. ACUERDO DEFINITIVAMENTE APROBADO.</w:t>
      </w:r>
      <w:r w:rsidR="00ED23C0" w:rsidRPr="00924CF9">
        <w:rPr>
          <w:rFonts w:ascii="Georgia" w:hAnsi="Georgia" w:cs="Tahoma"/>
          <w:b/>
          <w:bCs/>
          <w:sz w:val="20"/>
          <w:szCs w:val="20"/>
          <w:u w:val="single"/>
          <w:lang w:val="es-ES_tradnl" w:eastAsia="es-ES"/>
        </w:rPr>
        <w:t xml:space="preserve"> </w:t>
      </w:r>
    </w:p>
    <w:p w:rsidR="00ED23C0" w:rsidRPr="005602A0" w:rsidRDefault="00ED23C0" w:rsidP="00ED23C0">
      <w:pPr>
        <w:pStyle w:val="Prrafodelista"/>
        <w:spacing w:line="240" w:lineRule="auto"/>
        <w:rPr>
          <w:rFonts w:ascii="Georgia" w:hAnsi="Georgia" w:cs="Tahoma"/>
          <w:b/>
          <w:bCs/>
          <w:color w:val="ED7D31" w:themeColor="accent2"/>
          <w:sz w:val="20"/>
          <w:szCs w:val="20"/>
          <w:u w:val="single"/>
          <w:lang w:val="es-ES_tradnl" w:eastAsia="es-ES"/>
        </w:rPr>
      </w:pPr>
      <w:r w:rsidRPr="005602A0">
        <w:rPr>
          <w:rFonts w:ascii="Georgia" w:hAnsi="Georgia" w:cs="Tahoma"/>
          <w:b/>
          <w:bCs/>
          <w:sz w:val="20"/>
          <w:szCs w:val="20"/>
          <w:u w:val="single"/>
          <w:lang w:val="es-ES_tradnl" w:eastAsia="es-ES"/>
        </w:rPr>
        <w:t xml:space="preserve"> </w:t>
      </w:r>
    </w:p>
    <w:p w:rsidR="00ED23C0" w:rsidRPr="005602A0" w:rsidRDefault="00ED23C0" w:rsidP="00ED23C0">
      <w:pPr>
        <w:pStyle w:val="Prrafodelista"/>
        <w:numPr>
          <w:ilvl w:val="0"/>
          <w:numId w:val="2"/>
        </w:numPr>
        <w:spacing w:after="0" w:line="240" w:lineRule="auto"/>
        <w:jc w:val="both"/>
        <w:rPr>
          <w:rFonts w:ascii="Georgia" w:hAnsi="Georgia" w:cs="Times New Roman"/>
          <w:sz w:val="20"/>
          <w:szCs w:val="20"/>
          <w:lang w:val="es-ES_tradnl" w:eastAsia="es-ES"/>
        </w:rPr>
      </w:pPr>
      <w:r w:rsidRPr="005602A0">
        <w:rPr>
          <w:rFonts w:ascii="Georgia" w:hAnsi="Georgia" w:cs="Times New Roman"/>
          <w:sz w:val="20"/>
          <w:szCs w:val="20"/>
          <w:lang w:val="es-ES_tradnl" w:eastAsia="es-ES"/>
        </w:rPr>
        <w:t xml:space="preserve">Sandra María Orozco Fonseca </w:t>
      </w:r>
    </w:p>
    <w:p w:rsidR="00ED23C0" w:rsidRPr="005602A0" w:rsidRDefault="00ED23C0" w:rsidP="00ED23C0">
      <w:pPr>
        <w:pStyle w:val="Prrafodelista"/>
        <w:spacing w:after="0" w:line="240" w:lineRule="auto"/>
        <w:jc w:val="both"/>
        <w:rPr>
          <w:rFonts w:ascii="Georgia" w:hAnsi="Georgia" w:cs="Tahoma"/>
          <w:b/>
          <w:bCs/>
          <w:color w:val="ED7D31" w:themeColor="accent2"/>
          <w:sz w:val="20"/>
          <w:szCs w:val="20"/>
          <w:u w:val="single"/>
          <w:lang w:val="es-ES_tradnl" w:eastAsia="es-ES"/>
        </w:rPr>
      </w:pPr>
      <w:r w:rsidRPr="005602A0">
        <w:rPr>
          <w:rFonts w:ascii="Georgia" w:hAnsi="Georgia" w:cs="Times New Roman"/>
          <w:sz w:val="20"/>
          <w:szCs w:val="20"/>
          <w:lang w:val="es-ES_tradnl" w:eastAsia="es-ES"/>
        </w:rPr>
        <w:t xml:space="preserve">Asunto: Solicitud de permisos para cerrar vía que comunica la casa Cural Parroquial el día 19-11-2016 de 5:00pm a 6:00pm </w:t>
      </w:r>
      <w:r w:rsidRPr="005602A0">
        <w:rPr>
          <w:rFonts w:ascii="Georgia" w:hAnsi="Georgia" w:cs="Times New Roman"/>
          <w:b/>
          <w:color w:val="31849B"/>
          <w:sz w:val="20"/>
          <w:szCs w:val="20"/>
          <w:lang w:val="es-ES" w:eastAsia="es-ES"/>
        </w:rPr>
        <w:t>Email: fatima-heredia@arquisanjose.org</w:t>
      </w:r>
      <w:r w:rsidRPr="005602A0">
        <w:rPr>
          <w:rFonts w:ascii="Georgia" w:hAnsi="Georgia" w:cs="Times New Roman"/>
          <w:sz w:val="20"/>
          <w:szCs w:val="20"/>
          <w:lang w:val="es-ES_tradnl" w:eastAsia="es-ES"/>
        </w:rPr>
        <w:t xml:space="preserve"> </w:t>
      </w:r>
      <w:r w:rsidRPr="005602A0">
        <w:rPr>
          <w:rFonts w:ascii="Georgia" w:hAnsi="Georgia" w:cs="Tahoma"/>
          <w:b/>
          <w:bCs/>
          <w:color w:val="ED7D31" w:themeColor="accent2"/>
          <w:sz w:val="20"/>
          <w:szCs w:val="20"/>
          <w:u w:val="single"/>
          <w:lang w:val="es-ES_tradnl" w:eastAsia="es-ES"/>
        </w:rPr>
        <w:t>N° 824-16</w:t>
      </w:r>
    </w:p>
    <w:p w:rsidR="003F029B" w:rsidRDefault="003F029B" w:rsidP="003F029B">
      <w:pPr>
        <w:spacing w:after="0" w:line="240" w:lineRule="auto"/>
        <w:ind w:left="360"/>
        <w:jc w:val="both"/>
        <w:rPr>
          <w:rFonts w:ascii="Georgia" w:hAnsi="Georgia"/>
          <w:sz w:val="20"/>
          <w:szCs w:val="20"/>
          <w:lang w:val="es-ES_tradnl" w:eastAsia="es-ES"/>
        </w:rPr>
      </w:pPr>
    </w:p>
    <w:p w:rsidR="00ED23C0" w:rsidRPr="003F029B" w:rsidRDefault="003F029B" w:rsidP="003F029B">
      <w:pPr>
        <w:spacing w:after="0" w:line="240" w:lineRule="auto"/>
        <w:jc w:val="both"/>
        <w:rPr>
          <w:rFonts w:ascii="Georgia" w:hAnsi="Georgia"/>
          <w:b/>
          <w:sz w:val="20"/>
          <w:szCs w:val="20"/>
          <w:lang w:val="es-ES_tradnl" w:eastAsia="es-ES"/>
        </w:rPr>
      </w:pPr>
      <w:r w:rsidRPr="003F029B">
        <w:rPr>
          <w:rFonts w:ascii="Georgia" w:hAnsi="Georgia"/>
          <w:b/>
          <w:sz w:val="20"/>
          <w:szCs w:val="20"/>
          <w:lang w:val="es-ES_tradnl" w:eastAsia="es-ES"/>
        </w:rPr>
        <w:t xml:space="preserve">// VISTA LA SOLICITUD, SE ACUERDA POR UNANIMIDAD: OTORGAR PERMISO A LA SEÑORA SANDRA MARÍA OROZCO </w:t>
      </w:r>
      <w:proofErr w:type="gramStart"/>
      <w:r w:rsidRPr="003F029B">
        <w:rPr>
          <w:rFonts w:ascii="Georgia" w:hAnsi="Georgia"/>
          <w:b/>
          <w:sz w:val="20"/>
          <w:szCs w:val="20"/>
          <w:lang w:val="es-ES_tradnl" w:eastAsia="es-ES"/>
        </w:rPr>
        <w:t>FONSECA  -</w:t>
      </w:r>
      <w:proofErr w:type="gramEnd"/>
      <w:r w:rsidRPr="003F029B">
        <w:rPr>
          <w:rFonts w:ascii="Georgia" w:hAnsi="Georgia"/>
          <w:b/>
          <w:sz w:val="20"/>
          <w:szCs w:val="20"/>
          <w:lang w:val="es-ES_tradnl" w:eastAsia="es-ES"/>
        </w:rPr>
        <w:t xml:space="preserve"> PARROQUIA NUESTRA SEÑORA DE FÁTIMA PARA CERRAR LA VÍA QUE COMUNICA LA IGLESIA CON LA CASA CURAL PARROQUIAL EL DÍA 19-11-2016 DE 5:00PM A 6:00PM. DIRECCIÓN DE LA IGLESIA DE FÁTIMA 50 NORTE Y 100 ESTE. ACUERDO DEFINITIVAMENTE APROBADO.</w:t>
      </w:r>
    </w:p>
    <w:p w:rsidR="00ED23C0" w:rsidRPr="005602A0" w:rsidRDefault="00ED23C0" w:rsidP="00ED23C0">
      <w:pPr>
        <w:pStyle w:val="Prrafodelista"/>
        <w:spacing w:line="240" w:lineRule="auto"/>
        <w:rPr>
          <w:rFonts w:ascii="Georgia" w:hAnsi="Georgia" w:cs="Times New Roman"/>
          <w:sz w:val="20"/>
          <w:szCs w:val="20"/>
          <w:lang w:val="es-ES_tradnl" w:eastAsia="es-ES"/>
        </w:rPr>
      </w:pPr>
    </w:p>
    <w:p w:rsidR="00ED23C0" w:rsidRPr="005602A0" w:rsidRDefault="00ED23C0" w:rsidP="00ED23C0">
      <w:pPr>
        <w:pStyle w:val="Prrafodelista"/>
        <w:numPr>
          <w:ilvl w:val="0"/>
          <w:numId w:val="2"/>
        </w:numPr>
        <w:spacing w:after="0" w:line="240" w:lineRule="auto"/>
        <w:jc w:val="both"/>
        <w:rPr>
          <w:rFonts w:ascii="Georgia" w:hAnsi="Georgia" w:cs="Times New Roman"/>
          <w:sz w:val="20"/>
          <w:szCs w:val="20"/>
          <w:lang w:val="es-ES_tradnl" w:eastAsia="es-ES"/>
        </w:rPr>
      </w:pPr>
      <w:r w:rsidRPr="005602A0">
        <w:rPr>
          <w:rFonts w:ascii="Georgia" w:hAnsi="Georgia" w:cs="Times New Roman"/>
          <w:sz w:val="20"/>
          <w:szCs w:val="20"/>
          <w:lang w:val="es-ES_tradnl" w:eastAsia="es-ES"/>
        </w:rPr>
        <w:t xml:space="preserve">MBA. José Manuel Ulate – Alcalde Municipal </w:t>
      </w:r>
    </w:p>
    <w:p w:rsidR="00ED23C0" w:rsidRPr="005602A0" w:rsidRDefault="00ED23C0" w:rsidP="00ED23C0">
      <w:pPr>
        <w:pStyle w:val="Prrafodelista"/>
        <w:spacing w:after="0" w:line="240" w:lineRule="auto"/>
        <w:jc w:val="both"/>
        <w:rPr>
          <w:rFonts w:ascii="Georgia" w:hAnsi="Georgia" w:cs="Times New Roman"/>
          <w:sz w:val="20"/>
          <w:szCs w:val="20"/>
          <w:lang w:val="es-ES_tradnl" w:eastAsia="es-ES"/>
        </w:rPr>
      </w:pPr>
      <w:r w:rsidRPr="005602A0">
        <w:rPr>
          <w:rFonts w:ascii="Georgia" w:hAnsi="Georgia" w:cs="Times New Roman"/>
          <w:sz w:val="20"/>
          <w:szCs w:val="20"/>
          <w:lang w:val="es-ES_tradnl" w:eastAsia="es-ES"/>
        </w:rPr>
        <w:t>Asunto: Remite documento suscrito por Esteban Vargas Álvarez, feligrés de la Iglesia Evangélico Vida de Fe, solicitando permiso para utilizar las instalaciones del parque central para hacer un baile el 27 de noviembre del 2016 a las 2:0</w:t>
      </w:r>
      <w:r w:rsidR="00727D10" w:rsidRPr="005602A0">
        <w:rPr>
          <w:rFonts w:ascii="Georgia" w:hAnsi="Georgia" w:cs="Times New Roman"/>
          <w:sz w:val="20"/>
          <w:szCs w:val="20"/>
          <w:lang w:val="es-ES_tradnl" w:eastAsia="es-ES"/>
        </w:rPr>
        <w:t>0 p.m. con una duración de 5 minutos.</w:t>
      </w:r>
      <w:r w:rsidRPr="005602A0">
        <w:rPr>
          <w:rFonts w:ascii="Georgia" w:hAnsi="Georgia" w:cs="Times New Roman"/>
          <w:sz w:val="20"/>
          <w:szCs w:val="20"/>
          <w:lang w:val="es-ES_tradnl" w:eastAsia="es-ES"/>
        </w:rPr>
        <w:t xml:space="preserve"> </w:t>
      </w:r>
      <w:r w:rsidRPr="005602A0">
        <w:rPr>
          <w:rFonts w:ascii="Georgia" w:hAnsi="Georgia" w:cs="Times New Roman"/>
          <w:b/>
          <w:color w:val="31849B"/>
          <w:sz w:val="20"/>
          <w:szCs w:val="20"/>
          <w:lang w:val="es-ES" w:eastAsia="es-ES"/>
        </w:rPr>
        <w:t xml:space="preserve">AMH-1364-2016 </w:t>
      </w:r>
      <w:r w:rsidRPr="005602A0">
        <w:rPr>
          <w:rFonts w:ascii="Georgia" w:hAnsi="Georgia" w:cs="Tahoma"/>
          <w:b/>
          <w:bCs/>
          <w:color w:val="ED7D31" w:themeColor="accent2"/>
          <w:sz w:val="20"/>
          <w:szCs w:val="20"/>
          <w:u w:val="single"/>
          <w:lang w:val="es-ES_tradnl" w:eastAsia="es-ES"/>
        </w:rPr>
        <w:t>N° 0793-16</w:t>
      </w:r>
      <w:r w:rsidRPr="005602A0">
        <w:rPr>
          <w:rFonts w:ascii="Georgia" w:hAnsi="Georgia" w:cs="Times New Roman"/>
          <w:sz w:val="20"/>
          <w:szCs w:val="20"/>
          <w:lang w:val="es-ES_tradnl" w:eastAsia="es-ES"/>
        </w:rPr>
        <w:t xml:space="preserve"> </w:t>
      </w:r>
    </w:p>
    <w:p w:rsidR="00ED23C0" w:rsidRPr="00E95249" w:rsidRDefault="00ED23C0" w:rsidP="003F029B">
      <w:pPr>
        <w:pStyle w:val="Prrafodelista"/>
        <w:spacing w:after="0" w:line="240" w:lineRule="auto"/>
        <w:ind w:left="0"/>
        <w:jc w:val="both"/>
        <w:rPr>
          <w:rFonts w:ascii="Georgia" w:hAnsi="Georgia" w:cs="Tahoma"/>
          <w:bCs/>
          <w:sz w:val="20"/>
          <w:szCs w:val="20"/>
          <w:u w:val="single"/>
          <w:lang w:val="es-ES_tradnl" w:eastAsia="es-ES"/>
        </w:rPr>
      </w:pPr>
    </w:p>
    <w:p w:rsidR="00E95249" w:rsidRPr="00E95249" w:rsidRDefault="00E95249" w:rsidP="003F029B">
      <w:pPr>
        <w:pStyle w:val="Prrafodelista"/>
        <w:spacing w:after="0" w:line="240" w:lineRule="auto"/>
        <w:ind w:left="0"/>
        <w:jc w:val="both"/>
        <w:rPr>
          <w:rFonts w:ascii="Georgia" w:hAnsi="Georgia" w:cs="Tahoma"/>
          <w:b/>
          <w:bCs/>
          <w:sz w:val="20"/>
          <w:szCs w:val="20"/>
          <w:lang w:val="es-ES_tradnl" w:eastAsia="es-ES"/>
        </w:rPr>
      </w:pPr>
      <w:r w:rsidRPr="00E95249">
        <w:rPr>
          <w:rFonts w:ascii="Georgia" w:hAnsi="Georgia" w:cs="Tahoma"/>
          <w:b/>
          <w:bCs/>
          <w:sz w:val="20"/>
          <w:szCs w:val="20"/>
          <w:lang w:val="es-ES_tradnl" w:eastAsia="es-ES"/>
        </w:rPr>
        <w:t xml:space="preserve">// ANALIZADA LA SOLICITUD, SE ACUERDA POR UNANIMIDAD: </w:t>
      </w:r>
    </w:p>
    <w:p w:rsidR="00727D10" w:rsidRPr="00E95249" w:rsidRDefault="00E95249" w:rsidP="00F04B84">
      <w:pPr>
        <w:pStyle w:val="Prrafodelista"/>
        <w:numPr>
          <w:ilvl w:val="0"/>
          <w:numId w:val="34"/>
        </w:numPr>
        <w:spacing w:after="0" w:line="240" w:lineRule="auto"/>
        <w:jc w:val="both"/>
        <w:rPr>
          <w:rFonts w:ascii="Georgia" w:hAnsi="Georgia" w:cs="Tahoma"/>
          <w:b/>
          <w:bCs/>
          <w:sz w:val="20"/>
          <w:szCs w:val="20"/>
          <w:lang w:val="es-ES_tradnl" w:eastAsia="es-ES"/>
        </w:rPr>
      </w:pPr>
      <w:r w:rsidRPr="00E95249">
        <w:rPr>
          <w:rFonts w:ascii="Georgia" w:hAnsi="Georgia" w:cs="Tahoma"/>
          <w:b/>
          <w:bCs/>
          <w:sz w:val="20"/>
          <w:szCs w:val="20"/>
          <w:lang w:val="es-ES_tradnl" w:eastAsia="es-ES"/>
        </w:rPr>
        <w:t xml:space="preserve">OTORGAR PERMISO AL SEÑOR </w:t>
      </w:r>
      <w:r w:rsidRPr="00E95249">
        <w:rPr>
          <w:rFonts w:ascii="Georgia" w:hAnsi="Georgia" w:cs="Times New Roman"/>
          <w:b/>
          <w:sz w:val="20"/>
          <w:szCs w:val="20"/>
          <w:lang w:val="es-ES_tradnl" w:eastAsia="es-ES"/>
        </w:rPr>
        <w:t>ESTEBAN VARGAS ÁLVAREZ, FELIGRÉS DE LA IGLESIA EVANGÉLICO VIDA DE FE, PARA UTILIZAR LAS INSTALACIONES DEL PARQUE CENTRAL PARA HACER UN BAILE EL 27 DE NOVIEMBRE DEL 2016 A LAS 2:00 P.M. CON UNA DURACIÓN DE 5 MINUTOS.</w:t>
      </w:r>
    </w:p>
    <w:p w:rsidR="00E95249" w:rsidRPr="00E95249" w:rsidRDefault="00E95249" w:rsidP="00F04B84">
      <w:pPr>
        <w:pStyle w:val="Prrafodelista"/>
        <w:numPr>
          <w:ilvl w:val="0"/>
          <w:numId w:val="34"/>
        </w:numPr>
        <w:spacing w:after="0" w:line="240" w:lineRule="auto"/>
        <w:jc w:val="both"/>
        <w:rPr>
          <w:rFonts w:ascii="Georgia" w:hAnsi="Georgia" w:cs="Tahoma"/>
          <w:b/>
          <w:bCs/>
          <w:sz w:val="20"/>
          <w:szCs w:val="20"/>
          <w:lang w:val="es-ES_tradnl" w:eastAsia="es-ES"/>
        </w:rPr>
      </w:pPr>
      <w:r w:rsidRPr="00E95249">
        <w:rPr>
          <w:rFonts w:ascii="Georgia" w:hAnsi="Georgia" w:cs="Tahoma"/>
          <w:b/>
          <w:bCs/>
          <w:sz w:val="20"/>
          <w:szCs w:val="20"/>
          <w:lang w:val="es-ES_tradnl" w:eastAsia="es-ES"/>
        </w:rPr>
        <w:t xml:space="preserve">INSTRUIR ADMINISTRACIÓN PARA QUE DE EL APOYO LOGÍSTICO QUE REQUIERE ESTA ACTIVIDAD CON RESPECTO AL ACCESO A LOS TOMACORRIENTES CON LOS QUE CUENTA EL KIOSCO PARA CONECTAR LOS PARLANTES. </w:t>
      </w:r>
    </w:p>
    <w:p w:rsidR="00ED23C0" w:rsidRPr="00E95249" w:rsidRDefault="00E95249" w:rsidP="00E95249">
      <w:pPr>
        <w:pStyle w:val="Prrafodelista"/>
        <w:spacing w:after="0" w:line="240" w:lineRule="auto"/>
        <w:ind w:left="0"/>
        <w:jc w:val="both"/>
        <w:rPr>
          <w:rFonts w:ascii="Georgia" w:hAnsi="Georgia" w:cs="Tahoma"/>
          <w:b/>
          <w:bCs/>
          <w:sz w:val="20"/>
          <w:szCs w:val="20"/>
          <w:lang w:val="es-ES_tradnl" w:eastAsia="es-ES"/>
        </w:rPr>
      </w:pPr>
      <w:r>
        <w:rPr>
          <w:rFonts w:ascii="Georgia" w:hAnsi="Georgia" w:cs="Tahoma"/>
          <w:b/>
          <w:bCs/>
          <w:sz w:val="20"/>
          <w:szCs w:val="20"/>
          <w:lang w:val="es-ES_tradnl" w:eastAsia="es-ES"/>
        </w:rPr>
        <w:t xml:space="preserve">// </w:t>
      </w:r>
      <w:r w:rsidRPr="00E95249">
        <w:rPr>
          <w:rFonts w:ascii="Georgia" w:hAnsi="Georgia" w:cs="Tahoma"/>
          <w:b/>
          <w:bCs/>
          <w:sz w:val="20"/>
          <w:szCs w:val="20"/>
          <w:lang w:val="es-ES_tradnl" w:eastAsia="es-ES"/>
        </w:rPr>
        <w:t>ACUERDO DEFINITIVAMENTE APROBADO.</w:t>
      </w:r>
    </w:p>
    <w:p w:rsidR="00ED23C0" w:rsidRPr="005602A0" w:rsidRDefault="00ED23C0" w:rsidP="00ED23C0">
      <w:pPr>
        <w:pStyle w:val="Prrafodelista"/>
        <w:spacing w:after="0" w:line="240" w:lineRule="auto"/>
        <w:jc w:val="both"/>
        <w:rPr>
          <w:rFonts w:ascii="Georgia" w:hAnsi="Georgia" w:cs="Tahoma"/>
          <w:b/>
          <w:bCs/>
          <w:color w:val="ED7D31" w:themeColor="accent2"/>
          <w:sz w:val="20"/>
          <w:szCs w:val="20"/>
          <w:u w:val="single"/>
          <w:lang w:val="es-ES_tradnl" w:eastAsia="es-ES"/>
        </w:rPr>
      </w:pPr>
    </w:p>
    <w:p w:rsidR="00ED23C0" w:rsidRPr="005602A0" w:rsidRDefault="00ED23C0" w:rsidP="00ED23C0">
      <w:pPr>
        <w:pStyle w:val="Prrafodelista"/>
        <w:numPr>
          <w:ilvl w:val="0"/>
          <w:numId w:val="2"/>
        </w:numPr>
        <w:spacing w:after="0" w:line="240" w:lineRule="auto"/>
        <w:jc w:val="both"/>
        <w:rPr>
          <w:rFonts w:ascii="Georgia" w:hAnsi="Georgia" w:cs="Times New Roman"/>
          <w:sz w:val="20"/>
          <w:szCs w:val="20"/>
          <w:lang w:val="es-ES_tradnl" w:eastAsia="es-ES"/>
        </w:rPr>
      </w:pPr>
      <w:r w:rsidRPr="005602A0">
        <w:rPr>
          <w:rFonts w:ascii="Georgia" w:hAnsi="Georgia" w:cs="Times New Roman"/>
          <w:sz w:val="20"/>
          <w:szCs w:val="20"/>
          <w:lang w:val="es-ES_tradnl" w:eastAsia="es-ES"/>
        </w:rPr>
        <w:t xml:space="preserve">MBA. José Manuel Ulate – Alcalde Municipal </w:t>
      </w:r>
    </w:p>
    <w:p w:rsidR="00ED23C0" w:rsidRPr="005602A0" w:rsidRDefault="00ED23C0" w:rsidP="00ED23C0">
      <w:pPr>
        <w:pStyle w:val="Prrafodelista"/>
        <w:spacing w:after="0" w:line="240" w:lineRule="auto"/>
        <w:jc w:val="both"/>
        <w:rPr>
          <w:rFonts w:ascii="Georgia" w:hAnsi="Georgia" w:cs="Tahoma"/>
          <w:b/>
          <w:bCs/>
          <w:color w:val="ED7D31" w:themeColor="accent2"/>
          <w:sz w:val="20"/>
          <w:szCs w:val="20"/>
          <w:u w:val="single"/>
          <w:lang w:val="es-ES_tradnl" w:eastAsia="es-ES"/>
        </w:rPr>
      </w:pPr>
      <w:r w:rsidRPr="005602A0">
        <w:rPr>
          <w:rFonts w:ascii="Georgia" w:hAnsi="Georgia" w:cs="Times New Roman"/>
          <w:sz w:val="20"/>
          <w:szCs w:val="20"/>
          <w:lang w:val="es-ES_tradnl" w:eastAsia="es-ES"/>
        </w:rPr>
        <w:t>Asunto: Remite copia de documento suscrito por el Pbro. Walter Arce</w:t>
      </w:r>
      <w:r w:rsidR="00727D10" w:rsidRPr="005602A0">
        <w:rPr>
          <w:rFonts w:ascii="Georgia" w:hAnsi="Georgia" w:cs="Times New Roman"/>
          <w:sz w:val="20"/>
          <w:szCs w:val="20"/>
          <w:lang w:val="es-ES_tradnl" w:eastAsia="es-ES"/>
        </w:rPr>
        <w:t xml:space="preserve"> – Cura Párroco – Parroquia Nuestra Señora de Los Ángeles</w:t>
      </w:r>
      <w:r w:rsidRPr="005602A0">
        <w:rPr>
          <w:rFonts w:ascii="Georgia" w:hAnsi="Georgia" w:cs="Times New Roman"/>
          <w:sz w:val="20"/>
          <w:szCs w:val="20"/>
          <w:lang w:val="es-ES_tradnl" w:eastAsia="es-ES"/>
        </w:rPr>
        <w:t xml:space="preserve">, en la cual solicita permiso para realizar un concierto en el parque de Los Ángeles, el día 26 de noviembre del 2016 a las 8:00 p.m.”. </w:t>
      </w:r>
      <w:r w:rsidRPr="005602A0">
        <w:rPr>
          <w:rFonts w:ascii="Georgia" w:hAnsi="Georgia" w:cs="Times New Roman"/>
          <w:b/>
          <w:color w:val="31849B"/>
          <w:sz w:val="20"/>
          <w:szCs w:val="20"/>
          <w:lang w:val="es-ES" w:eastAsia="es-ES"/>
        </w:rPr>
        <w:t xml:space="preserve">AMH-1391-2016 </w:t>
      </w:r>
      <w:r w:rsidRPr="005602A0">
        <w:rPr>
          <w:rFonts w:ascii="Georgia" w:hAnsi="Georgia" w:cs="Tahoma"/>
          <w:b/>
          <w:bCs/>
          <w:color w:val="ED7D31" w:themeColor="accent2"/>
          <w:sz w:val="20"/>
          <w:szCs w:val="20"/>
          <w:u w:val="single"/>
          <w:lang w:val="es-ES_tradnl" w:eastAsia="es-ES"/>
        </w:rPr>
        <w:t xml:space="preserve">N° 0805-16 </w:t>
      </w:r>
    </w:p>
    <w:p w:rsidR="00ED23C0" w:rsidRPr="005602A0" w:rsidRDefault="00ED23C0" w:rsidP="00ED23C0">
      <w:pPr>
        <w:pStyle w:val="Prrafodelista"/>
        <w:spacing w:after="0" w:line="240" w:lineRule="auto"/>
        <w:jc w:val="both"/>
        <w:rPr>
          <w:rFonts w:ascii="Georgia" w:hAnsi="Georgia" w:cs="Times New Roman"/>
          <w:sz w:val="20"/>
          <w:szCs w:val="20"/>
          <w:lang w:val="es-ES_tradnl" w:eastAsia="es-ES"/>
        </w:rPr>
      </w:pPr>
    </w:p>
    <w:p w:rsidR="00924CF9" w:rsidRDefault="00E95249" w:rsidP="00E95249">
      <w:pPr>
        <w:pStyle w:val="Prrafodelista"/>
        <w:spacing w:after="0" w:line="240" w:lineRule="auto"/>
        <w:ind w:left="0"/>
        <w:jc w:val="both"/>
        <w:rPr>
          <w:rFonts w:ascii="Georgia" w:hAnsi="Georgia" w:cs="Times New Roman"/>
          <w:b/>
          <w:sz w:val="20"/>
          <w:szCs w:val="20"/>
          <w:lang w:val="es-ES_tradnl" w:eastAsia="es-ES"/>
        </w:rPr>
      </w:pPr>
      <w:r w:rsidRPr="00E95249">
        <w:rPr>
          <w:rFonts w:ascii="Georgia" w:hAnsi="Georgia" w:cs="Times New Roman"/>
          <w:b/>
          <w:sz w:val="20"/>
          <w:szCs w:val="20"/>
          <w:lang w:val="es-ES_tradnl" w:eastAsia="es-ES"/>
        </w:rPr>
        <w:t xml:space="preserve">// VISTA LA SOLICITUD, SE ACUERDA POR UNANIMIDAD: OTORGAR PERMISO AL PBRO. WALTER ARCE – CURA PÁRROCO – PARROQUIA NUESTRA SEÑORA DE LOS ÁNGELES, PARA REALIZAR UN CONCIERTO EN EL PARQUE DE LOS ÁNGELES, EL DÍA </w:t>
      </w:r>
    </w:p>
    <w:p w:rsidR="00924CF9" w:rsidRDefault="00924CF9" w:rsidP="00E95249">
      <w:pPr>
        <w:pStyle w:val="Prrafodelista"/>
        <w:spacing w:after="0" w:line="240" w:lineRule="auto"/>
        <w:ind w:left="0"/>
        <w:jc w:val="both"/>
        <w:rPr>
          <w:rFonts w:ascii="Georgia" w:hAnsi="Georgia" w:cs="Times New Roman"/>
          <w:b/>
          <w:sz w:val="20"/>
          <w:szCs w:val="20"/>
          <w:lang w:val="es-ES_tradnl" w:eastAsia="es-ES"/>
        </w:rPr>
      </w:pPr>
    </w:p>
    <w:p w:rsidR="00924CF9" w:rsidRDefault="00924CF9" w:rsidP="00E95249">
      <w:pPr>
        <w:pStyle w:val="Prrafodelista"/>
        <w:spacing w:after="0" w:line="240" w:lineRule="auto"/>
        <w:ind w:left="0"/>
        <w:jc w:val="both"/>
        <w:rPr>
          <w:rFonts w:ascii="Georgia" w:hAnsi="Georgia" w:cs="Times New Roman"/>
          <w:b/>
          <w:sz w:val="20"/>
          <w:szCs w:val="20"/>
          <w:lang w:val="es-ES_tradnl" w:eastAsia="es-ES"/>
        </w:rPr>
      </w:pPr>
    </w:p>
    <w:p w:rsidR="00924CF9" w:rsidRDefault="00924CF9" w:rsidP="00E95249">
      <w:pPr>
        <w:pStyle w:val="Prrafodelista"/>
        <w:spacing w:after="0" w:line="240" w:lineRule="auto"/>
        <w:ind w:left="0"/>
        <w:jc w:val="both"/>
        <w:rPr>
          <w:rFonts w:ascii="Georgia" w:hAnsi="Georgia" w:cs="Times New Roman"/>
          <w:b/>
          <w:sz w:val="20"/>
          <w:szCs w:val="20"/>
          <w:lang w:val="es-ES_tradnl" w:eastAsia="es-ES"/>
        </w:rPr>
      </w:pPr>
    </w:p>
    <w:p w:rsidR="00924CF9" w:rsidRPr="00E95249" w:rsidRDefault="00E95249" w:rsidP="00E95249">
      <w:pPr>
        <w:pStyle w:val="Prrafodelista"/>
        <w:spacing w:after="0" w:line="240" w:lineRule="auto"/>
        <w:ind w:left="0"/>
        <w:jc w:val="both"/>
        <w:rPr>
          <w:rFonts w:ascii="Georgia" w:hAnsi="Georgia" w:cs="Times New Roman"/>
          <w:b/>
          <w:sz w:val="20"/>
          <w:szCs w:val="20"/>
          <w:lang w:val="es-ES_tradnl" w:eastAsia="es-ES"/>
        </w:rPr>
      </w:pPr>
      <w:r w:rsidRPr="00E95249">
        <w:rPr>
          <w:rFonts w:ascii="Georgia" w:hAnsi="Georgia" w:cs="Times New Roman"/>
          <w:b/>
          <w:sz w:val="20"/>
          <w:szCs w:val="20"/>
          <w:lang w:val="es-ES_tradnl" w:eastAsia="es-ES"/>
        </w:rPr>
        <w:lastRenderedPageBreak/>
        <w:t>26 DE NOVIEMBRE DEL 2016 A LAS 8:00 P.M. ACUERDO DEFINITIVAMENTE APROBADO.</w:t>
      </w:r>
    </w:p>
    <w:p w:rsidR="00ED23C0" w:rsidRPr="005602A0" w:rsidRDefault="00ED23C0" w:rsidP="00ED23C0">
      <w:pPr>
        <w:pStyle w:val="Prrafodelista"/>
        <w:spacing w:after="0" w:line="240" w:lineRule="auto"/>
        <w:jc w:val="both"/>
        <w:rPr>
          <w:rFonts w:ascii="Georgia" w:hAnsi="Georgia" w:cs="Times New Roman"/>
          <w:sz w:val="20"/>
          <w:szCs w:val="20"/>
          <w:lang w:val="es-ES_tradnl" w:eastAsia="es-ES"/>
        </w:rPr>
      </w:pPr>
    </w:p>
    <w:p w:rsidR="00ED23C0" w:rsidRPr="005602A0" w:rsidRDefault="00ED23C0" w:rsidP="00ED23C0">
      <w:pPr>
        <w:pStyle w:val="Prrafodelista"/>
        <w:numPr>
          <w:ilvl w:val="0"/>
          <w:numId w:val="2"/>
        </w:numPr>
        <w:spacing w:after="0" w:line="240" w:lineRule="auto"/>
        <w:jc w:val="both"/>
        <w:rPr>
          <w:rFonts w:ascii="Georgia" w:hAnsi="Georgia" w:cs="Times New Roman"/>
          <w:sz w:val="20"/>
          <w:szCs w:val="20"/>
          <w:lang w:val="es-ES_tradnl" w:eastAsia="es-ES"/>
        </w:rPr>
      </w:pPr>
      <w:r w:rsidRPr="005602A0">
        <w:rPr>
          <w:rFonts w:ascii="Georgia" w:hAnsi="Georgia" w:cs="Times New Roman"/>
          <w:sz w:val="20"/>
          <w:szCs w:val="20"/>
          <w:lang w:val="es-ES_tradnl" w:eastAsia="es-ES"/>
        </w:rPr>
        <w:t>Pbro. Fernando Vílchez – Cura Párroco Parroquia Inmaculada Concepción</w:t>
      </w:r>
    </w:p>
    <w:p w:rsidR="00ED23C0" w:rsidRPr="005602A0" w:rsidRDefault="00ED23C0" w:rsidP="00ED23C0">
      <w:pPr>
        <w:pStyle w:val="Prrafodelista"/>
        <w:spacing w:line="240" w:lineRule="auto"/>
        <w:rPr>
          <w:rFonts w:ascii="Georgia" w:hAnsi="Georgia" w:cs="Tahoma"/>
          <w:b/>
          <w:bCs/>
          <w:color w:val="ED7D31" w:themeColor="accent2"/>
          <w:sz w:val="20"/>
          <w:szCs w:val="20"/>
          <w:u w:val="single"/>
          <w:lang w:val="es-ES_tradnl" w:eastAsia="es-ES"/>
        </w:rPr>
      </w:pPr>
      <w:r w:rsidRPr="005602A0">
        <w:rPr>
          <w:rFonts w:ascii="Georgia" w:hAnsi="Georgia" w:cs="Times New Roman"/>
          <w:sz w:val="20"/>
          <w:szCs w:val="20"/>
          <w:lang w:val="es-ES_tradnl" w:eastAsia="es-ES"/>
        </w:rPr>
        <w:t xml:space="preserve">Asunto: Solicitud de permiso para realizar feria navideña del 25 de noviembre al 22 de diciembre en el jardín, costado norte del templo parroquial. Asimismo solicitan la exoneración. </w:t>
      </w:r>
      <w:hyperlink r:id="rId7" w:history="1">
        <w:r w:rsidRPr="005602A0">
          <w:rPr>
            <w:rFonts w:ascii="Georgia" w:hAnsi="Georgia" w:cs="Times New Roman"/>
            <w:b/>
            <w:color w:val="31849B"/>
            <w:sz w:val="20"/>
            <w:szCs w:val="20"/>
            <w:lang w:val="es-ES" w:eastAsia="es-ES"/>
          </w:rPr>
          <w:t>inmaculada_concepcion@ice.co.cr</w:t>
        </w:r>
      </w:hyperlink>
      <w:r w:rsidRPr="005602A0">
        <w:rPr>
          <w:rFonts w:ascii="Georgia" w:hAnsi="Georgia" w:cs="Times New Roman"/>
          <w:b/>
          <w:color w:val="31849B"/>
          <w:sz w:val="20"/>
          <w:szCs w:val="20"/>
          <w:lang w:val="es-ES" w:eastAsia="es-ES"/>
        </w:rPr>
        <w:t xml:space="preserve"> </w:t>
      </w:r>
      <w:r w:rsidRPr="005602A0">
        <w:rPr>
          <w:rFonts w:ascii="Georgia" w:hAnsi="Georgia" w:cs="Tahoma"/>
          <w:b/>
          <w:bCs/>
          <w:color w:val="ED7D31" w:themeColor="accent2"/>
          <w:sz w:val="20"/>
          <w:szCs w:val="20"/>
          <w:u w:val="single"/>
          <w:lang w:val="es-ES_tradnl" w:eastAsia="es-ES"/>
        </w:rPr>
        <w:t>N° 0808-16</w:t>
      </w:r>
    </w:p>
    <w:p w:rsidR="00ED23C0" w:rsidRPr="005602A0" w:rsidRDefault="00ED23C0" w:rsidP="00ED23C0">
      <w:pPr>
        <w:pStyle w:val="Prrafodelista"/>
        <w:spacing w:line="240" w:lineRule="auto"/>
        <w:rPr>
          <w:rFonts w:ascii="Georgia" w:hAnsi="Georgia" w:cs="Times New Roman"/>
          <w:sz w:val="20"/>
          <w:szCs w:val="20"/>
          <w:lang w:val="es-ES_tradnl" w:eastAsia="es-ES"/>
        </w:rPr>
      </w:pPr>
    </w:p>
    <w:p w:rsidR="00ED23C0" w:rsidRPr="005602A0" w:rsidRDefault="00E55648" w:rsidP="00D21EB3">
      <w:pPr>
        <w:pStyle w:val="Prrafodelista"/>
        <w:spacing w:line="240" w:lineRule="auto"/>
        <w:ind w:left="0"/>
        <w:jc w:val="both"/>
        <w:rPr>
          <w:rFonts w:ascii="Georgia" w:hAnsi="Georgia" w:cs="Times New Roman"/>
          <w:sz w:val="20"/>
          <w:szCs w:val="20"/>
          <w:lang w:val="es-ES_tradnl" w:eastAsia="es-ES"/>
        </w:rPr>
      </w:pPr>
      <w:r>
        <w:rPr>
          <w:rFonts w:ascii="Georgia" w:hAnsi="Georgia" w:cs="Times New Roman"/>
          <w:sz w:val="20"/>
          <w:szCs w:val="20"/>
          <w:lang w:val="es-ES_tradnl" w:eastAsia="es-ES"/>
        </w:rPr>
        <w:t xml:space="preserve">El regidor </w:t>
      </w:r>
      <w:r w:rsidR="00ED23C0" w:rsidRPr="005602A0">
        <w:rPr>
          <w:rFonts w:ascii="Georgia" w:hAnsi="Georgia" w:cs="Times New Roman"/>
          <w:sz w:val="20"/>
          <w:szCs w:val="20"/>
          <w:lang w:val="es-ES_tradnl" w:eastAsia="es-ES"/>
        </w:rPr>
        <w:t>Nelso</w:t>
      </w:r>
      <w:r>
        <w:rPr>
          <w:rFonts w:ascii="Georgia" w:hAnsi="Georgia" w:cs="Times New Roman"/>
          <w:sz w:val="20"/>
          <w:szCs w:val="20"/>
          <w:lang w:val="es-ES_tradnl" w:eastAsia="es-ES"/>
        </w:rPr>
        <w:t xml:space="preserve">n Rivas señala que </w:t>
      </w:r>
      <w:r w:rsidR="00ED23C0" w:rsidRPr="005602A0">
        <w:rPr>
          <w:rFonts w:ascii="Georgia" w:hAnsi="Georgia" w:cs="Times New Roman"/>
          <w:sz w:val="20"/>
          <w:szCs w:val="20"/>
          <w:lang w:val="es-ES_tradnl" w:eastAsia="es-ES"/>
        </w:rPr>
        <w:t xml:space="preserve">esta </w:t>
      </w:r>
      <w:r>
        <w:rPr>
          <w:rFonts w:ascii="Georgia" w:hAnsi="Georgia" w:cs="Times New Roman"/>
          <w:sz w:val="20"/>
          <w:szCs w:val="20"/>
          <w:lang w:val="es-ES_tradnl" w:eastAsia="es-ES"/>
        </w:rPr>
        <w:t xml:space="preserve">solicitud </w:t>
      </w:r>
      <w:r w:rsidR="00ED23C0" w:rsidRPr="005602A0">
        <w:rPr>
          <w:rFonts w:ascii="Georgia" w:hAnsi="Georgia" w:cs="Times New Roman"/>
          <w:sz w:val="20"/>
          <w:szCs w:val="20"/>
          <w:lang w:val="es-ES_tradnl" w:eastAsia="es-ES"/>
        </w:rPr>
        <w:t>es del cura párroco y la que sigue igual. Tiene entendido que faltan requisitos</w:t>
      </w:r>
      <w:r>
        <w:rPr>
          <w:rFonts w:ascii="Georgia" w:hAnsi="Georgia" w:cs="Times New Roman"/>
          <w:sz w:val="20"/>
          <w:szCs w:val="20"/>
          <w:lang w:val="es-ES_tradnl" w:eastAsia="es-ES"/>
        </w:rPr>
        <w:t xml:space="preserve"> y es preocupante</w:t>
      </w:r>
      <w:r w:rsidR="00ED23C0" w:rsidRPr="005602A0">
        <w:rPr>
          <w:rFonts w:ascii="Georgia" w:hAnsi="Georgia" w:cs="Times New Roman"/>
          <w:sz w:val="20"/>
          <w:szCs w:val="20"/>
          <w:lang w:val="es-ES_tradnl" w:eastAsia="es-ES"/>
        </w:rPr>
        <w:t>, porque si</w:t>
      </w:r>
      <w:r>
        <w:rPr>
          <w:rFonts w:ascii="Georgia" w:hAnsi="Georgia" w:cs="Times New Roman"/>
          <w:sz w:val="20"/>
          <w:szCs w:val="20"/>
          <w:lang w:val="es-ES_tradnl" w:eastAsia="es-ES"/>
        </w:rPr>
        <w:t xml:space="preserve"> </w:t>
      </w:r>
      <w:r w:rsidR="00ED23C0" w:rsidRPr="005602A0">
        <w:rPr>
          <w:rFonts w:ascii="Georgia" w:hAnsi="Georgia" w:cs="Times New Roman"/>
          <w:sz w:val="20"/>
          <w:szCs w:val="20"/>
          <w:lang w:val="es-ES_tradnl" w:eastAsia="es-ES"/>
        </w:rPr>
        <w:t xml:space="preserve">no vienen los </w:t>
      </w:r>
      <w:r w:rsidRPr="005602A0">
        <w:rPr>
          <w:rFonts w:ascii="Georgia" w:hAnsi="Georgia" w:cs="Times New Roman"/>
          <w:sz w:val="20"/>
          <w:szCs w:val="20"/>
          <w:lang w:val="es-ES_tradnl" w:eastAsia="es-ES"/>
        </w:rPr>
        <w:t>requisitos</w:t>
      </w:r>
      <w:r w:rsidR="00ED23C0" w:rsidRPr="005602A0">
        <w:rPr>
          <w:rFonts w:ascii="Georgia" w:hAnsi="Georgia" w:cs="Times New Roman"/>
          <w:sz w:val="20"/>
          <w:szCs w:val="20"/>
          <w:lang w:val="es-ES_tradnl" w:eastAsia="es-ES"/>
        </w:rPr>
        <w:t xml:space="preserve"> </w:t>
      </w:r>
      <w:r>
        <w:rPr>
          <w:rFonts w:ascii="Georgia" w:hAnsi="Georgia" w:cs="Times New Roman"/>
          <w:sz w:val="20"/>
          <w:szCs w:val="20"/>
          <w:lang w:val="es-ES_tradnl" w:eastAsia="es-ES"/>
        </w:rPr>
        <w:t xml:space="preserve">se entiende que </w:t>
      </w:r>
      <w:r w:rsidR="00ED23C0" w:rsidRPr="005602A0">
        <w:rPr>
          <w:rFonts w:ascii="Georgia" w:hAnsi="Georgia" w:cs="Times New Roman"/>
          <w:sz w:val="20"/>
          <w:szCs w:val="20"/>
          <w:lang w:val="es-ES_tradnl" w:eastAsia="es-ES"/>
        </w:rPr>
        <w:t>asumen las responsabilidades en caso de alguna eventualidad.</w:t>
      </w:r>
    </w:p>
    <w:p w:rsidR="00ED23C0" w:rsidRPr="005602A0" w:rsidRDefault="00ED23C0" w:rsidP="00D21EB3">
      <w:pPr>
        <w:pStyle w:val="Prrafodelista"/>
        <w:spacing w:line="240" w:lineRule="auto"/>
        <w:ind w:left="0"/>
        <w:jc w:val="both"/>
        <w:rPr>
          <w:rFonts w:ascii="Georgia" w:hAnsi="Georgia" w:cs="Times New Roman"/>
          <w:sz w:val="20"/>
          <w:szCs w:val="20"/>
          <w:lang w:val="es-ES_tradnl" w:eastAsia="es-ES"/>
        </w:rPr>
      </w:pPr>
    </w:p>
    <w:p w:rsidR="00ED23C0" w:rsidRPr="005602A0" w:rsidRDefault="00E55648" w:rsidP="00D21EB3">
      <w:pPr>
        <w:pStyle w:val="Prrafodelista"/>
        <w:spacing w:line="240" w:lineRule="auto"/>
        <w:ind w:left="0"/>
        <w:jc w:val="both"/>
        <w:rPr>
          <w:rFonts w:ascii="Georgia" w:hAnsi="Georgia" w:cs="Times New Roman"/>
          <w:sz w:val="20"/>
          <w:szCs w:val="20"/>
          <w:lang w:val="es-ES_tradnl" w:eastAsia="es-ES"/>
        </w:rPr>
      </w:pPr>
      <w:r>
        <w:rPr>
          <w:rFonts w:ascii="Georgia" w:hAnsi="Georgia" w:cs="Times New Roman"/>
          <w:sz w:val="20"/>
          <w:szCs w:val="20"/>
          <w:lang w:val="es-ES_tradnl" w:eastAsia="es-ES"/>
        </w:rPr>
        <w:t xml:space="preserve">La Licda. </w:t>
      </w:r>
      <w:r w:rsidR="00ED23C0" w:rsidRPr="005602A0">
        <w:rPr>
          <w:rFonts w:ascii="Georgia" w:hAnsi="Georgia" w:cs="Times New Roman"/>
          <w:sz w:val="20"/>
          <w:szCs w:val="20"/>
          <w:lang w:val="es-ES_tradnl" w:eastAsia="es-ES"/>
        </w:rPr>
        <w:t>Pris</w:t>
      </w:r>
      <w:r>
        <w:rPr>
          <w:rFonts w:ascii="Georgia" w:hAnsi="Georgia" w:cs="Times New Roman"/>
          <w:sz w:val="20"/>
          <w:szCs w:val="20"/>
          <w:lang w:val="es-ES_tradnl" w:eastAsia="es-ES"/>
        </w:rPr>
        <w:t xml:space="preserve">cila </w:t>
      </w:r>
      <w:r w:rsidR="00D21EB3">
        <w:rPr>
          <w:rFonts w:ascii="Georgia" w:hAnsi="Georgia" w:cs="Times New Roman"/>
          <w:sz w:val="20"/>
          <w:szCs w:val="20"/>
          <w:lang w:val="es-ES_tradnl" w:eastAsia="es-ES"/>
        </w:rPr>
        <w:t xml:space="preserve">Quirós explica que </w:t>
      </w:r>
      <w:r w:rsidR="00ED23C0" w:rsidRPr="005602A0">
        <w:rPr>
          <w:rFonts w:ascii="Georgia" w:hAnsi="Georgia" w:cs="Times New Roman"/>
          <w:sz w:val="20"/>
          <w:szCs w:val="20"/>
          <w:lang w:val="es-ES_tradnl" w:eastAsia="es-ES"/>
        </w:rPr>
        <w:t xml:space="preserve">estas no son fiestas y no se pueden pedir esos requisitos. La competencia es ante el </w:t>
      </w:r>
      <w:r w:rsidR="00D21EB3">
        <w:rPr>
          <w:rFonts w:ascii="Georgia" w:hAnsi="Georgia" w:cs="Times New Roman"/>
          <w:sz w:val="20"/>
          <w:szCs w:val="20"/>
          <w:lang w:val="es-ES_tradnl" w:eastAsia="es-ES"/>
        </w:rPr>
        <w:t>M</w:t>
      </w:r>
      <w:r w:rsidR="00ED23C0" w:rsidRPr="005602A0">
        <w:rPr>
          <w:rFonts w:ascii="Georgia" w:hAnsi="Georgia" w:cs="Times New Roman"/>
          <w:sz w:val="20"/>
          <w:szCs w:val="20"/>
          <w:lang w:val="es-ES_tradnl" w:eastAsia="es-ES"/>
        </w:rPr>
        <w:t xml:space="preserve">inisterio de </w:t>
      </w:r>
      <w:r w:rsidR="00D21EB3">
        <w:rPr>
          <w:rFonts w:ascii="Georgia" w:hAnsi="Georgia" w:cs="Times New Roman"/>
          <w:sz w:val="20"/>
          <w:szCs w:val="20"/>
          <w:lang w:val="es-ES_tradnl" w:eastAsia="es-ES"/>
        </w:rPr>
        <w:t>S</w:t>
      </w:r>
      <w:r w:rsidR="00ED23C0" w:rsidRPr="005602A0">
        <w:rPr>
          <w:rFonts w:ascii="Georgia" w:hAnsi="Georgia" w:cs="Times New Roman"/>
          <w:sz w:val="20"/>
          <w:szCs w:val="20"/>
          <w:lang w:val="es-ES_tradnl" w:eastAsia="es-ES"/>
        </w:rPr>
        <w:t xml:space="preserve">alud, porque no se puede denegar </w:t>
      </w:r>
      <w:r w:rsidR="00D21EB3">
        <w:rPr>
          <w:rFonts w:ascii="Georgia" w:hAnsi="Georgia" w:cs="Times New Roman"/>
          <w:sz w:val="20"/>
          <w:szCs w:val="20"/>
          <w:lang w:val="es-ES_tradnl" w:eastAsia="es-ES"/>
        </w:rPr>
        <w:t xml:space="preserve">el permiso </w:t>
      </w:r>
      <w:r w:rsidR="00ED23C0" w:rsidRPr="005602A0">
        <w:rPr>
          <w:rFonts w:ascii="Georgia" w:hAnsi="Georgia" w:cs="Times New Roman"/>
          <w:sz w:val="20"/>
          <w:szCs w:val="20"/>
          <w:lang w:val="es-ES_tradnl" w:eastAsia="es-ES"/>
        </w:rPr>
        <w:t>por este tema, ya que por este req</w:t>
      </w:r>
      <w:r w:rsidR="00D21EB3">
        <w:rPr>
          <w:rFonts w:ascii="Georgia" w:hAnsi="Georgia" w:cs="Times New Roman"/>
          <w:sz w:val="20"/>
          <w:szCs w:val="20"/>
          <w:lang w:val="es-ES_tradnl" w:eastAsia="es-ES"/>
        </w:rPr>
        <w:t xml:space="preserve">uisito </w:t>
      </w:r>
      <w:r w:rsidR="00ED23C0" w:rsidRPr="005602A0">
        <w:rPr>
          <w:rFonts w:ascii="Georgia" w:hAnsi="Georgia" w:cs="Times New Roman"/>
          <w:sz w:val="20"/>
          <w:szCs w:val="20"/>
          <w:lang w:val="es-ES_tradnl" w:eastAsia="es-ES"/>
        </w:rPr>
        <w:t>no se puede dejar de aprobar. No est</w:t>
      </w:r>
      <w:r w:rsidR="00D21EB3">
        <w:rPr>
          <w:rFonts w:ascii="Georgia" w:hAnsi="Georgia" w:cs="Times New Roman"/>
          <w:sz w:val="20"/>
          <w:szCs w:val="20"/>
          <w:lang w:val="es-ES_tradnl" w:eastAsia="es-ES"/>
        </w:rPr>
        <w:t>á</w:t>
      </w:r>
      <w:r w:rsidR="00ED23C0" w:rsidRPr="005602A0">
        <w:rPr>
          <w:rFonts w:ascii="Georgia" w:hAnsi="Georgia" w:cs="Times New Roman"/>
          <w:sz w:val="20"/>
          <w:szCs w:val="20"/>
          <w:lang w:val="es-ES_tradnl" w:eastAsia="es-ES"/>
        </w:rPr>
        <w:t xml:space="preserve"> reglamentado este tipo de permisos.</w:t>
      </w:r>
    </w:p>
    <w:p w:rsidR="00ED23C0" w:rsidRPr="005602A0" w:rsidRDefault="00ED23C0" w:rsidP="00D21EB3">
      <w:pPr>
        <w:pStyle w:val="Prrafodelista"/>
        <w:spacing w:line="240" w:lineRule="auto"/>
        <w:ind w:left="0"/>
        <w:jc w:val="both"/>
        <w:rPr>
          <w:rFonts w:ascii="Georgia" w:hAnsi="Georgia" w:cs="Times New Roman"/>
          <w:sz w:val="20"/>
          <w:szCs w:val="20"/>
          <w:lang w:val="es-ES_tradnl" w:eastAsia="es-ES"/>
        </w:rPr>
      </w:pPr>
    </w:p>
    <w:p w:rsidR="00ED23C0" w:rsidRPr="005602A0" w:rsidRDefault="00D21EB3" w:rsidP="00D21EB3">
      <w:pPr>
        <w:pStyle w:val="Prrafodelista"/>
        <w:spacing w:line="240" w:lineRule="auto"/>
        <w:ind w:left="0"/>
        <w:jc w:val="both"/>
        <w:rPr>
          <w:rFonts w:ascii="Georgia" w:hAnsi="Georgia" w:cs="Times New Roman"/>
          <w:sz w:val="20"/>
          <w:szCs w:val="20"/>
          <w:lang w:val="es-ES_tradnl" w:eastAsia="es-ES"/>
        </w:rPr>
      </w:pPr>
      <w:r>
        <w:rPr>
          <w:rFonts w:ascii="Georgia" w:hAnsi="Georgia" w:cs="Times New Roman"/>
          <w:sz w:val="20"/>
          <w:szCs w:val="20"/>
          <w:lang w:val="es-ES_tradnl" w:eastAsia="es-ES"/>
        </w:rPr>
        <w:t xml:space="preserve">El regidor </w:t>
      </w:r>
      <w:r w:rsidR="00ED23C0" w:rsidRPr="005602A0">
        <w:rPr>
          <w:rFonts w:ascii="Georgia" w:hAnsi="Georgia" w:cs="Times New Roman"/>
          <w:sz w:val="20"/>
          <w:szCs w:val="20"/>
          <w:lang w:val="es-ES_tradnl" w:eastAsia="es-ES"/>
        </w:rPr>
        <w:t xml:space="preserve">Nelson </w:t>
      </w:r>
      <w:r>
        <w:rPr>
          <w:rFonts w:ascii="Georgia" w:hAnsi="Georgia" w:cs="Times New Roman"/>
          <w:sz w:val="20"/>
          <w:szCs w:val="20"/>
          <w:lang w:val="es-ES_tradnl" w:eastAsia="es-ES"/>
        </w:rPr>
        <w:t xml:space="preserve">Rivas manifiesta que aunque </w:t>
      </w:r>
      <w:r w:rsidR="00ED23C0" w:rsidRPr="005602A0">
        <w:rPr>
          <w:rFonts w:ascii="Georgia" w:hAnsi="Georgia" w:cs="Times New Roman"/>
          <w:sz w:val="20"/>
          <w:szCs w:val="20"/>
          <w:lang w:val="es-ES_tradnl" w:eastAsia="es-ES"/>
        </w:rPr>
        <w:t>no est</w:t>
      </w:r>
      <w:r>
        <w:rPr>
          <w:rFonts w:ascii="Georgia" w:hAnsi="Georgia" w:cs="Times New Roman"/>
          <w:sz w:val="20"/>
          <w:szCs w:val="20"/>
          <w:lang w:val="es-ES_tradnl" w:eastAsia="es-ES"/>
        </w:rPr>
        <w:t>é</w:t>
      </w:r>
      <w:r w:rsidR="00ED23C0" w:rsidRPr="005602A0">
        <w:rPr>
          <w:rFonts w:ascii="Georgia" w:hAnsi="Georgia" w:cs="Times New Roman"/>
          <w:sz w:val="20"/>
          <w:szCs w:val="20"/>
          <w:lang w:val="es-ES_tradnl" w:eastAsia="es-ES"/>
        </w:rPr>
        <w:t xml:space="preserve"> reglamentado pero es una advertencia previa</w:t>
      </w:r>
      <w:r>
        <w:rPr>
          <w:rFonts w:ascii="Georgia" w:hAnsi="Georgia" w:cs="Times New Roman"/>
          <w:sz w:val="20"/>
          <w:szCs w:val="20"/>
          <w:lang w:val="es-ES_tradnl" w:eastAsia="es-ES"/>
        </w:rPr>
        <w:t>,</w:t>
      </w:r>
      <w:r w:rsidR="00ED23C0" w:rsidRPr="005602A0">
        <w:rPr>
          <w:rFonts w:ascii="Georgia" w:hAnsi="Georgia" w:cs="Times New Roman"/>
          <w:sz w:val="20"/>
          <w:szCs w:val="20"/>
          <w:lang w:val="es-ES_tradnl" w:eastAsia="es-ES"/>
        </w:rPr>
        <w:t xml:space="preserve"> porque se da una manipulación de alimentos y es muy importante que se cuente con ese permiso y que </w:t>
      </w:r>
      <w:r w:rsidRPr="005602A0">
        <w:rPr>
          <w:rFonts w:ascii="Georgia" w:hAnsi="Georgia" w:cs="Times New Roman"/>
          <w:sz w:val="20"/>
          <w:szCs w:val="20"/>
          <w:lang w:val="es-ES_tradnl" w:eastAsia="es-ES"/>
        </w:rPr>
        <w:t>fi</w:t>
      </w:r>
      <w:r>
        <w:rPr>
          <w:rFonts w:ascii="Georgia" w:hAnsi="Georgia" w:cs="Times New Roman"/>
          <w:sz w:val="20"/>
          <w:szCs w:val="20"/>
          <w:lang w:val="es-ES_tradnl" w:eastAsia="es-ES"/>
        </w:rPr>
        <w:t>s</w:t>
      </w:r>
      <w:r w:rsidRPr="005602A0">
        <w:rPr>
          <w:rFonts w:ascii="Georgia" w:hAnsi="Georgia" w:cs="Times New Roman"/>
          <w:sz w:val="20"/>
          <w:szCs w:val="20"/>
          <w:lang w:val="es-ES_tradnl" w:eastAsia="es-ES"/>
        </w:rPr>
        <w:t>cali</w:t>
      </w:r>
      <w:r>
        <w:rPr>
          <w:rFonts w:ascii="Georgia" w:hAnsi="Georgia" w:cs="Times New Roman"/>
          <w:sz w:val="20"/>
          <w:szCs w:val="20"/>
          <w:lang w:val="es-ES_tradnl" w:eastAsia="es-ES"/>
        </w:rPr>
        <w:t>c</w:t>
      </w:r>
      <w:r w:rsidRPr="005602A0">
        <w:rPr>
          <w:rFonts w:ascii="Georgia" w:hAnsi="Georgia" w:cs="Times New Roman"/>
          <w:sz w:val="20"/>
          <w:szCs w:val="20"/>
          <w:lang w:val="es-ES_tradnl" w:eastAsia="es-ES"/>
        </w:rPr>
        <w:t>en</w:t>
      </w:r>
      <w:r>
        <w:rPr>
          <w:rFonts w:ascii="Georgia" w:hAnsi="Georgia" w:cs="Times New Roman"/>
          <w:sz w:val="20"/>
          <w:szCs w:val="20"/>
          <w:lang w:val="es-ES_tradnl" w:eastAsia="es-ES"/>
        </w:rPr>
        <w:t xml:space="preserve"> la venta de alimentos </w:t>
      </w:r>
      <w:r w:rsidR="00ED23C0" w:rsidRPr="005602A0">
        <w:rPr>
          <w:rFonts w:ascii="Georgia" w:hAnsi="Georgia" w:cs="Times New Roman"/>
          <w:sz w:val="20"/>
          <w:szCs w:val="20"/>
          <w:lang w:val="es-ES_tradnl" w:eastAsia="es-ES"/>
        </w:rPr>
        <w:t>y la manipu</w:t>
      </w:r>
      <w:r>
        <w:rPr>
          <w:rFonts w:ascii="Georgia" w:hAnsi="Georgia" w:cs="Times New Roman"/>
          <w:sz w:val="20"/>
          <w:szCs w:val="20"/>
          <w:lang w:val="es-ES_tradnl" w:eastAsia="es-ES"/>
        </w:rPr>
        <w:t>l</w:t>
      </w:r>
      <w:r w:rsidR="00ED23C0" w:rsidRPr="005602A0">
        <w:rPr>
          <w:rFonts w:ascii="Georgia" w:hAnsi="Georgia" w:cs="Times New Roman"/>
          <w:sz w:val="20"/>
          <w:szCs w:val="20"/>
          <w:lang w:val="es-ES_tradnl" w:eastAsia="es-ES"/>
        </w:rPr>
        <w:t xml:space="preserve">ación </w:t>
      </w:r>
      <w:r>
        <w:rPr>
          <w:rFonts w:ascii="Georgia" w:hAnsi="Georgia" w:cs="Times New Roman"/>
          <w:sz w:val="20"/>
          <w:szCs w:val="20"/>
          <w:lang w:val="es-ES_tradnl" w:eastAsia="es-ES"/>
        </w:rPr>
        <w:t>correcta s</w:t>
      </w:r>
      <w:r w:rsidR="00ED23C0" w:rsidRPr="005602A0">
        <w:rPr>
          <w:rFonts w:ascii="Georgia" w:hAnsi="Georgia" w:cs="Times New Roman"/>
          <w:sz w:val="20"/>
          <w:szCs w:val="20"/>
          <w:lang w:val="es-ES_tradnl" w:eastAsia="es-ES"/>
        </w:rPr>
        <w:t>e de en forma obligatoria</w:t>
      </w:r>
      <w:r>
        <w:rPr>
          <w:rFonts w:ascii="Georgia" w:hAnsi="Georgia" w:cs="Times New Roman"/>
          <w:sz w:val="20"/>
          <w:szCs w:val="20"/>
          <w:lang w:val="es-ES_tradnl" w:eastAsia="es-ES"/>
        </w:rPr>
        <w:t xml:space="preserve"> y adecuada.</w:t>
      </w:r>
    </w:p>
    <w:p w:rsidR="00ED23C0" w:rsidRPr="005602A0" w:rsidRDefault="00ED23C0" w:rsidP="00D21EB3">
      <w:pPr>
        <w:pStyle w:val="Prrafodelista"/>
        <w:spacing w:line="240" w:lineRule="auto"/>
        <w:ind w:left="0"/>
        <w:jc w:val="both"/>
        <w:rPr>
          <w:rFonts w:ascii="Georgia" w:hAnsi="Georgia" w:cs="Times New Roman"/>
          <w:sz w:val="20"/>
          <w:szCs w:val="20"/>
          <w:lang w:val="es-ES_tradnl" w:eastAsia="es-ES"/>
        </w:rPr>
      </w:pPr>
    </w:p>
    <w:p w:rsidR="00ED23C0" w:rsidRPr="005602A0" w:rsidRDefault="00D21EB3" w:rsidP="00D21EB3">
      <w:pPr>
        <w:pStyle w:val="Prrafodelista"/>
        <w:spacing w:line="240" w:lineRule="auto"/>
        <w:ind w:left="0"/>
        <w:jc w:val="both"/>
        <w:rPr>
          <w:rFonts w:ascii="Georgia" w:hAnsi="Georgia" w:cs="Times New Roman"/>
          <w:sz w:val="20"/>
          <w:szCs w:val="20"/>
          <w:lang w:val="es-ES_tradnl" w:eastAsia="es-ES"/>
        </w:rPr>
      </w:pPr>
      <w:r>
        <w:rPr>
          <w:rFonts w:ascii="Georgia" w:hAnsi="Georgia" w:cs="Times New Roman"/>
          <w:sz w:val="20"/>
          <w:szCs w:val="20"/>
          <w:lang w:val="es-ES_tradnl" w:eastAsia="es-ES"/>
        </w:rPr>
        <w:t xml:space="preserve">La Licda. </w:t>
      </w:r>
      <w:r w:rsidR="00ED23C0" w:rsidRPr="005602A0">
        <w:rPr>
          <w:rFonts w:ascii="Georgia" w:hAnsi="Georgia" w:cs="Times New Roman"/>
          <w:sz w:val="20"/>
          <w:szCs w:val="20"/>
          <w:lang w:val="es-ES_tradnl" w:eastAsia="es-ES"/>
        </w:rPr>
        <w:t>Priscila</w:t>
      </w:r>
      <w:r>
        <w:rPr>
          <w:rFonts w:ascii="Georgia" w:hAnsi="Georgia" w:cs="Times New Roman"/>
          <w:sz w:val="20"/>
          <w:szCs w:val="20"/>
          <w:lang w:val="es-ES_tradnl" w:eastAsia="es-ES"/>
        </w:rPr>
        <w:t xml:space="preserve"> Quirós señala que </w:t>
      </w:r>
      <w:r w:rsidR="00ED23C0" w:rsidRPr="005602A0">
        <w:rPr>
          <w:rFonts w:ascii="Georgia" w:hAnsi="Georgia" w:cs="Times New Roman"/>
          <w:sz w:val="20"/>
          <w:szCs w:val="20"/>
          <w:lang w:val="es-ES_tradnl" w:eastAsia="es-ES"/>
        </w:rPr>
        <w:t>no exi</w:t>
      </w:r>
      <w:r>
        <w:rPr>
          <w:rFonts w:ascii="Georgia" w:hAnsi="Georgia" w:cs="Times New Roman"/>
          <w:sz w:val="20"/>
          <w:szCs w:val="20"/>
          <w:lang w:val="es-ES_tradnl" w:eastAsia="es-ES"/>
        </w:rPr>
        <w:t>s</w:t>
      </w:r>
      <w:r w:rsidR="00ED23C0" w:rsidRPr="005602A0">
        <w:rPr>
          <w:rFonts w:ascii="Georgia" w:hAnsi="Georgia" w:cs="Times New Roman"/>
          <w:sz w:val="20"/>
          <w:szCs w:val="20"/>
          <w:lang w:val="es-ES_tradnl" w:eastAsia="es-ES"/>
        </w:rPr>
        <w:t>te reg</w:t>
      </w:r>
      <w:r>
        <w:rPr>
          <w:rFonts w:ascii="Georgia" w:hAnsi="Georgia" w:cs="Times New Roman"/>
          <w:sz w:val="20"/>
          <w:szCs w:val="20"/>
          <w:lang w:val="es-ES_tradnl" w:eastAsia="es-ES"/>
        </w:rPr>
        <w:t xml:space="preserve">lamento </w:t>
      </w:r>
      <w:r w:rsidR="00ED23C0" w:rsidRPr="005602A0">
        <w:rPr>
          <w:rFonts w:ascii="Georgia" w:hAnsi="Georgia" w:cs="Times New Roman"/>
          <w:sz w:val="20"/>
          <w:szCs w:val="20"/>
          <w:lang w:val="es-ES_tradnl" w:eastAsia="es-ES"/>
        </w:rPr>
        <w:t>para ventas en espacios públicos</w:t>
      </w:r>
      <w:r>
        <w:rPr>
          <w:rFonts w:ascii="Georgia" w:hAnsi="Georgia" w:cs="Times New Roman"/>
          <w:sz w:val="20"/>
          <w:szCs w:val="20"/>
          <w:lang w:val="es-ES_tradnl" w:eastAsia="es-ES"/>
        </w:rPr>
        <w:t>. La</w:t>
      </w:r>
      <w:r w:rsidR="00ED23C0" w:rsidRPr="005602A0">
        <w:rPr>
          <w:rFonts w:ascii="Georgia" w:hAnsi="Georgia" w:cs="Times New Roman"/>
          <w:sz w:val="20"/>
          <w:szCs w:val="20"/>
          <w:lang w:val="es-ES_tradnl" w:eastAsia="es-ES"/>
        </w:rPr>
        <w:t xml:space="preserve"> solic</w:t>
      </w:r>
      <w:r>
        <w:rPr>
          <w:rFonts w:ascii="Georgia" w:hAnsi="Georgia" w:cs="Times New Roman"/>
          <w:sz w:val="20"/>
          <w:szCs w:val="20"/>
          <w:lang w:val="es-ES_tradnl" w:eastAsia="es-ES"/>
        </w:rPr>
        <w:t xml:space="preserve">itud </w:t>
      </w:r>
      <w:r w:rsidR="00ED23C0" w:rsidRPr="005602A0">
        <w:rPr>
          <w:rFonts w:ascii="Georgia" w:hAnsi="Georgia" w:cs="Times New Roman"/>
          <w:sz w:val="20"/>
          <w:szCs w:val="20"/>
          <w:lang w:val="es-ES_tradnl" w:eastAsia="es-ES"/>
        </w:rPr>
        <w:t>del padre es desde el año pasado</w:t>
      </w:r>
      <w:r>
        <w:rPr>
          <w:rFonts w:ascii="Georgia" w:hAnsi="Georgia" w:cs="Times New Roman"/>
          <w:sz w:val="20"/>
          <w:szCs w:val="20"/>
          <w:lang w:val="es-ES_tradnl" w:eastAsia="es-ES"/>
        </w:rPr>
        <w:t xml:space="preserve"> y lo</w:t>
      </w:r>
      <w:r w:rsidR="00ED23C0" w:rsidRPr="005602A0">
        <w:rPr>
          <w:rFonts w:ascii="Georgia" w:hAnsi="Georgia" w:cs="Times New Roman"/>
          <w:sz w:val="20"/>
          <w:szCs w:val="20"/>
          <w:lang w:val="es-ES_tradnl" w:eastAsia="es-ES"/>
        </w:rPr>
        <w:t xml:space="preserve"> hace dentro de su terreno</w:t>
      </w:r>
      <w:r>
        <w:rPr>
          <w:rFonts w:ascii="Georgia" w:hAnsi="Georgia" w:cs="Times New Roman"/>
          <w:sz w:val="20"/>
          <w:szCs w:val="20"/>
          <w:lang w:val="es-ES_tradnl" w:eastAsia="es-ES"/>
        </w:rPr>
        <w:t>, de hecho</w:t>
      </w:r>
      <w:r w:rsidR="00ED23C0" w:rsidRPr="005602A0">
        <w:rPr>
          <w:rFonts w:ascii="Georgia" w:hAnsi="Georgia" w:cs="Times New Roman"/>
          <w:sz w:val="20"/>
          <w:szCs w:val="20"/>
          <w:lang w:val="es-ES_tradnl" w:eastAsia="es-ES"/>
        </w:rPr>
        <w:t xml:space="preserve"> no deben pedir permiso, </w:t>
      </w:r>
      <w:r>
        <w:rPr>
          <w:rFonts w:ascii="Georgia" w:hAnsi="Georgia" w:cs="Times New Roman"/>
          <w:sz w:val="20"/>
          <w:szCs w:val="20"/>
          <w:lang w:val="es-ES_tradnl" w:eastAsia="es-ES"/>
        </w:rPr>
        <w:t xml:space="preserve">pero </w:t>
      </w:r>
      <w:r w:rsidR="00ED23C0" w:rsidRPr="005602A0">
        <w:rPr>
          <w:rFonts w:ascii="Georgia" w:hAnsi="Georgia" w:cs="Times New Roman"/>
          <w:sz w:val="20"/>
          <w:szCs w:val="20"/>
          <w:lang w:val="es-ES_tradnl" w:eastAsia="es-ES"/>
        </w:rPr>
        <w:t>lo hacen por costumbre</w:t>
      </w:r>
      <w:r>
        <w:rPr>
          <w:rFonts w:ascii="Georgia" w:hAnsi="Georgia" w:cs="Times New Roman"/>
          <w:sz w:val="20"/>
          <w:szCs w:val="20"/>
          <w:lang w:val="es-ES_tradnl" w:eastAsia="es-ES"/>
        </w:rPr>
        <w:t>,</w:t>
      </w:r>
      <w:r w:rsidR="00ED23C0" w:rsidRPr="005602A0">
        <w:rPr>
          <w:rFonts w:ascii="Georgia" w:hAnsi="Georgia" w:cs="Times New Roman"/>
          <w:sz w:val="20"/>
          <w:szCs w:val="20"/>
          <w:lang w:val="es-ES_tradnl" w:eastAsia="es-ES"/>
        </w:rPr>
        <w:t xml:space="preserve"> </w:t>
      </w:r>
      <w:r>
        <w:rPr>
          <w:rFonts w:ascii="Georgia" w:hAnsi="Georgia" w:cs="Times New Roman"/>
          <w:sz w:val="20"/>
          <w:szCs w:val="20"/>
          <w:lang w:val="es-ES_tradnl" w:eastAsia="es-ES"/>
        </w:rPr>
        <w:t xml:space="preserve">y el </w:t>
      </w:r>
      <w:r w:rsidR="00ED23C0" w:rsidRPr="005602A0">
        <w:rPr>
          <w:rFonts w:ascii="Georgia" w:hAnsi="Georgia" w:cs="Times New Roman"/>
          <w:sz w:val="20"/>
          <w:szCs w:val="20"/>
          <w:lang w:val="es-ES_tradnl" w:eastAsia="es-ES"/>
        </w:rPr>
        <w:t xml:space="preserve">visto bueno de salud deben ellos gestionarlo en </w:t>
      </w:r>
      <w:r>
        <w:rPr>
          <w:rFonts w:ascii="Georgia" w:hAnsi="Georgia" w:cs="Times New Roman"/>
          <w:sz w:val="20"/>
          <w:szCs w:val="20"/>
          <w:lang w:val="es-ES_tradnl" w:eastAsia="es-ES"/>
        </w:rPr>
        <w:t>el Ministerio de S</w:t>
      </w:r>
      <w:r w:rsidR="00ED23C0" w:rsidRPr="005602A0">
        <w:rPr>
          <w:rFonts w:ascii="Georgia" w:hAnsi="Georgia" w:cs="Times New Roman"/>
          <w:sz w:val="20"/>
          <w:szCs w:val="20"/>
          <w:lang w:val="es-ES_tradnl" w:eastAsia="es-ES"/>
        </w:rPr>
        <w:t>alud.</w:t>
      </w:r>
    </w:p>
    <w:p w:rsidR="00ED23C0" w:rsidRPr="005602A0" w:rsidRDefault="00ED23C0" w:rsidP="00D21EB3">
      <w:pPr>
        <w:pStyle w:val="Prrafodelista"/>
        <w:spacing w:line="240" w:lineRule="auto"/>
        <w:ind w:left="0"/>
        <w:jc w:val="both"/>
        <w:rPr>
          <w:rFonts w:ascii="Georgia" w:hAnsi="Georgia" w:cs="Times New Roman"/>
          <w:sz w:val="20"/>
          <w:szCs w:val="20"/>
          <w:lang w:val="es-ES_tradnl" w:eastAsia="es-ES"/>
        </w:rPr>
      </w:pPr>
    </w:p>
    <w:p w:rsidR="00ED23C0" w:rsidRDefault="00D21EB3" w:rsidP="00EB713C">
      <w:pPr>
        <w:pStyle w:val="Prrafodelista"/>
        <w:spacing w:line="240" w:lineRule="auto"/>
        <w:ind w:left="0"/>
        <w:jc w:val="both"/>
        <w:rPr>
          <w:rFonts w:ascii="Georgia" w:hAnsi="Georgia" w:cs="Times New Roman"/>
          <w:sz w:val="20"/>
          <w:szCs w:val="20"/>
          <w:lang w:val="es-ES_tradnl" w:eastAsia="es-ES"/>
        </w:rPr>
      </w:pPr>
      <w:r>
        <w:rPr>
          <w:rFonts w:ascii="Georgia" w:hAnsi="Georgia" w:cs="Times New Roman"/>
          <w:sz w:val="20"/>
          <w:szCs w:val="20"/>
          <w:lang w:val="es-ES_tradnl" w:eastAsia="es-ES"/>
        </w:rPr>
        <w:t xml:space="preserve">La regidora </w:t>
      </w:r>
      <w:r w:rsidR="00ED23C0" w:rsidRPr="005602A0">
        <w:rPr>
          <w:rFonts w:ascii="Georgia" w:hAnsi="Georgia" w:cs="Times New Roman"/>
          <w:sz w:val="20"/>
          <w:szCs w:val="20"/>
          <w:lang w:val="es-ES_tradnl" w:eastAsia="es-ES"/>
        </w:rPr>
        <w:t xml:space="preserve">Gerly </w:t>
      </w:r>
      <w:r>
        <w:rPr>
          <w:rFonts w:ascii="Georgia" w:hAnsi="Georgia" w:cs="Times New Roman"/>
          <w:sz w:val="20"/>
          <w:szCs w:val="20"/>
          <w:lang w:val="es-ES_tradnl" w:eastAsia="es-ES"/>
        </w:rPr>
        <w:t xml:space="preserve">Garreta comenta que </w:t>
      </w:r>
      <w:r w:rsidR="00ED23C0" w:rsidRPr="005602A0">
        <w:rPr>
          <w:rFonts w:ascii="Georgia" w:hAnsi="Georgia" w:cs="Times New Roman"/>
          <w:sz w:val="20"/>
          <w:szCs w:val="20"/>
          <w:lang w:val="es-ES_tradnl" w:eastAsia="es-ES"/>
        </w:rPr>
        <w:t>iba a decir lo mismo que</w:t>
      </w:r>
      <w:r>
        <w:rPr>
          <w:rFonts w:ascii="Georgia" w:hAnsi="Georgia" w:cs="Times New Roman"/>
          <w:sz w:val="20"/>
          <w:szCs w:val="20"/>
          <w:lang w:val="es-ES_tradnl" w:eastAsia="es-ES"/>
        </w:rPr>
        <w:t xml:space="preserve"> la Licda. P</w:t>
      </w:r>
      <w:r w:rsidR="00ED23C0" w:rsidRPr="005602A0">
        <w:rPr>
          <w:rFonts w:ascii="Georgia" w:hAnsi="Georgia" w:cs="Times New Roman"/>
          <w:sz w:val="20"/>
          <w:szCs w:val="20"/>
          <w:lang w:val="es-ES_tradnl" w:eastAsia="es-ES"/>
        </w:rPr>
        <w:t>ris</w:t>
      </w:r>
      <w:r>
        <w:rPr>
          <w:rFonts w:ascii="Georgia" w:hAnsi="Georgia" w:cs="Times New Roman"/>
          <w:sz w:val="20"/>
          <w:szCs w:val="20"/>
          <w:lang w:val="es-ES_tradnl" w:eastAsia="es-ES"/>
        </w:rPr>
        <w:t>cila Quirós</w:t>
      </w:r>
      <w:r w:rsidR="00ED23C0" w:rsidRPr="005602A0">
        <w:rPr>
          <w:rFonts w:ascii="Georgia" w:hAnsi="Georgia" w:cs="Times New Roman"/>
          <w:sz w:val="20"/>
          <w:szCs w:val="20"/>
          <w:lang w:val="es-ES_tradnl" w:eastAsia="es-ES"/>
        </w:rPr>
        <w:t>,</w:t>
      </w:r>
      <w:r>
        <w:rPr>
          <w:rFonts w:ascii="Georgia" w:hAnsi="Georgia" w:cs="Times New Roman"/>
          <w:sz w:val="20"/>
          <w:szCs w:val="20"/>
          <w:lang w:val="es-ES_tradnl" w:eastAsia="es-ES"/>
        </w:rPr>
        <w:t xml:space="preserve"> ya que son ellos quienes deben </w:t>
      </w:r>
      <w:r w:rsidR="00ED23C0" w:rsidRPr="005602A0">
        <w:rPr>
          <w:rFonts w:ascii="Georgia" w:hAnsi="Georgia" w:cs="Times New Roman"/>
          <w:sz w:val="20"/>
          <w:szCs w:val="20"/>
          <w:lang w:val="es-ES_tradnl" w:eastAsia="es-ES"/>
        </w:rPr>
        <w:t>gestiona</w:t>
      </w:r>
      <w:r>
        <w:rPr>
          <w:rFonts w:ascii="Georgia" w:hAnsi="Georgia" w:cs="Times New Roman"/>
          <w:sz w:val="20"/>
          <w:szCs w:val="20"/>
          <w:lang w:val="es-ES_tradnl" w:eastAsia="es-ES"/>
        </w:rPr>
        <w:t>r</w:t>
      </w:r>
      <w:r w:rsidR="00ED23C0" w:rsidRPr="005602A0">
        <w:rPr>
          <w:rFonts w:ascii="Georgia" w:hAnsi="Georgia" w:cs="Times New Roman"/>
          <w:sz w:val="20"/>
          <w:szCs w:val="20"/>
          <w:lang w:val="es-ES_tradnl" w:eastAsia="es-ES"/>
        </w:rPr>
        <w:t xml:space="preserve"> lo de salud</w:t>
      </w:r>
      <w:r>
        <w:rPr>
          <w:rFonts w:ascii="Georgia" w:hAnsi="Georgia" w:cs="Times New Roman"/>
          <w:sz w:val="20"/>
          <w:szCs w:val="20"/>
          <w:lang w:val="es-ES_tradnl" w:eastAsia="es-ES"/>
        </w:rPr>
        <w:t xml:space="preserve">, </w:t>
      </w:r>
      <w:r w:rsidR="00ED23C0" w:rsidRPr="005602A0">
        <w:rPr>
          <w:rFonts w:ascii="Georgia" w:hAnsi="Georgia" w:cs="Times New Roman"/>
          <w:sz w:val="20"/>
          <w:szCs w:val="20"/>
          <w:lang w:val="es-ES_tradnl" w:eastAsia="es-ES"/>
        </w:rPr>
        <w:t>porque es dentro de los jardines de la iglesia.</w:t>
      </w:r>
    </w:p>
    <w:p w:rsidR="00D21EB3" w:rsidRPr="005602A0" w:rsidRDefault="00D21EB3" w:rsidP="00EB713C">
      <w:pPr>
        <w:pStyle w:val="Prrafodelista"/>
        <w:spacing w:line="240" w:lineRule="auto"/>
        <w:jc w:val="both"/>
        <w:rPr>
          <w:rFonts w:ascii="Georgia" w:hAnsi="Georgia" w:cs="Times New Roman"/>
          <w:sz w:val="20"/>
          <w:szCs w:val="20"/>
          <w:lang w:val="es-ES_tradnl" w:eastAsia="es-ES"/>
        </w:rPr>
      </w:pPr>
    </w:p>
    <w:p w:rsidR="00ED23C0" w:rsidRPr="005602A0" w:rsidRDefault="00D21EB3" w:rsidP="00EB713C">
      <w:pPr>
        <w:pStyle w:val="Prrafodelista"/>
        <w:spacing w:line="240" w:lineRule="auto"/>
        <w:ind w:left="0"/>
        <w:jc w:val="both"/>
        <w:rPr>
          <w:rFonts w:ascii="Georgia" w:hAnsi="Georgia" w:cs="Times New Roman"/>
          <w:sz w:val="20"/>
          <w:szCs w:val="20"/>
          <w:lang w:val="es-ES_tradnl" w:eastAsia="es-ES"/>
        </w:rPr>
      </w:pPr>
      <w:r>
        <w:rPr>
          <w:rFonts w:ascii="Georgia" w:hAnsi="Georgia" w:cs="Times New Roman"/>
          <w:sz w:val="20"/>
          <w:szCs w:val="20"/>
          <w:lang w:val="es-ES_tradnl" w:eastAsia="es-ES"/>
        </w:rPr>
        <w:t xml:space="preserve">El regidor </w:t>
      </w:r>
      <w:r w:rsidR="00ED23C0" w:rsidRPr="005602A0">
        <w:rPr>
          <w:rFonts w:ascii="Georgia" w:hAnsi="Georgia" w:cs="Times New Roman"/>
          <w:sz w:val="20"/>
          <w:szCs w:val="20"/>
          <w:lang w:val="es-ES_tradnl" w:eastAsia="es-ES"/>
        </w:rPr>
        <w:t xml:space="preserve">Nelson </w:t>
      </w:r>
      <w:r>
        <w:rPr>
          <w:rFonts w:ascii="Georgia" w:hAnsi="Georgia" w:cs="Times New Roman"/>
          <w:sz w:val="20"/>
          <w:szCs w:val="20"/>
          <w:lang w:val="es-ES_tradnl" w:eastAsia="es-ES"/>
        </w:rPr>
        <w:t xml:space="preserve">Rivas indica que </w:t>
      </w:r>
      <w:r w:rsidR="00ED23C0" w:rsidRPr="005602A0">
        <w:rPr>
          <w:rFonts w:ascii="Georgia" w:hAnsi="Georgia" w:cs="Times New Roman"/>
          <w:sz w:val="20"/>
          <w:szCs w:val="20"/>
          <w:lang w:val="es-ES_tradnl" w:eastAsia="es-ES"/>
        </w:rPr>
        <w:t xml:space="preserve">no había valorado que es en propiedad privada. Quería salvar </w:t>
      </w:r>
      <w:r>
        <w:rPr>
          <w:rFonts w:ascii="Georgia" w:hAnsi="Georgia" w:cs="Times New Roman"/>
          <w:sz w:val="20"/>
          <w:szCs w:val="20"/>
          <w:lang w:val="es-ES_tradnl" w:eastAsia="es-ES"/>
        </w:rPr>
        <w:t xml:space="preserve">la </w:t>
      </w:r>
      <w:r w:rsidR="00ED23C0" w:rsidRPr="005602A0">
        <w:rPr>
          <w:rFonts w:ascii="Georgia" w:hAnsi="Georgia" w:cs="Times New Roman"/>
          <w:sz w:val="20"/>
          <w:szCs w:val="20"/>
          <w:lang w:val="es-ES_tradnl" w:eastAsia="es-ES"/>
        </w:rPr>
        <w:t>resp</w:t>
      </w:r>
      <w:r>
        <w:rPr>
          <w:rFonts w:ascii="Georgia" w:hAnsi="Georgia" w:cs="Times New Roman"/>
          <w:sz w:val="20"/>
          <w:szCs w:val="20"/>
          <w:lang w:val="es-ES_tradnl" w:eastAsia="es-ES"/>
        </w:rPr>
        <w:t xml:space="preserve">onsabilidad </w:t>
      </w:r>
      <w:r w:rsidR="00ED23C0" w:rsidRPr="005602A0">
        <w:rPr>
          <w:rFonts w:ascii="Georgia" w:hAnsi="Georgia" w:cs="Times New Roman"/>
          <w:sz w:val="20"/>
          <w:szCs w:val="20"/>
          <w:lang w:val="es-ES_tradnl" w:eastAsia="es-ES"/>
        </w:rPr>
        <w:t xml:space="preserve">del </w:t>
      </w:r>
      <w:r>
        <w:rPr>
          <w:rFonts w:ascii="Georgia" w:hAnsi="Georgia" w:cs="Times New Roman"/>
          <w:sz w:val="20"/>
          <w:szCs w:val="20"/>
          <w:lang w:val="es-ES_tradnl" w:eastAsia="es-ES"/>
        </w:rPr>
        <w:t>C</w:t>
      </w:r>
      <w:r w:rsidR="00ED23C0" w:rsidRPr="005602A0">
        <w:rPr>
          <w:rFonts w:ascii="Georgia" w:hAnsi="Georgia" w:cs="Times New Roman"/>
          <w:sz w:val="20"/>
          <w:szCs w:val="20"/>
          <w:lang w:val="es-ES_tradnl" w:eastAsia="es-ES"/>
        </w:rPr>
        <w:t xml:space="preserve">oncejo, </w:t>
      </w:r>
      <w:r>
        <w:rPr>
          <w:rFonts w:ascii="Georgia" w:hAnsi="Georgia" w:cs="Times New Roman"/>
          <w:sz w:val="20"/>
          <w:szCs w:val="20"/>
          <w:lang w:val="es-ES_tradnl" w:eastAsia="es-ES"/>
        </w:rPr>
        <w:t xml:space="preserve">pero ante este panorama considera que </w:t>
      </w:r>
      <w:r w:rsidR="00ED23C0" w:rsidRPr="005602A0">
        <w:rPr>
          <w:rFonts w:ascii="Georgia" w:hAnsi="Georgia" w:cs="Times New Roman"/>
          <w:sz w:val="20"/>
          <w:szCs w:val="20"/>
          <w:lang w:val="es-ES_tradnl" w:eastAsia="es-ES"/>
        </w:rPr>
        <w:t>no tienen por</w:t>
      </w:r>
      <w:r>
        <w:rPr>
          <w:rFonts w:ascii="Georgia" w:hAnsi="Georgia" w:cs="Times New Roman"/>
          <w:sz w:val="20"/>
          <w:szCs w:val="20"/>
          <w:lang w:val="es-ES_tradnl" w:eastAsia="es-ES"/>
        </w:rPr>
        <w:t xml:space="preserve"> </w:t>
      </w:r>
      <w:r w:rsidR="00ED23C0" w:rsidRPr="005602A0">
        <w:rPr>
          <w:rFonts w:ascii="Georgia" w:hAnsi="Georgia" w:cs="Times New Roman"/>
          <w:sz w:val="20"/>
          <w:szCs w:val="20"/>
          <w:lang w:val="es-ES_tradnl" w:eastAsia="es-ES"/>
        </w:rPr>
        <w:t>qu</w:t>
      </w:r>
      <w:r>
        <w:rPr>
          <w:rFonts w:ascii="Georgia" w:hAnsi="Georgia" w:cs="Times New Roman"/>
          <w:sz w:val="20"/>
          <w:szCs w:val="20"/>
          <w:lang w:val="es-ES_tradnl" w:eastAsia="es-ES"/>
        </w:rPr>
        <w:t>é</w:t>
      </w:r>
      <w:r w:rsidR="00ED23C0" w:rsidRPr="005602A0">
        <w:rPr>
          <w:rFonts w:ascii="Georgia" w:hAnsi="Georgia" w:cs="Times New Roman"/>
          <w:sz w:val="20"/>
          <w:szCs w:val="20"/>
          <w:lang w:val="es-ES_tradnl" w:eastAsia="es-ES"/>
        </w:rPr>
        <w:t xml:space="preserve"> venir aquí</w:t>
      </w:r>
      <w:r>
        <w:rPr>
          <w:rFonts w:ascii="Georgia" w:hAnsi="Georgia" w:cs="Times New Roman"/>
          <w:sz w:val="20"/>
          <w:szCs w:val="20"/>
          <w:lang w:val="es-ES_tradnl" w:eastAsia="es-ES"/>
        </w:rPr>
        <w:t xml:space="preserve">, de ahí que solicita que se traslade </w:t>
      </w:r>
      <w:r w:rsidR="00ED23C0" w:rsidRPr="005602A0">
        <w:rPr>
          <w:rFonts w:ascii="Georgia" w:hAnsi="Georgia" w:cs="Times New Roman"/>
          <w:sz w:val="20"/>
          <w:szCs w:val="20"/>
          <w:lang w:val="es-ES_tradnl" w:eastAsia="es-ES"/>
        </w:rPr>
        <w:t>a la adm</w:t>
      </w:r>
      <w:r>
        <w:rPr>
          <w:rFonts w:ascii="Georgia" w:hAnsi="Georgia" w:cs="Times New Roman"/>
          <w:sz w:val="20"/>
          <w:szCs w:val="20"/>
          <w:lang w:val="es-ES_tradnl" w:eastAsia="es-ES"/>
        </w:rPr>
        <w:t>inistración</w:t>
      </w:r>
      <w:r w:rsidR="00ED23C0" w:rsidRPr="005602A0">
        <w:rPr>
          <w:rFonts w:ascii="Georgia" w:hAnsi="Georgia" w:cs="Times New Roman"/>
          <w:sz w:val="20"/>
          <w:szCs w:val="20"/>
          <w:lang w:val="es-ES_tradnl" w:eastAsia="es-ES"/>
        </w:rPr>
        <w:t xml:space="preserve"> para que resu</w:t>
      </w:r>
      <w:r>
        <w:rPr>
          <w:rFonts w:ascii="Georgia" w:hAnsi="Georgia" w:cs="Times New Roman"/>
          <w:sz w:val="20"/>
          <w:szCs w:val="20"/>
          <w:lang w:val="es-ES_tradnl" w:eastAsia="es-ES"/>
        </w:rPr>
        <w:t>elva</w:t>
      </w:r>
      <w:r w:rsidR="00ED23C0" w:rsidRPr="005602A0">
        <w:rPr>
          <w:rFonts w:ascii="Georgia" w:hAnsi="Georgia" w:cs="Times New Roman"/>
          <w:sz w:val="20"/>
          <w:szCs w:val="20"/>
          <w:lang w:val="es-ES_tradnl" w:eastAsia="es-ES"/>
        </w:rPr>
        <w:t xml:space="preserve"> y si es de carácter privado es la adm</w:t>
      </w:r>
      <w:r>
        <w:rPr>
          <w:rFonts w:ascii="Georgia" w:hAnsi="Georgia" w:cs="Times New Roman"/>
          <w:sz w:val="20"/>
          <w:szCs w:val="20"/>
          <w:lang w:val="es-ES_tradnl" w:eastAsia="es-ES"/>
        </w:rPr>
        <w:t>inistración</w:t>
      </w:r>
      <w:r w:rsidR="00ED23C0" w:rsidRPr="005602A0">
        <w:rPr>
          <w:rFonts w:ascii="Georgia" w:hAnsi="Georgia" w:cs="Times New Roman"/>
          <w:sz w:val="20"/>
          <w:szCs w:val="20"/>
          <w:lang w:val="es-ES_tradnl" w:eastAsia="es-ES"/>
        </w:rPr>
        <w:t xml:space="preserve"> la que debe coordinar. Se trata de la salud de las personas que van a consumir esos alimentos.</w:t>
      </w:r>
    </w:p>
    <w:p w:rsidR="00ED23C0" w:rsidRPr="005602A0" w:rsidRDefault="00ED23C0" w:rsidP="00EB713C">
      <w:pPr>
        <w:pStyle w:val="Prrafodelista"/>
        <w:spacing w:line="240" w:lineRule="auto"/>
        <w:ind w:left="0"/>
        <w:jc w:val="both"/>
        <w:rPr>
          <w:rFonts w:ascii="Georgia" w:hAnsi="Georgia" w:cs="Times New Roman"/>
          <w:sz w:val="20"/>
          <w:szCs w:val="20"/>
          <w:lang w:val="es-ES_tradnl" w:eastAsia="es-ES"/>
        </w:rPr>
      </w:pPr>
    </w:p>
    <w:p w:rsidR="00ED23C0" w:rsidRPr="005602A0" w:rsidRDefault="00EB713C" w:rsidP="00EB713C">
      <w:pPr>
        <w:pStyle w:val="Prrafodelista"/>
        <w:spacing w:line="240" w:lineRule="auto"/>
        <w:ind w:left="0"/>
        <w:jc w:val="both"/>
        <w:rPr>
          <w:rFonts w:ascii="Georgia" w:hAnsi="Georgia" w:cs="Times New Roman"/>
          <w:sz w:val="20"/>
          <w:szCs w:val="20"/>
          <w:lang w:val="es-ES_tradnl" w:eastAsia="es-ES"/>
        </w:rPr>
      </w:pPr>
      <w:r>
        <w:rPr>
          <w:rFonts w:ascii="Georgia" w:hAnsi="Georgia" w:cs="Times New Roman"/>
          <w:sz w:val="20"/>
          <w:szCs w:val="20"/>
          <w:lang w:val="es-ES_tradnl" w:eastAsia="es-ES"/>
        </w:rPr>
        <w:t xml:space="preserve">El regidor </w:t>
      </w:r>
      <w:r w:rsidR="00ED23C0" w:rsidRPr="005602A0">
        <w:rPr>
          <w:rFonts w:ascii="Georgia" w:hAnsi="Georgia" w:cs="Times New Roman"/>
          <w:sz w:val="20"/>
          <w:szCs w:val="20"/>
          <w:lang w:val="es-ES_tradnl" w:eastAsia="es-ES"/>
        </w:rPr>
        <w:t xml:space="preserve">Minor </w:t>
      </w:r>
      <w:r>
        <w:rPr>
          <w:rFonts w:ascii="Georgia" w:hAnsi="Georgia" w:cs="Times New Roman"/>
          <w:sz w:val="20"/>
          <w:szCs w:val="20"/>
          <w:lang w:val="es-ES_tradnl" w:eastAsia="es-ES"/>
        </w:rPr>
        <w:t xml:space="preserve">Meléndez comenta que </w:t>
      </w:r>
      <w:r w:rsidR="00ED23C0" w:rsidRPr="005602A0">
        <w:rPr>
          <w:rFonts w:ascii="Georgia" w:hAnsi="Georgia" w:cs="Times New Roman"/>
          <w:sz w:val="20"/>
          <w:szCs w:val="20"/>
          <w:lang w:val="es-ES_tradnl" w:eastAsia="es-ES"/>
        </w:rPr>
        <w:t>e</w:t>
      </w:r>
      <w:r>
        <w:rPr>
          <w:rFonts w:ascii="Georgia" w:hAnsi="Georgia" w:cs="Times New Roman"/>
          <w:sz w:val="20"/>
          <w:szCs w:val="20"/>
          <w:lang w:val="es-ES_tradnl" w:eastAsia="es-ES"/>
        </w:rPr>
        <w:t>s</w:t>
      </w:r>
      <w:r w:rsidR="00ED23C0" w:rsidRPr="005602A0">
        <w:rPr>
          <w:rFonts w:ascii="Georgia" w:hAnsi="Georgia" w:cs="Times New Roman"/>
          <w:sz w:val="20"/>
          <w:szCs w:val="20"/>
          <w:lang w:val="es-ES_tradnl" w:eastAsia="es-ES"/>
        </w:rPr>
        <w:t xml:space="preserve">o es una licencia temporal y es competencia de la administración. </w:t>
      </w:r>
      <w:r>
        <w:rPr>
          <w:rFonts w:ascii="Georgia" w:hAnsi="Georgia" w:cs="Times New Roman"/>
          <w:sz w:val="20"/>
          <w:szCs w:val="20"/>
          <w:lang w:val="es-ES_tradnl" w:eastAsia="es-ES"/>
        </w:rPr>
        <w:t xml:space="preserve">Es importante decirle al gestionante </w:t>
      </w:r>
      <w:r w:rsidR="00ED23C0" w:rsidRPr="005602A0">
        <w:rPr>
          <w:rFonts w:ascii="Georgia" w:hAnsi="Georgia" w:cs="Times New Roman"/>
          <w:sz w:val="20"/>
          <w:szCs w:val="20"/>
          <w:lang w:val="es-ES_tradnl" w:eastAsia="es-ES"/>
        </w:rPr>
        <w:t>que se diri</w:t>
      </w:r>
      <w:r>
        <w:rPr>
          <w:rFonts w:ascii="Georgia" w:hAnsi="Georgia" w:cs="Times New Roman"/>
          <w:sz w:val="20"/>
          <w:szCs w:val="20"/>
          <w:lang w:val="es-ES_tradnl" w:eastAsia="es-ES"/>
        </w:rPr>
        <w:t>j</w:t>
      </w:r>
      <w:r w:rsidR="00ED23C0" w:rsidRPr="005602A0">
        <w:rPr>
          <w:rFonts w:ascii="Georgia" w:hAnsi="Georgia" w:cs="Times New Roman"/>
          <w:sz w:val="20"/>
          <w:szCs w:val="20"/>
          <w:lang w:val="es-ES_tradnl" w:eastAsia="es-ES"/>
        </w:rPr>
        <w:t>an a la adm</w:t>
      </w:r>
      <w:r>
        <w:rPr>
          <w:rFonts w:ascii="Georgia" w:hAnsi="Georgia" w:cs="Times New Roman"/>
          <w:sz w:val="20"/>
          <w:szCs w:val="20"/>
          <w:lang w:val="es-ES_tradnl" w:eastAsia="es-ES"/>
        </w:rPr>
        <w:t>inistración</w:t>
      </w:r>
      <w:r w:rsidR="00ED23C0" w:rsidRPr="005602A0">
        <w:rPr>
          <w:rFonts w:ascii="Georgia" w:hAnsi="Georgia" w:cs="Times New Roman"/>
          <w:sz w:val="20"/>
          <w:szCs w:val="20"/>
          <w:lang w:val="es-ES_tradnl" w:eastAsia="es-ES"/>
        </w:rPr>
        <w:t xml:space="preserve"> para que </w:t>
      </w:r>
      <w:r w:rsidRPr="005602A0">
        <w:rPr>
          <w:rFonts w:ascii="Georgia" w:hAnsi="Georgia" w:cs="Times New Roman"/>
          <w:sz w:val="20"/>
          <w:szCs w:val="20"/>
          <w:lang w:val="es-ES_tradnl" w:eastAsia="es-ES"/>
        </w:rPr>
        <w:t>resuelva</w:t>
      </w:r>
      <w:r w:rsidR="00ED23C0" w:rsidRPr="005602A0">
        <w:rPr>
          <w:rFonts w:ascii="Georgia" w:hAnsi="Georgia" w:cs="Times New Roman"/>
          <w:sz w:val="20"/>
          <w:szCs w:val="20"/>
          <w:lang w:val="es-ES_tradnl" w:eastAsia="es-ES"/>
        </w:rPr>
        <w:t xml:space="preserve"> con una patente temporal</w:t>
      </w:r>
      <w:r>
        <w:rPr>
          <w:rFonts w:ascii="Georgia" w:hAnsi="Georgia" w:cs="Times New Roman"/>
          <w:sz w:val="20"/>
          <w:szCs w:val="20"/>
          <w:lang w:val="es-ES_tradnl" w:eastAsia="es-ES"/>
        </w:rPr>
        <w:t xml:space="preserve"> y de igual forma </w:t>
      </w:r>
      <w:r w:rsidR="00ED23C0" w:rsidRPr="005602A0">
        <w:rPr>
          <w:rFonts w:ascii="Georgia" w:hAnsi="Georgia" w:cs="Times New Roman"/>
          <w:sz w:val="20"/>
          <w:szCs w:val="20"/>
          <w:lang w:val="es-ES_tradnl" w:eastAsia="es-ES"/>
        </w:rPr>
        <w:t>all</w:t>
      </w:r>
      <w:r>
        <w:rPr>
          <w:rFonts w:ascii="Georgia" w:hAnsi="Georgia" w:cs="Times New Roman"/>
          <w:sz w:val="20"/>
          <w:szCs w:val="20"/>
          <w:lang w:val="es-ES_tradnl" w:eastAsia="es-ES"/>
        </w:rPr>
        <w:t>á</w:t>
      </w:r>
      <w:r w:rsidR="00ED23C0" w:rsidRPr="005602A0">
        <w:rPr>
          <w:rFonts w:ascii="Georgia" w:hAnsi="Georgia" w:cs="Times New Roman"/>
          <w:sz w:val="20"/>
          <w:szCs w:val="20"/>
          <w:lang w:val="es-ES_tradnl" w:eastAsia="es-ES"/>
        </w:rPr>
        <w:t xml:space="preserve"> resu</w:t>
      </w:r>
      <w:r>
        <w:rPr>
          <w:rFonts w:ascii="Georgia" w:hAnsi="Georgia" w:cs="Times New Roman"/>
          <w:sz w:val="20"/>
          <w:szCs w:val="20"/>
          <w:lang w:val="es-ES_tradnl" w:eastAsia="es-ES"/>
        </w:rPr>
        <w:t xml:space="preserve">elvan </w:t>
      </w:r>
      <w:r w:rsidR="00ED23C0" w:rsidRPr="005602A0">
        <w:rPr>
          <w:rFonts w:ascii="Georgia" w:hAnsi="Georgia" w:cs="Times New Roman"/>
          <w:sz w:val="20"/>
          <w:szCs w:val="20"/>
          <w:lang w:val="es-ES_tradnl" w:eastAsia="es-ES"/>
        </w:rPr>
        <w:t>la exoneración.</w:t>
      </w:r>
    </w:p>
    <w:p w:rsidR="00ED23C0" w:rsidRPr="005602A0" w:rsidRDefault="00ED23C0" w:rsidP="00D21EB3">
      <w:pPr>
        <w:pStyle w:val="Prrafodelista"/>
        <w:spacing w:line="240" w:lineRule="auto"/>
        <w:ind w:left="0"/>
        <w:rPr>
          <w:rFonts w:ascii="Georgia" w:hAnsi="Georgia" w:cs="Times New Roman"/>
          <w:sz w:val="20"/>
          <w:szCs w:val="20"/>
          <w:lang w:val="es-ES_tradnl" w:eastAsia="es-ES"/>
        </w:rPr>
      </w:pPr>
    </w:p>
    <w:p w:rsidR="00ED23C0" w:rsidRPr="005602A0" w:rsidRDefault="00EB713C" w:rsidP="00EB713C">
      <w:pPr>
        <w:pStyle w:val="Prrafodelista"/>
        <w:spacing w:line="240" w:lineRule="auto"/>
        <w:ind w:left="0"/>
        <w:jc w:val="both"/>
        <w:rPr>
          <w:rFonts w:ascii="Georgia" w:hAnsi="Georgia" w:cs="Times New Roman"/>
          <w:sz w:val="20"/>
          <w:szCs w:val="20"/>
          <w:lang w:val="es-ES_tradnl" w:eastAsia="es-ES"/>
        </w:rPr>
      </w:pPr>
      <w:r>
        <w:rPr>
          <w:rFonts w:ascii="Georgia" w:hAnsi="Georgia" w:cs="Times New Roman"/>
          <w:sz w:val="20"/>
          <w:szCs w:val="20"/>
          <w:lang w:val="es-ES_tradnl" w:eastAsia="es-ES"/>
        </w:rPr>
        <w:t xml:space="preserve">La Presidencia comenta que </w:t>
      </w:r>
      <w:r w:rsidR="00ED23C0" w:rsidRPr="005602A0">
        <w:rPr>
          <w:rFonts w:ascii="Georgia" w:hAnsi="Georgia" w:cs="Times New Roman"/>
          <w:sz w:val="20"/>
          <w:szCs w:val="20"/>
          <w:lang w:val="es-ES_tradnl" w:eastAsia="es-ES"/>
        </w:rPr>
        <w:t xml:space="preserve">analizando </w:t>
      </w:r>
      <w:r>
        <w:rPr>
          <w:rFonts w:ascii="Georgia" w:hAnsi="Georgia" w:cs="Times New Roman"/>
          <w:sz w:val="20"/>
          <w:szCs w:val="20"/>
          <w:lang w:val="es-ES_tradnl" w:eastAsia="es-ES"/>
        </w:rPr>
        <w:t xml:space="preserve">los </w:t>
      </w:r>
      <w:r w:rsidR="00ED23C0" w:rsidRPr="005602A0">
        <w:rPr>
          <w:rFonts w:ascii="Georgia" w:hAnsi="Georgia" w:cs="Times New Roman"/>
          <w:sz w:val="20"/>
          <w:szCs w:val="20"/>
          <w:lang w:val="es-ES_tradnl" w:eastAsia="es-ES"/>
        </w:rPr>
        <w:t>criterios este es un perm</w:t>
      </w:r>
      <w:r>
        <w:rPr>
          <w:rFonts w:ascii="Georgia" w:hAnsi="Georgia" w:cs="Times New Roman"/>
          <w:sz w:val="20"/>
          <w:szCs w:val="20"/>
          <w:lang w:val="es-ES_tradnl" w:eastAsia="es-ES"/>
        </w:rPr>
        <w:t>iso</w:t>
      </w:r>
      <w:r w:rsidR="00ED23C0" w:rsidRPr="005602A0">
        <w:rPr>
          <w:rFonts w:ascii="Georgia" w:hAnsi="Georgia" w:cs="Times New Roman"/>
          <w:sz w:val="20"/>
          <w:szCs w:val="20"/>
          <w:lang w:val="es-ES_tradnl" w:eastAsia="es-ES"/>
        </w:rPr>
        <w:t xml:space="preserve"> que no debe otorgarlo el </w:t>
      </w:r>
      <w:r>
        <w:rPr>
          <w:rFonts w:ascii="Georgia" w:hAnsi="Georgia" w:cs="Times New Roman"/>
          <w:sz w:val="20"/>
          <w:szCs w:val="20"/>
          <w:lang w:val="es-ES_tradnl" w:eastAsia="es-ES"/>
        </w:rPr>
        <w:t>C</w:t>
      </w:r>
      <w:r w:rsidR="00ED23C0" w:rsidRPr="005602A0">
        <w:rPr>
          <w:rFonts w:ascii="Georgia" w:hAnsi="Georgia" w:cs="Times New Roman"/>
          <w:sz w:val="20"/>
          <w:szCs w:val="20"/>
          <w:lang w:val="es-ES_tradnl" w:eastAsia="es-ES"/>
        </w:rPr>
        <w:t>oncejo</w:t>
      </w:r>
      <w:r>
        <w:rPr>
          <w:rFonts w:ascii="Georgia" w:hAnsi="Georgia" w:cs="Times New Roman"/>
          <w:sz w:val="20"/>
          <w:szCs w:val="20"/>
          <w:lang w:val="es-ES_tradnl" w:eastAsia="es-ES"/>
        </w:rPr>
        <w:t xml:space="preserve">, de ahí que es importante que la </w:t>
      </w:r>
      <w:r w:rsidR="00ED23C0" w:rsidRPr="005602A0">
        <w:rPr>
          <w:rFonts w:ascii="Georgia" w:hAnsi="Georgia" w:cs="Times New Roman"/>
          <w:sz w:val="20"/>
          <w:szCs w:val="20"/>
          <w:lang w:val="es-ES_tradnl" w:eastAsia="es-ES"/>
        </w:rPr>
        <w:t>Adm</w:t>
      </w:r>
      <w:r>
        <w:rPr>
          <w:rFonts w:ascii="Georgia" w:hAnsi="Georgia" w:cs="Times New Roman"/>
          <w:sz w:val="20"/>
          <w:szCs w:val="20"/>
          <w:lang w:val="es-ES_tradnl" w:eastAsia="es-ES"/>
        </w:rPr>
        <w:t xml:space="preserve">inistración </w:t>
      </w:r>
      <w:r w:rsidR="00ED23C0" w:rsidRPr="005602A0">
        <w:rPr>
          <w:rFonts w:ascii="Georgia" w:hAnsi="Georgia" w:cs="Times New Roman"/>
          <w:sz w:val="20"/>
          <w:szCs w:val="20"/>
          <w:lang w:val="es-ES_tradnl" w:eastAsia="es-ES"/>
        </w:rPr>
        <w:t>resu</w:t>
      </w:r>
      <w:r>
        <w:rPr>
          <w:rFonts w:ascii="Georgia" w:hAnsi="Georgia" w:cs="Times New Roman"/>
          <w:sz w:val="20"/>
          <w:szCs w:val="20"/>
          <w:lang w:val="es-ES_tradnl" w:eastAsia="es-ES"/>
        </w:rPr>
        <w:t xml:space="preserve">elva </w:t>
      </w:r>
      <w:r w:rsidR="00ED23C0" w:rsidRPr="005602A0">
        <w:rPr>
          <w:rFonts w:ascii="Georgia" w:hAnsi="Georgia" w:cs="Times New Roman"/>
          <w:sz w:val="20"/>
          <w:szCs w:val="20"/>
          <w:lang w:val="es-ES_tradnl" w:eastAsia="es-ES"/>
        </w:rPr>
        <w:t xml:space="preserve">exonerar o </w:t>
      </w:r>
      <w:r>
        <w:rPr>
          <w:rFonts w:ascii="Georgia" w:hAnsi="Georgia" w:cs="Times New Roman"/>
          <w:sz w:val="20"/>
          <w:szCs w:val="20"/>
          <w:lang w:val="es-ES_tradnl" w:eastAsia="es-ES"/>
        </w:rPr>
        <w:t xml:space="preserve">bien otorgue la </w:t>
      </w:r>
      <w:r w:rsidR="00ED23C0" w:rsidRPr="005602A0">
        <w:rPr>
          <w:rFonts w:ascii="Georgia" w:hAnsi="Georgia" w:cs="Times New Roman"/>
          <w:sz w:val="20"/>
          <w:szCs w:val="20"/>
          <w:lang w:val="es-ES_tradnl" w:eastAsia="es-ES"/>
        </w:rPr>
        <w:t>patente temporal</w:t>
      </w:r>
      <w:r>
        <w:rPr>
          <w:rFonts w:ascii="Georgia" w:hAnsi="Georgia" w:cs="Times New Roman"/>
          <w:sz w:val="20"/>
          <w:szCs w:val="20"/>
          <w:lang w:val="es-ES_tradnl" w:eastAsia="es-ES"/>
        </w:rPr>
        <w:t>.</w:t>
      </w:r>
    </w:p>
    <w:p w:rsidR="00ED23C0" w:rsidRPr="005602A0" w:rsidRDefault="00ED23C0" w:rsidP="00EB713C">
      <w:pPr>
        <w:pStyle w:val="Prrafodelista"/>
        <w:spacing w:line="240" w:lineRule="auto"/>
        <w:ind w:left="0"/>
        <w:jc w:val="both"/>
        <w:rPr>
          <w:rFonts w:ascii="Georgia" w:hAnsi="Georgia" w:cs="Times New Roman"/>
          <w:sz w:val="20"/>
          <w:szCs w:val="20"/>
          <w:lang w:val="es-ES_tradnl" w:eastAsia="es-ES"/>
        </w:rPr>
      </w:pPr>
    </w:p>
    <w:p w:rsidR="00ED23C0" w:rsidRPr="005602A0" w:rsidRDefault="00EB713C" w:rsidP="00D21EB3">
      <w:pPr>
        <w:pStyle w:val="Prrafodelista"/>
        <w:spacing w:line="240" w:lineRule="auto"/>
        <w:ind w:left="0"/>
        <w:rPr>
          <w:rFonts w:ascii="Georgia" w:hAnsi="Georgia" w:cs="Times New Roman"/>
          <w:sz w:val="20"/>
          <w:szCs w:val="20"/>
          <w:lang w:val="es-ES_tradnl" w:eastAsia="es-ES"/>
        </w:rPr>
      </w:pPr>
      <w:r>
        <w:rPr>
          <w:rFonts w:ascii="Georgia" w:hAnsi="Georgia" w:cs="Times New Roman"/>
          <w:sz w:val="20"/>
          <w:szCs w:val="20"/>
          <w:lang w:val="es-ES_tradnl" w:eastAsia="es-ES"/>
        </w:rPr>
        <w:t xml:space="preserve">La regidora Maritza </w:t>
      </w:r>
      <w:r w:rsidR="00ED23C0" w:rsidRPr="005602A0">
        <w:rPr>
          <w:rFonts w:ascii="Georgia" w:hAnsi="Georgia" w:cs="Times New Roman"/>
          <w:sz w:val="20"/>
          <w:szCs w:val="20"/>
          <w:lang w:val="es-ES_tradnl" w:eastAsia="es-ES"/>
        </w:rPr>
        <w:t xml:space="preserve">Segura </w:t>
      </w:r>
      <w:r>
        <w:rPr>
          <w:rFonts w:ascii="Georgia" w:hAnsi="Georgia" w:cs="Times New Roman"/>
          <w:sz w:val="20"/>
          <w:szCs w:val="20"/>
          <w:lang w:val="es-ES_tradnl" w:eastAsia="es-ES"/>
        </w:rPr>
        <w:t xml:space="preserve">manifiesta </w:t>
      </w:r>
      <w:r w:rsidR="00205CF5">
        <w:rPr>
          <w:rFonts w:ascii="Georgia" w:hAnsi="Georgia" w:cs="Times New Roman"/>
          <w:sz w:val="20"/>
          <w:szCs w:val="20"/>
          <w:lang w:val="es-ES_tradnl" w:eastAsia="es-ES"/>
        </w:rPr>
        <w:t xml:space="preserve">que el permiso </w:t>
      </w:r>
      <w:r w:rsidR="00ED23C0" w:rsidRPr="005602A0">
        <w:rPr>
          <w:rFonts w:ascii="Georgia" w:hAnsi="Georgia" w:cs="Times New Roman"/>
          <w:sz w:val="20"/>
          <w:szCs w:val="20"/>
          <w:lang w:val="es-ES_tradnl" w:eastAsia="es-ES"/>
        </w:rPr>
        <w:t xml:space="preserve">siempre se ha dado desde </w:t>
      </w:r>
      <w:r w:rsidR="00205CF5" w:rsidRPr="005602A0">
        <w:rPr>
          <w:rFonts w:ascii="Georgia" w:hAnsi="Georgia" w:cs="Times New Roman"/>
          <w:sz w:val="20"/>
          <w:szCs w:val="20"/>
          <w:lang w:val="es-ES_tradnl" w:eastAsia="es-ES"/>
        </w:rPr>
        <w:t>acá</w:t>
      </w:r>
      <w:r w:rsidR="00205CF5">
        <w:rPr>
          <w:rFonts w:ascii="Georgia" w:hAnsi="Georgia" w:cs="Times New Roman"/>
          <w:sz w:val="20"/>
          <w:szCs w:val="20"/>
          <w:lang w:val="es-ES_tradnl" w:eastAsia="es-ES"/>
        </w:rPr>
        <w:t xml:space="preserve"> y</w:t>
      </w:r>
      <w:r w:rsidR="00ED23C0" w:rsidRPr="005602A0">
        <w:rPr>
          <w:rFonts w:ascii="Georgia" w:hAnsi="Georgia" w:cs="Times New Roman"/>
          <w:sz w:val="20"/>
          <w:szCs w:val="20"/>
          <w:lang w:val="es-ES_tradnl" w:eastAsia="es-ES"/>
        </w:rPr>
        <w:t xml:space="preserve"> por es</w:t>
      </w:r>
      <w:r w:rsidR="00205CF5">
        <w:rPr>
          <w:rFonts w:ascii="Georgia" w:hAnsi="Georgia" w:cs="Times New Roman"/>
          <w:sz w:val="20"/>
          <w:szCs w:val="20"/>
          <w:lang w:val="es-ES_tradnl" w:eastAsia="es-ES"/>
        </w:rPr>
        <w:t>a razón l</w:t>
      </w:r>
      <w:r w:rsidR="00ED23C0" w:rsidRPr="005602A0">
        <w:rPr>
          <w:rFonts w:ascii="Georgia" w:hAnsi="Georgia" w:cs="Times New Roman"/>
          <w:sz w:val="20"/>
          <w:szCs w:val="20"/>
          <w:lang w:val="es-ES_tradnl" w:eastAsia="es-ES"/>
        </w:rPr>
        <w:t>o envían</w:t>
      </w:r>
      <w:r w:rsidR="00205CF5">
        <w:rPr>
          <w:rFonts w:ascii="Georgia" w:hAnsi="Georgia" w:cs="Times New Roman"/>
          <w:sz w:val="20"/>
          <w:szCs w:val="20"/>
          <w:lang w:val="es-ES_tradnl" w:eastAsia="es-ES"/>
        </w:rPr>
        <w:t xml:space="preserve"> al Concejo Municipal.</w:t>
      </w:r>
    </w:p>
    <w:p w:rsidR="00ED23C0" w:rsidRPr="005602A0" w:rsidRDefault="00ED23C0" w:rsidP="00D21EB3">
      <w:pPr>
        <w:pStyle w:val="Prrafodelista"/>
        <w:spacing w:line="240" w:lineRule="auto"/>
        <w:ind w:left="0"/>
        <w:rPr>
          <w:rFonts w:ascii="Georgia" w:hAnsi="Georgia" w:cs="Times New Roman"/>
          <w:sz w:val="20"/>
          <w:szCs w:val="20"/>
          <w:lang w:val="es-ES_tradnl" w:eastAsia="es-ES"/>
        </w:rPr>
      </w:pPr>
    </w:p>
    <w:p w:rsidR="00ED23C0" w:rsidRPr="00924CF9" w:rsidRDefault="00205CF5" w:rsidP="00924CF9">
      <w:pPr>
        <w:pStyle w:val="Prrafodelista"/>
        <w:spacing w:line="240" w:lineRule="auto"/>
        <w:ind w:left="0"/>
        <w:rPr>
          <w:rFonts w:ascii="Georgia" w:hAnsi="Georgia" w:cs="Times New Roman"/>
          <w:sz w:val="20"/>
          <w:szCs w:val="20"/>
          <w:lang w:val="es-ES_tradnl" w:eastAsia="es-ES"/>
        </w:rPr>
      </w:pPr>
      <w:r>
        <w:rPr>
          <w:rFonts w:ascii="Georgia" w:hAnsi="Georgia" w:cs="Times New Roman"/>
          <w:sz w:val="20"/>
          <w:szCs w:val="20"/>
          <w:lang w:val="es-ES_tradnl" w:eastAsia="es-ES"/>
        </w:rPr>
        <w:t xml:space="preserve">La Presidencia considera que </w:t>
      </w:r>
      <w:r w:rsidR="00ED23C0" w:rsidRPr="005602A0">
        <w:rPr>
          <w:rFonts w:ascii="Georgia" w:hAnsi="Georgia" w:cs="Times New Roman"/>
          <w:sz w:val="20"/>
          <w:szCs w:val="20"/>
          <w:lang w:val="es-ES_tradnl" w:eastAsia="es-ES"/>
        </w:rPr>
        <w:t>debe la adm</w:t>
      </w:r>
      <w:r>
        <w:rPr>
          <w:rFonts w:ascii="Georgia" w:hAnsi="Georgia" w:cs="Times New Roman"/>
          <w:sz w:val="20"/>
          <w:szCs w:val="20"/>
          <w:lang w:val="es-ES_tradnl" w:eastAsia="es-ES"/>
        </w:rPr>
        <w:t xml:space="preserve">inistración </w:t>
      </w:r>
      <w:r w:rsidR="00ED23C0" w:rsidRPr="005602A0">
        <w:rPr>
          <w:rFonts w:ascii="Georgia" w:hAnsi="Georgia" w:cs="Times New Roman"/>
          <w:sz w:val="20"/>
          <w:szCs w:val="20"/>
          <w:lang w:val="es-ES_tradnl" w:eastAsia="es-ES"/>
        </w:rPr>
        <w:t>resol</w:t>
      </w:r>
      <w:r>
        <w:rPr>
          <w:rFonts w:ascii="Georgia" w:hAnsi="Georgia" w:cs="Times New Roman"/>
          <w:sz w:val="20"/>
          <w:szCs w:val="20"/>
          <w:lang w:val="es-ES_tradnl" w:eastAsia="es-ES"/>
        </w:rPr>
        <w:t xml:space="preserve">ver esta gestión y lo más </w:t>
      </w:r>
      <w:proofErr w:type="spellStart"/>
      <w:r>
        <w:rPr>
          <w:rFonts w:ascii="Georgia" w:hAnsi="Georgia" w:cs="Times New Roman"/>
          <w:sz w:val="20"/>
          <w:szCs w:val="20"/>
          <w:lang w:val="es-ES_tradnl" w:eastAsia="es-ES"/>
        </w:rPr>
        <w:t>recomedable</w:t>
      </w:r>
      <w:proofErr w:type="spellEnd"/>
      <w:r>
        <w:rPr>
          <w:rFonts w:ascii="Georgia" w:hAnsi="Georgia" w:cs="Times New Roman"/>
          <w:sz w:val="20"/>
          <w:szCs w:val="20"/>
          <w:lang w:val="es-ES_tradnl" w:eastAsia="es-ES"/>
        </w:rPr>
        <w:t xml:space="preserve"> es trasladarla.</w:t>
      </w:r>
    </w:p>
    <w:p w:rsidR="00ED23C0" w:rsidRDefault="0022023C" w:rsidP="00924CF9">
      <w:pPr>
        <w:spacing w:after="0" w:line="240" w:lineRule="auto"/>
        <w:jc w:val="both"/>
        <w:rPr>
          <w:rFonts w:ascii="Georgia" w:hAnsi="Georgia"/>
          <w:b/>
          <w:sz w:val="20"/>
          <w:szCs w:val="20"/>
          <w:lang w:val="es-ES_tradnl" w:eastAsia="es-ES"/>
        </w:rPr>
      </w:pPr>
      <w:r w:rsidRPr="0022023C">
        <w:rPr>
          <w:rFonts w:ascii="Georgia" w:hAnsi="Georgia"/>
          <w:b/>
          <w:sz w:val="20"/>
          <w:szCs w:val="20"/>
          <w:lang w:val="es-ES_tradnl" w:eastAsia="es-ES"/>
        </w:rPr>
        <w:t>// ANALIZADO EL DOCUMENTO QUE PRESENTA EL PBRO. FERNANDO VÍLCHEZ – CURA PÁRROCO PARROQUIA INMACULADA CONCEPCIÓN, RESPECTO DE LA SOLICITUD DE PERMISO PARA REALIZAR FERIA NAVIDEÑA DEL 25 DE NOVIEMBRE AL 22 DE DICIEMBRE EN EL JARDÍN, COSTADO NORTE DEL TEMPLO PARROQUIAL Y DADO QUE NO LE COMPETE AL CONCEJO MUNICIPAL OTORGAR EL PERMISO POR SER TERRENO PRIVADO, SE ACUERDA POR UNANIMIDAD: TRASLADAR A LA ADMINISTRACIÓN PARA QUE VALOREN EL TEMA DE LA PATENTE Y EXONERACIÓN QUE SOLICITAN. ACUERDO DEFINITIVAMENTE APROBADO.</w:t>
      </w:r>
    </w:p>
    <w:p w:rsidR="00924CF9" w:rsidRPr="00924CF9" w:rsidRDefault="00924CF9" w:rsidP="00924CF9">
      <w:pPr>
        <w:spacing w:after="0" w:line="240" w:lineRule="auto"/>
        <w:jc w:val="both"/>
        <w:rPr>
          <w:rFonts w:ascii="Georgia" w:hAnsi="Georgia"/>
          <w:b/>
          <w:sz w:val="20"/>
          <w:szCs w:val="20"/>
          <w:lang w:val="es-ES_tradnl" w:eastAsia="es-ES"/>
        </w:rPr>
      </w:pPr>
    </w:p>
    <w:p w:rsidR="00ED23C0" w:rsidRPr="005602A0" w:rsidRDefault="00ED23C0" w:rsidP="00ED23C0">
      <w:pPr>
        <w:pStyle w:val="Prrafodelista"/>
        <w:numPr>
          <w:ilvl w:val="0"/>
          <w:numId w:val="2"/>
        </w:numPr>
        <w:spacing w:after="0" w:line="240" w:lineRule="auto"/>
        <w:jc w:val="both"/>
        <w:rPr>
          <w:rFonts w:ascii="Georgia" w:hAnsi="Georgia" w:cs="Times New Roman"/>
          <w:sz w:val="20"/>
          <w:szCs w:val="20"/>
          <w:lang w:val="es-ES_tradnl" w:eastAsia="es-ES"/>
        </w:rPr>
      </w:pPr>
      <w:r w:rsidRPr="005602A0">
        <w:rPr>
          <w:rFonts w:ascii="Georgia" w:hAnsi="Georgia" w:cs="Times New Roman"/>
          <w:sz w:val="20"/>
          <w:szCs w:val="20"/>
          <w:lang w:val="es-ES_tradnl" w:eastAsia="es-ES"/>
        </w:rPr>
        <w:t>Pbro. Fernando Vílchez – Cura Párroco Parroquia Inmaculada Concepción</w:t>
      </w:r>
    </w:p>
    <w:p w:rsidR="00ED23C0" w:rsidRPr="005602A0" w:rsidRDefault="00ED23C0" w:rsidP="00ED23C0">
      <w:pPr>
        <w:pStyle w:val="Prrafodelista"/>
        <w:spacing w:line="240" w:lineRule="auto"/>
        <w:rPr>
          <w:rFonts w:ascii="Georgia" w:hAnsi="Georgia" w:cs="Tahoma"/>
          <w:b/>
          <w:bCs/>
          <w:color w:val="ED7D31" w:themeColor="accent2"/>
          <w:sz w:val="20"/>
          <w:szCs w:val="20"/>
          <w:u w:val="single"/>
          <w:lang w:val="es-ES_tradnl" w:eastAsia="es-ES"/>
        </w:rPr>
      </w:pPr>
      <w:r w:rsidRPr="005602A0">
        <w:rPr>
          <w:rFonts w:ascii="Georgia" w:hAnsi="Georgia" w:cs="Times New Roman"/>
          <w:sz w:val="20"/>
          <w:szCs w:val="20"/>
          <w:lang w:val="es-ES_tradnl" w:eastAsia="es-ES"/>
        </w:rPr>
        <w:t xml:space="preserve">Asunto: Solicitud de permiso para realizar feria navideña del 25 de noviembre al 22 de diciembre, en la acera del costado oeste del templo del Carmen. Asimismo, solicitan la exoneración. </w:t>
      </w:r>
      <w:hyperlink r:id="rId8" w:history="1">
        <w:r w:rsidRPr="005602A0">
          <w:rPr>
            <w:rFonts w:ascii="Georgia" w:hAnsi="Georgia" w:cs="Times New Roman"/>
            <w:b/>
            <w:color w:val="31849B"/>
            <w:sz w:val="20"/>
            <w:szCs w:val="20"/>
            <w:lang w:val="es-ES" w:eastAsia="es-ES"/>
          </w:rPr>
          <w:t>inmaculada_concepcion@ice.co.cr</w:t>
        </w:r>
      </w:hyperlink>
      <w:r w:rsidRPr="005602A0">
        <w:rPr>
          <w:rFonts w:ascii="Georgia" w:hAnsi="Georgia" w:cs="Times New Roman"/>
          <w:b/>
          <w:color w:val="31849B"/>
          <w:sz w:val="20"/>
          <w:szCs w:val="20"/>
          <w:lang w:val="es-ES" w:eastAsia="es-ES"/>
        </w:rPr>
        <w:t xml:space="preserve"> </w:t>
      </w:r>
      <w:r w:rsidRPr="005602A0">
        <w:rPr>
          <w:rFonts w:ascii="Georgia" w:hAnsi="Georgia" w:cs="Tahoma"/>
          <w:b/>
          <w:bCs/>
          <w:color w:val="ED7D31" w:themeColor="accent2"/>
          <w:sz w:val="20"/>
          <w:szCs w:val="20"/>
          <w:u w:val="single"/>
          <w:lang w:val="es-ES_tradnl" w:eastAsia="es-ES"/>
        </w:rPr>
        <w:t>N° 0809-16</w:t>
      </w:r>
    </w:p>
    <w:p w:rsidR="00ED23C0" w:rsidRPr="005602A0" w:rsidRDefault="00ED23C0" w:rsidP="00ED23C0">
      <w:pPr>
        <w:pStyle w:val="Prrafodelista"/>
        <w:spacing w:after="0" w:line="240" w:lineRule="auto"/>
        <w:jc w:val="both"/>
        <w:rPr>
          <w:rFonts w:ascii="Georgia" w:hAnsi="Georgia" w:cs="Times New Roman"/>
          <w:sz w:val="20"/>
          <w:szCs w:val="20"/>
          <w:lang w:val="es-ES_tradnl" w:eastAsia="es-ES"/>
        </w:rPr>
      </w:pPr>
    </w:p>
    <w:p w:rsidR="00ED23C0" w:rsidRPr="005602A0" w:rsidRDefault="00205CF5" w:rsidP="00205CF5">
      <w:pPr>
        <w:pStyle w:val="Prrafodelista"/>
        <w:spacing w:after="0" w:line="240" w:lineRule="auto"/>
        <w:ind w:left="0"/>
        <w:jc w:val="both"/>
        <w:rPr>
          <w:rFonts w:ascii="Georgia" w:hAnsi="Georgia" w:cs="Times New Roman"/>
          <w:sz w:val="20"/>
          <w:szCs w:val="20"/>
          <w:lang w:val="es-ES_tradnl" w:eastAsia="es-ES"/>
        </w:rPr>
      </w:pPr>
      <w:r>
        <w:rPr>
          <w:rFonts w:ascii="Georgia" w:hAnsi="Georgia" w:cs="Times New Roman"/>
          <w:sz w:val="20"/>
          <w:szCs w:val="20"/>
          <w:lang w:val="es-ES_tradnl" w:eastAsia="es-ES"/>
        </w:rPr>
        <w:t xml:space="preserve">La Presidencia explica que la </w:t>
      </w:r>
      <w:r w:rsidR="00ED23C0" w:rsidRPr="005602A0">
        <w:rPr>
          <w:rFonts w:ascii="Georgia" w:hAnsi="Georgia" w:cs="Times New Roman"/>
          <w:sz w:val="20"/>
          <w:szCs w:val="20"/>
          <w:lang w:val="es-ES_tradnl" w:eastAsia="es-ES"/>
        </w:rPr>
        <w:t xml:space="preserve">exoneración </w:t>
      </w:r>
      <w:r>
        <w:rPr>
          <w:rFonts w:ascii="Georgia" w:hAnsi="Georgia" w:cs="Times New Roman"/>
          <w:sz w:val="20"/>
          <w:szCs w:val="20"/>
          <w:lang w:val="es-ES_tradnl" w:eastAsia="es-ES"/>
        </w:rPr>
        <w:t xml:space="preserve">la deben tramitar en la administración y al Concejo Municipal  </w:t>
      </w:r>
      <w:r w:rsidR="00ED23C0" w:rsidRPr="005602A0">
        <w:rPr>
          <w:rFonts w:ascii="Georgia" w:hAnsi="Georgia" w:cs="Times New Roman"/>
          <w:sz w:val="20"/>
          <w:szCs w:val="20"/>
          <w:lang w:val="es-ES_tradnl" w:eastAsia="es-ES"/>
        </w:rPr>
        <w:t xml:space="preserve"> </w:t>
      </w:r>
      <w:r>
        <w:rPr>
          <w:rFonts w:ascii="Georgia" w:hAnsi="Georgia" w:cs="Times New Roman"/>
          <w:sz w:val="20"/>
          <w:szCs w:val="20"/>
          <w:lang w:val="es-ES_tradnl" w:eastAsia="es-ES"/>
        </w:rPr>
        <w:t xml:space="preserve">le corresponde </w:t>
      </w:r>
      <w:r w:rsidR="00ED23C0" w:rsidRPr="005602A0">
        <w:rPr>
          <w:rFonts w:ascii="Georgia" w:hAnsi="Georgia" w:cs="Times New Roman"/>
          <w:sz w:val="20"/>
          <w:szCs w:val="20"/>
          <w:lang w:val="es-ES_tradnl" w:eastAsia="es-ES"/>
        </w:rPr>
        <w:t>votarlo condicionado o devol</w:t>
      </w:r>
      <w:r>
        <w:rPr>
          <w:rFonts w:ascii="Georgia" w:hAnsi="Georgia" w:cs="Times New Roman"/>
          <w:sz w:val="20"/>
          <w:szCs w:val="20"/>
          <w:lang w:val="es-ES_tradnl" w:eastAsia="es-ES"/>
        </w:rPr>
        <w:t xml:space="preserve">ver la solicitud </w:t>
      </w:r>
      <w:r w:rsidR="00ED23C0" w:rsidRPr="005602A0">
        <w:rPr>
          <w:rFonts w:ascii="Georgia" w:hAnsi="Georgia" w:cs="Times New Roman"/>
          <w:sz w:val="20"/>
          <w:szCs w:val="20"/>
          <w:lang w:val="es-ES_tradnl" w:eastAsia="es-ES"/>
        </w:rPr>
        <w:t xml:space="preserve">para que aporten </w:t>
      </w:r>
      <w:r>
        <w:rPr>
          <w:rFonts w:ascii="Georgia" w:hAnsi="Georgia" w:cs="Times New Roman"/>
          <w:sz w:val="20"/>
          <w:szCs w:val="20"/>
          <w:lang w:val="es-ES_tradnl" w:eastAsia="es-ES"/>
        </w:rPr>
        <w:t>el Visto Bueno del Ministerio de Salud</w:t>
      </w:r>
      <w:r w:rsidR="00ED23C0" w:rsidRPr="005602A0">
        <w:rPr>
          <w:rFonts w:ascii="Georgia" w:hAnsi="Georgia" w:cs="Times New Roman"/>
          <w:sz w:val="20"/>
          <w:szCs w:val="20"/>
          <w:lang w:val="es-ES_tradnl" w:eastAsia="es-ES"/>
        </w:rPr>
        <w:t>.</w:t>
      </w:r>
    </w:p>
    <w:p w:rsidR="00ED23C0" w:rsidRPr="005602A0" w:rsidRDefault="00ED23C0" w:rsidP="00ED23C0">
      <w:pPr>
        <w:pStyle w:val="Prrafodelista"/>
        <w:spacing w:after="0" w:line="240" w:lineRule="auto"/>
        <w:jc w:val="both"/>
        <w:rPr>
          <w:rFonts w:ascii="Georgia" w:hAnsi="Georgia" w:cs="Times New Roman"/>
          <w:sz w:val="20"/>
          <w:szCs w:val="20"/>
          <w:lang w:val="es-ES_tradnl" w:eastAsia="es-ES"/>
        </w:rPr>
      </w:pPr>
    </w:p>
    <w:p w:rsidR="00205CF5" w:rsidRDefault="00205CF5" w:rsidP="00205CF5">
      <w:pPr>
        <w:pStyle w:val="Prrafodelista"/>
        <w:spacing w:after="0" w:line="240" w:lineRule="auto"/>
        <w:ind w:left="0"/>
        <w:jc w:val="both"/>
        <w:rPr>
          <w:rFonts w:ascii="Georgia" w:hAnsi="Georgia" w:cs="Times New Roman"/>
          <w:sz w:val="20"/>
          <w:szCs w:val="20"/>
          <w:lang w:val="es-ES_tradnl" w:eastAsia="es-ES"/>
        </w:rPr>
      </w:pPr>
      <w:r>
        <w:rPr>
          <w:rFonts w:ascii="Georgia" w:hAnsi="Georgia" w:cs="Times New Roman"/>
          <w:sz w:val="20"/>
          <w:szCs w:val="20"/>
          <w:lang w:val="es-ES_tradnl" w:eastAsia="es-ES"/>
        </w:rPr>
        <w:t xml:space="preserve">El regidor </w:t>
      </w:r>
      <w:r w:rsidR="00ED23C0" w:rsidRPr="005602A0">
        <w:rPr>
          <w:rFonts w:ascii="Georgia" w:hAnsi="Georgia" w:cs="Times New Roman"/>
          <w:sz w:val="20"/>
          <w:szCs w:val="20"/>
          <w:lang w:val="es-ES_tradnl" w:eastAsia="es-ES"/>
        </w:rPr>
        <w:t>Martin</w:t>
      </w:r>
      <w:r>
        <w:rPr>
          <w:rFonts w:ascii="Georgia" w:hAnsi="Georgia" w:cs="Times New Roman"/>
          <w:sz w:val="20"/>
          <w:szCs w:val="20"/>
          <w:lang w:val="es-ES_tradnl" w:eastAsia="es-ES"/>
        </w:rPr>
        <w:t xml:space="preserve"> Gómez expresa que </w:t>
      </w:r>
      <w:r w:rsidR="00ED23C0" w:rsidRPr="005602A0">
        <w:rPr>
          <w:rFonts w:ascii="Georgia" w:hAnsi="Georgia" w:cs="Times New Roman"/>
          <w:sz w:val="20"/>
          <w:szCs w:val="20"/>
          <w:lang w:val="es-ES_tradnl" w:eastAsia="es-ES"/>
        </w:rPr>
        <w:t xml:space="preserve">las aceras </w:t>
      </w:r>
      <w:r>
        <w:rPr>
          <w:rFonts w:ascii="Georgia" w:hAnsi="Georgia" w:cs="Times New Roman"/>
          <w:sz w:val="20"/>
          <w:szCs w:val="20"/>
          <w:lang w:val="es-ES_tradnl" w:eastAsia="es-ES"/>
        </w:rPr>
        <w:t xml:space="preserve">son </w:t>
      </w:r>
      <w:r w:rsidR="00ED23C0" w:rsidRPr="005602A0">
        <w:rPr>
          <w:rFonts w:ascii="Georgia" w:hAnsi="Georgia" w:cs="Times New Roman"/>
          <w:sz w:val="20"/>
          <w:szCs w:val="20"/>
          <w:lang w:val="es-ES_tradnl" w:eastAsia="es-ES"/>
        </w:rPr>
        <w:t>públicas para que se tome en cuenta</w:t>
      </w:r>
      <w:r>
        <w:rPr>
          <w:rFonts w:ascii="Georgia" w:hAnsi="Georgia" w:cs="Times New Roman"/>
          <w:sz w:val="20"/>
          <w:szCs w:val="20"/>
          <w:lang w:val="es-ES_tradnl" w:eastAsia="es-ES"/>
        </w:rPr>
        <w:t xml:space="preserve"> en este trámite</w:t>
      </w:r>
    </w:p>
    <w:p w:rsidR="00ED23C0" w:rsidRDefault="00ED23C0" w:rsidP="00205CF5">
      <w:pPr>
        <w:pStyle w:val="Prrafodelista"/>
        <w:spacing w:after="0" w:line="240" w:lineRule="auto"/>
        <w:ind w:left="0"/>
        <w:jc w:val="both"/>
        <w:rPr>
          <w:rFonts w:ascii="Georgia" w:hAnsi="Georgia" w:cs="Times New Roman"/>
          <w:sz w:val="20"/>
          <w:szCs w:val="20"/>
          <w:lang w:val="es-ES_tradnl" w:eastAsia="es-ES"/>
        </w:rPr>
      </w:pPr>
    </w:p>
    <w:p w:rsidR="00924CF9" w:rsidRDefault="00924CF9" w:rsidP="00205CF5">
      <w:pPr>
        <w:pStyle w:val="Prrafodelista"/>
        <w:spacing w:after="0" w:line="240" w:lineRule="auto"/>
        <w:ind w:left="0"/>
        <w:jc w:val="both"/>
        <w:rPr>
          <w:rFonts w:ascii="Georgia" w:hAnsi="Georgia" w:cs="Times New Roman"/>
          <w:sz w:val="20"/>
          <w:szCs w:val="20"/>
          <w:lang w:val="es-ES_tradnl" w:eastAsia="es-ES"/>
        </w:rPr>
      </w:pPr>
    </w:p>
    <w:p w:rsidR="00924CF9" w:rsidRDefault="00924CF9" w:rsidP="00205CF5">
      <w:pPr>
        <w:pStyle w:val="Prrafodelista"/>
        <w:spacing w:after="0" w:line="240" w:lineRule="auto"/>
        <w:ind w:left="0"/>
        <w:jc w:val="both"/>
        <w:rPr>
          <w:rFonts w:ascii="Georgia" w:hAnsi="Georgia" w:cs="Times New Roman"/>
          <w:sz w:val="20"/>
          <w:szCs w:val="20"/>
          <w:lang w:val="es-ES_tradnl" w:eastAsia="es-ES"/>
        </w:rPr>
      </w:pPr>
    </w:p>
    <w:p w:rsidR="00924CF9" w:rsidRPr="005602A0" w:rsidRDefault="00924CF9" w:rsidP="00205CF5">
      <w:pPr>
        <w:pStyle w:val="Prrafodelista"/>
        <w:spacing w:after="0" w:line="240" w:lineRule="auto"/>
        <w:ind w:left="0"/>
        <w:jc w:val="both"/>
        <w:rPr>
          <w:rFonts w:ascii="Georgia" w:hAnsi="Georgia" w:cs="Times New Roman"/>
          <w:sz w:val="20"/>
          <w:szCs w:val="20"/>
          <w:lang w:val="es-ES_tradnl" w:eastAsia="es-ES"/>
        </w:rPr>
      </w:pPr>
    </w:p>
    <w:p w:rsidR="009E75B1" w:rsidRDefault="009E75B1" w:rsidP="009E75B1">
      <w:pPr>
        <w:pStyle w:val="Prrafodelista"/>
        <w:spacing w:after="0" w:line="240" w:lineRule="auto"/>
        <w:ind w:left="0"/>
        <w:jc w:val="both"/>
        <w:rPr>
          <w:rFonts w:ascii="Georgia" w:hAnsi="Georgia" w:cs="Times New Roman"/>
          <w:sz w:val="20"/>
          <w:szCs w:val="20"/>
          <w:lang w:val="es-ES_tradnl" w:eastAsia="es-ES"/>
        </w:rPr>
      </w:pPr>
      <w:r>
        <w:rPr>
          <w:rFonts w:ascii="Georgia" w:hAnsi="Georgia" w:cs="Times New Roman"/>
          <w:sz w:val="20"/>
          <w:szCs w:val="20"/>
          <w:lang w:val="es-ES_tradnl" w:eastAsia="es-ES"/>
        </w:rPr>
        <w:lastRenderedPageBreak/>
        <w:t xml:space="preserve">La regidora Maritza </w:t>
      </w:r>
      <w:r w:rsidR="00ED23C0" w:rsidRPr="005602A0">
        <w:rPr>
          <w:rFonts w:ascii="Georgia" w:hAnsi="Georgia" w:cs="Times New Roman"/>
          <w:sz w:val="20"/>
          <w:szCs w:val="20"/>
          <w:lang w:val="es-ES_tradnl" w:eastAsia="es-ES"/>
        </w:rPr>
        <w:t>Sandoval</w:t>
      </w:r>
      <w:r>
        <w:rPr>
          <w:rFonts w:ascii="Georgia" w:hAnsi="Georgia" w:cs="Times New Roman"/>
          <w:sz w:val="20"/>
          <w:szCs w:val="20"/>
          <w:lang w:val="es-ES_tradnl" w:eastAsia="es-ES"/>
        </w:rPr>
        <w:t xml:space="preserve"> informa que </w:t>
      </w:r>
      <w:r w:rsidR="00ED23C0" w:rsidRPr="005602A0">
        <w:rPr>
          <w:rFonts w:ascii="Georgia" w:hAnsi="Georgia" w:cs="Times New Roman"/>
          <w:sz w:val="20"/>
          <w:szCs w:val="20"/>
          <w:lang w:val="es-ES_tradnl" w:eastAsia="es-ES"/>
        </w:rPr>
        <w:t>el año pasado lo hi</w:t>
      </w:r>
      <w:r>
        <w:rPr>
          <w:rFonts w:ascii="Georgia" w:hAnsi="Georgia" w:cs="Times New Roman"/>
          <w:sz w:val="20"/>
          <w:szCs w:val="20"/>
          <w:lang w:val="es-ES_tradnl" w:eastAsia="es-ES"/>
        </w:rPr>
        <w:t xml:space="preserve">cieron </w:t>
      </w:r>
      <w:r w:rsidR="00ED23C0" w:rsidRPr="005602A0">
        <w:rPr>
          <w:rFonts w:ascii="Georgia" w:hAnsi="Georgia" w:cs="Times New Roman"/>
          <w:sz w:val="20"/>
          <w:szCs w:val="20"/>
          <w:lang w:val="es-ES_tradnl" w:eastAsia="es-ES"/>
        </w:rPr>
        <w:t xml:space="preserve">en los jardines </w:t>
      </w:r>
      <w:r>
        <w:rPr>
          <w:rFonts w:ascii="Georgia" w:hAnsi="Georgia" w:cs="Times New Roman"/>
          <w:sz w:val="20"/>
          <w:szCs w:val="20"/>
          <w:lang w:val="es-ES_tradnl" w:eastAsia="es-ES"/>
        </w:rPr>
        <w:t xml:space="preserve">de la Iglesia, </w:t>
      </w:r>
      <w:r w:rsidR="00ED23C0" w:rsidRPr="005602A0">
        <w:rPr>
          <w:rFonts w:ascii="Georgia" w:hAnsi="Georgia" w:cs="Times New Roman"/>
          <w:sz w:val="20"/>
          <w:szCs w:val="20"/>
          <w:lang w:val="es-ES_tradnl" w:eastAsia="es-ES"/>
        </w:rPr>
        <w:t>entonces se les puede hacer esa petición</w:t>
      </w:r>
      <w:r>
        <w:rPr>
          <w:rFonts w:ascii="Georgia" w:hAnsi="Georgia" w:cs="Times New Roman"/>
          <w:sz w:val="20"/>
          <w:szCs w:val="20"/>
          <w:lang w:val="es-ES_tradnl" w:eastAsia="es-ES"/>
        </w:rPr>
        <w:t xml:space="preserve"> esta vez.</w:t>
      </w:r>
    </w:p>
    <w:p w:rsidR="009E75B1" w:rsidRDefault="009E75B1" w:rsidP="009E75B1">
      <w:pPr>
        <w:pStyle w:val="Prrafodelista"/>
        <w:spacing w:after="0" w:line="240" w:lineRule="auto"/>
        <w:ind w:left="0"/>
        <w:jc w:val="both"/>
        <w:rPr>
          <w:rFonts w:ascii="Georgia" w:hAnsi="Georgia" w:cs="Times New Roman"/>
          <w:sz w:val="20"/>
          <w:szCs w:val="20"/>
          <w:lang w:val="es-ES_tradnl" w:eastAsia="es-ES"/>
        </w:rPr>
      </w:pPr>
    </w:p>
    <w:p w:rsidR="00ED23C0" w:rsidRPr="005602A0" w:rsidRDefault="009E75B1" w:rsidP="009E75B1">
      <w:pPr>
        <w:pStyle w:val="Prrafodelista"/>
        <w:spacing w:after="0" w:line="240" w:lineRule="auto"/>
        <w:ind w:left="0"/>
        <w:jc w:val="both"/>
        <w:rPr>
          <w:rFonts w:ascii="Georgia" w:hAnsi="Georgia" w:cs="Times New Roman"/>
          <w:sz w:val="20"/>
          <w:szCs w:val="20"/>
          <w:lang w:val="es-ES_tradnl" w:eastAsia="es-ES"/>
        </w:rPr>
      </w:pPr>
      <w:r>
        <w:rPr>
          <w:rFonts w:ascii="Georgia" w:hAnsi="Georgia" w:cs="Times New Roman"/>
          <w:sz w:val="20"/>
          <w:szCs w:val="20"/>
          <w:lang w:val="es-ES_tradnl" w:eastAsia="es-ES"/>
        </w:rPr>
        <w:t>La Presidencia explica que con base en</w:t>
      </w:r>
      <w:r w:rsidR="00ED23C0" w:rsidRPr="005602A0">
        <w:rPr>
          <w:rFonts w:ascii="Georgia" w:hAnsi="Georgia" w:cs="Times New Roman"/>
          <w:sz w:val="20"/>
          <w:szCs w:val="20"/>
          <w:lang w:val="es-ES_tradnl" w:eastAsia="es-ES"/>
        </w:rPr>
        <w:t xml:space="preserve"> la exp</w:t>
      </w:r>
      <w:r>
        <w:rPr>
          <w:rFonts w:ascii="Georgia" w:hAnsi="Georgia" w:cs="Times New Roman"/>
          <w:sz w:val="20"/>
          <w:szCs w:val="20"/>
          <w:lang w:val="es-ES_tradnl" w:eastAsia="es-ES"/>
        </w:rPr>
        <w:t>eriencia</w:t>
      </w:r>
      <w:r w:rsidR="00ED23C0" w:rsidRPr="005602A0">
        <w:rPr>
          <w:rFonts w:ascii="Georgia" w:hAnsi="Georgia" w:cs="Times New Roman"/>
          <w:sz w:val="20"/>
          <w:szCs w:val="20"/>
          <w:lang w:val="es-ES_tradnl" w:eastAsia="es-ES"/>
        </w:rPr>
        <w:t xml:space="preserve"> se le </w:t>
      </w:r>
      <w:r>
        <w:rPr>
          <w:rFonts w:ascii="Georgia" w:hAnsi="Georgia" w:cs="Times New Roman"/>
          <w:sz w:val="20"/>
          <w:szCs w:val="20"/>
          <w:lang w:val="es-ES_tradnl" w:eastAsia="es-ES"/>
        </w:rPr>
        <w:t xml:space="preserve">solicita </w:t>
      </w:r>
      <w:r w:rsidR="00ED23C0" w:rsidRPr="005602A0">
        <w:rPr>
          <w:rFonts w:ascii="Georgia" w:hAnsi="Georgia" w:cs="Times New Roman"/>
          <w:sz w:val="20"/>
          <w:szCs w:val="20"/>
          <w:lang w:val="es-ES_tradnl" w:eastAsia="es-ES"/>
        </w:rPr>
        <w:t xml:space="preserve">al </w:t>
      </w:r>
      <w:proofErr w:type="spellStart"/>
      <w:r w:rsidR="00ED23C0" w:rsidRPr="005602A0">
        <w:rPr>
          <w:rFonts w:ascii="Georgia" w:hAnsi="Georgia" w:cs="Times New Roman"/>
          <w:sz w:val="20"/>
          <w:szCs w:val="20"/>
          <w:lang w:val="es-ES_tradnl" w:eastAsia="es-ES"/>
        </w:rPr>
        <w:t>petente</w:t>
      </w:r>
      <w:proofErr w:type="spellEnd"/>
      <w:r w:rsidR="00ED23C0" w:rsidRPr="005602A0">
        <w:rPr>
          <w:rFonts w:ascii="Georgia" w:hAnsi="Georgia" w:cs="Times New Roman"/>
          <w:sz w:val="20"/>
          <w:szCs w:val="20"/>
          <w:lang w:val="es-ES_tradnl" w:eastAsia="es-ES"/>
        </w:rPr>
        <w:t xml:space="preserve"> </w:t>
      </w:r>
      <w:r>
        <w:rPr>
          <w:rFonts w:ascii="Georgia" w:hAnsi="Georgia" w:cs="Times New Roman"/>
          <w:sz w:val="20"/>
          <w:szCs w:val="20"/>
          <w:lang w:val="es-ES_tradnl" w:eastAsia="es-ES"/>
        </w:rPr>
        <w:t xml:space="preserve">que </w:t>
      </w:r>
      <w:r w:rsidR="00ED23C0" w:rsidRPr="005602A0">
        <w:rPr>
          <w:rFonts w:ascii="Georgia" w:hAnsi="Georgia" w:cs="Times New Roman"/>
          <w:sz w:val="20"/>
          <w:szCs w:val="20"/>
          <w:lang w:val="es-ES_tradnl" w:eastAsia="es-ES"/>
        </w:rPr>
        <w:t xml:space="preserve">se haga en los jardines </w:t>
      </w:r>
      <w:r>
        <w:rPr>
          <w:rFonts w:ascii="Georgia" w:hAnsi="Georgia" w:cs="Times New Roman"/>
          <w:sz w:val="20"/>
          <w:szCs w:val="20"/>
          <w:lang w:val="es-ES_tradnl" w:eastAsia="es-ES"/>
        </w:rPr>
        <w:t xml:space="preserve">de la Iglesia El Carmen, </w:t>
      </w:r>
      <w:r w:rsidR="00ED23C0" w:rsidRPr="005602A0">
        <w:rPr>
          <w:rFonts w:ascii="Georgia" w:hAnsi="Georgia" w:cs="Times New Roman"/>
          <w:sz w:val="20"/>
          <w:szCs w:val="20"/>
          <w:lang w:val="es-ES_tradnl" w:eastAsia="es-ES"/>
        </w:rPr>
        <w:t>de lo contrario no se ot</w:t>
      </w:r>
      <w:r>
        <w:rPr>
          <w:rFonts w:ascii="Georgia" w:hAnsi="Georgia" w:cs="Times New Roman"/>
          <w:sz w:val="20"/>
          <w:szCs w:val="20"/>
          <w:lang w:val="es-ES_tradnl" w:eastAsia="es-ES"/>
        </w:rPr>
        <w:t>orga el permiso</w:t>
      </w:r>
      <w:r w:rsidR="00ED23C0" w:rsidRPr="005602A0">
        <w:rPr>
          <w:rFonts w:ascii="Georgia" w:hAnsi="Georgia" w:cs="Times New Roman"/>
          <w:sz w:val="20"/>
          <w:szCs w:val="20"/>
          <w:lang w:val="es-ES_tradnl" w:eastAsia="es-ES"/>
        </w:rPr>
        <w:t xml:space="preserve"> y </w:t>
      </w:r>
      <w:r>
        <w:rPr>
          <w:rFonts w:ascii="Georgia" w:hAnsi="Georgia" w:cs="Times New Roman"/>
          <w:sz w:val="20"/>
          <w:szCs w:val="20"/>
          <w:lang w:val="es-ES_tradnl" w:eastAsia="es-ES"/>
        </w:rPr>
        <w:t xml:space="preserve">con respecto a la </w:t>
      </w:r>
      <w:r w:rsidR="00ED23C0" w:rsidRPr="005602A0">
        <w:rPr>
          <w:rFonts w:ascii="Georgia" w:hAnsi="Georgia" w:cs="Times New Roman"/>
          <w:sz w:val="20"/>
          <w:szCs w:val="20"/>
          <w:lang w:val="es-ES_tradnl" w:eastAsia="es-ES"/>
        </w:rPr>
        <w:t>exoneración</w:t>
      </w:r>
      <w:r>
        <w:rPr>
          <w:rFonts w:ascii="Georgia" w:hAnsi="Georgia" w:cs="Times New Roman"/>
          <w:sz w:val="20"/>
          <w:szCs w:val="20"/>
          <w:lang w:val="es-ES_tradnl" w:eastAsia="es-ES"/>
        </w:rPr>
        <w:t xml:space="preserve">, se les debe comunicar que la deben </w:t>
      </w:r>
      <w:r w:rsidR="00ED23C0" w:rsidRPr="005602A0">
        <w:rPr>
          <w:rFonts w:ascii="Georgia" w:hAnsi="Georgia" w:cs="Times New Roman"/>
          <w:sz w:val="20"/>
          <w:szCs w:val="20"/>
          <w:lang w:val="es-ES_tradnl" w:eastAsia="es-ES"/>
        </w:rPr>
        <w:t>tramit</w:t>
      </w:r>
      <w:r>
        <w:rPr>
          <w:rFonts w:ascii="Georgia" w:hAnsi="Georgia" w:cs="Times New Roman"/>
          <w:sz w:val="20"/>
          <w:szCs w:val="20"/>
          <w:lang w:val="es-ES_tradnl" w:eastAsia="es-ES"/>
        </w:rPr>
        <w:t>ar</w:t>
      </w:r>
      <w:r w:rsidR="00ED23C0" w:rsidRPr="005602A0">
        <w:rPr>
          <w:rFonts w:ascii="Georgia" w:hAnsi="Georgia" w:cs="Times New Roman"/>
          <w:sz w:val="20"/>
          <w:szCs w:val="20"/>
          <w:lang w:val="es-ES_tradnl" w:eastAsia="es-ES"/>
        </w:rPr>
        <w:t xml:space="preserve"> en la adm</w:t>
      </w:r>
      <w:r>
        <w:rPr>
          <w:rFonts w:ascii="Georgia" w:hAnsi="Georgia" w:cs="Times New Roman"/>
          <w:sz w:val="20"/>
          <w:szCs w:val="20"/>
          <w:lang w:val="es-ES_tradnl" w:eastAsia="es-ES"/>
        </w:rPr>
        <w:t>inistración</w:t>
      </w:r>
      <w:r w:rsidR="00ED23C0" w:rsidRPr="005602A0">
        <w:rPr>
          <w:rFonts w:ascii="Georgia" w:hAnsi="Georgia" w:cs="Times New Roman"/>
          <w:sz w:val="20"/>
          <w:szCs w:val="20"/>
          <w:lang w:val="es-ES_tradnl" w:eastAsia="es-ES"/>
        </w:rPr>
        <w:t>.</w:t>
      </w:r>
    </w:p>
    <w:p w:rsidR="00ED23C0" w:rsidRPr="005602A0" w:rsidRDefault="00ED23C0" w:rsidP="00ED23C0">
      <w:pPr>
        <w:pStyle w:val="Prrafodelista"/>
        <w:spacing w:after="0" w:line="240" w:lineRule="auto"/>
        <w:jc w:val="both"/>
        <w:rPr>
          <w:rFonts w:ascii="Georgia" w:hAnsi="Georgia" w:cs="Times New Roman"/>
          <w:sz w:val="20"/>
          <w:szCs w:val="20"/>
          <w:lang w:val="es-ES_tradnl" w:eastAsia="es-ES"/>
        </w:rPr>
      </w:pPr>
    </w:p>
    <w:p w:rsidR="00FB3296" w:rsidRPr="00FB3296" w:rsidRDefault="00FB3296" w:rsidP="00FB3296">
      <w:pPr>
        <w:spacing w:after="0" w:line="240" w:lineRule="auto"/>
        <w:jc w:val="both"/>
        <w:rPr>
          <w:rFonts w:ascii="Georgia" w:hAnsi="Georgia"/>
          <w:b/>
          <w:sz w:val="20"/>
          <w:szCs w:val="20"/>
          <w:lang w:val="es-ES_tradnl" w:eastAsia="es-ES"/>
        </w:rPr>
      </w:pPr>
      <w:r w:rsidRPr="00FB3296">
        <w:rPr>
          <w:rFonts w:ascii="Georgia" w:hAnsi="Georgia"/>
          <w:b/>
          <w:sz w:val="20"/>
          <w:szCs w:val="20"/>
          <w:lang w:val="es-ES_tradnl" w:eastAsia="es-ES"/>
        </w:rPr>
        <w:t xml:space="preserve">// ANALIZADA LA SOLICITUD Y EN VISTA QUE </w:t>
      </w:r>
      <w:proofErr w:type="gramStart"/>
      <w:r w:rsidRPr="00FB3296">
        <w:rPr>
          <w:rFonts w:ascii="Georgia" w:hAnsi="Georgia"/>
          <w:b/>
          <w:sz w:val="20"/>
          <w:szCs w:val="20"/>
          <w:lang w:val="es-ES_tradnl" w:eastAsia="es-ES"/>
        </w:rPr>
        <w:t>NO  EXISTE</w:t>
      </w:r>
      <w:proofErr w:type="gramEnd"/>
      <w:r w:rsidRPr="00FB3296">
        <w:rPr>
          <w:rFonts w:ascii="Georgia" w:hAnsi="Georgia"/>
          <w:b/>
          <w:sz w:val="20"/>
          <w:szCs w:val="20"/>
          <w:lang w:val="es-ES_tradnl" w:eastAsia="es-ES"/>
        </w:rPr>
        <w:t xml:space="preserve"> REGLAMENTO DE USO DE PARQUES Y ESPACIOS PÚBLICOS Y CON BASE EN LA EXPERIENCIA, SE ACUERDA POR UNANIMIDAD: </w:t>
      </w:r>
    </w:p>
    <w:p w:rsidR="00FB3296" w:rsidRPr="00FB3296" w:rsidRDefault="00FB3296" w:rsidP="00F04B84">
      <w:pPr>
        <w:pStyle w:val="Prrafodelista"/>
        <w:numPr>
          <w:ilvl w:val="0"/>
          <w:numId w:val="35"/>
        </w:numPr>
        <w:spacing w:after="0" w:line="240" w:lineRule="auto"/>
        <w:jc w:val="both"/>
        <w:rPr>
          <w:rFonts w:ascii="Georgia" w:hAnsi="Georgia"/>
          <w:b/>
          <w:sz w:val="20"/>
          <w:szCs w:val="20"/>
          <w:lang w:val="es-ES_tradnl" w:eastAsia="es-ES"/>
        </w:rPr>
      </w:pPr>
      <w:r w:rsidRPr="00FB3296">
        <w:rPr>
          <w:rFonts w:ascii="Georgia" w:hAnsi="Georgia"/>
          <w:b/>
          <w:sz w:val="20"/>
          <w:szCs w:val="20"/>
          <w:lang w:val="es-ES_tradnl" w:eastAsia="es-ES"/>
        </w:rPr>
        <w:t xml:space="preserve">SOLICITARLE AL PBRO. FERNANDO VÍLCHEZ – CURA PÁRROCO DE LA PARROQUIA INMACULADA CONCEPCIÓN, REALIZAR LA FERIA NAVIDEÑA DEL 25 DE NOVIEMBRE AL 22 DE DICIEMBRE, EN LOS JARDINES DEL TEMPLO DEL CARMEN, CASO CONTRARIO NO SE OTORGA EL PERMISO. </w:t>
      </w:r>
    </w:p>
    <w:p w:rsidR="00FB3296" w:rsidRPr="00FB3296" w:rsidRDefault="00FB3296" w:rsidP="00F04B84">
      <w:pPr>
        <w:pStyle w:val="Prrafodelista"/>
        <w:numPr>
          <w:ilvl w:val="0"/>
          <w:numId w:val="35"/>
        </w:numPr>
        <w:spacing w:after="0" w:line="240" w:lineRule="auto"/>
        <w:jc w:val="both"/>
        <w:rPr>
          <w:rFonts w:ascii="Georgia" w:hAnsi="Georgia" w:cs="Times New Roman"/>
          <w:b/>
          <w:sz w:val="20"/>
          <w:szCs w:val="20"/>
          <w:lang w:val="es-ES_tradnl" w:eastAsia="es-ES"/>
        </w:rPr>
      </w:pPr>
      <w:r w:rsidRPr="00FB3296">
        <w:rPr>
          <w:rFonts w:ascii="Georgia" w:hAnsi="Georgia"/>
          <w:b/>
          <w:sz w:val="20"/>
          <w:szCs w:val="20"/>
          <w:lang w:val="es-ES_tradnl" w:eastAsia="es-ES"/>
        </w:rPr>
        <w:t>COMUNICAR AL BRO. FERNANDO VÍLCHEZ QUE LA SOLICITUD DE EXONERACIÓN LA DEBEN TRAMITAR EN LA ADMINISTRACIÓN MUNICIPAL.</w:t>
      </w:r>
    </w:p>
    <w:p w:rsidR="00FB3296" w:rsidRPr="00D942F2" w:rsidRDefault="00FB3296" w:rsidP="00627E6A">
      <w:pPr>
        <w:pStyle w:val="Prrafodelista"/>
        <w:spacing w:after="0" w:line="240" w:lineRule="auto"/>
        <w:ind w:left="0"/>
        <w:jc w:val="both"/>
        <w:rPr>
          <w:rFonts w:ascii="Georgia" w:hAnsi="Georgia" w:cs="Times New Roman"/>
          <w:b/>
          <w:sz w:val="20"/>
          <w:szCs w:val="20"/>
          <w:lang w:val="es-ES_tradnl" w:eastAsia="es-ES"/>
        </w:rPr>
      </w:pPr>
    </w:p>
    <w:p w:rsidR="00FB3296" w:rsidRPr="00D942F2" w:rsidRDefault="00D942F2" w:rsidP="00627E6A">
      <w:pPr>
        <w:pStyle w:val="Prrafodelista"/>
        <w:spacing w:after="0" w:line="240" w:lineRule="auto"/>
        <w:ind w:left="0"/>
        <w:jc w:val="both"/>
        <w:rPr>
          <w:rFonts w:ascii="Georgia" w:hAnsi="Georgia" w:cs="Times New Roman"/>
          <w:sz w:val="20"/>
          <w:szCs w:val="20"/>
          <w:lang w:val="es-ES_tradnl" w:eastAsia="es-ES"/>
        </w:rPr>
      </w:pPr>
      <w:r w:rsidRPr="00D942F2">
        <w:rPr>
          <w:rFonts w:ascii="Georgia" w:hAnsi="Georgia" w:cs="Times New Roman"/>
          <w:sz w:val="20"/>
          <w:szCs w:val="20"/>
          <w:lang w:val="es-ES_tradnl" w:eastAsia="es-ES"/>
        </w:rPr>
        <w:t xml:space="preserve">// SE SOMETE A VOTACIÓN LA DECLARATORIA PARA QUE EL ACUERDO QUEDE DEFINITIVAMENTE APROBADO, LA CUAL ES APROBADA POR MAYORÍA SIMPLE, POR TANTO EL ACUERDO </w:t>
      </w:r>
      <w:r w:rsidRPr="00D942F2">
        <w:rPr>
          <w:rFonts w:ascii="Georgia" w:hAnsi="Georgia" w:cs="Times New Roman"/>
          <w:b/>
          <w:sz w:val="20"/>
          <w:szCs w:val="20"/>
          <w:lang w:val="es-ES_tradnl" w:eastAsia="es-ES"/>
        </w:rPr>
        <w:t>NO</w:t>
      </w:r>
      <w:r w:rsidRPr="00D942F2">
        <w:rPr>
          <w:rFonts w:ascii="Georgia" w:hAnsi="Georgia" w:cs="Times New Roman"/>
          <w:sz w:val="20"/>
          <w:szCs w:val="20"/>
          <w:lang w:val="es-ES_tradnl" w:eastAsia="es-ES"/>
        </w:rPr>
        <w:t xml:space="preserve"> </w:t>
      </w:r>
      <w:r>
        <w:rPr>
          <w:rFonts w:ascii="Georgia" w:hAnsi="Georgia" w:cs="Times New Roman"/>
          <w:sz w:val="20"/>
          <w:szCs w:val="20"/>
          <w:lang w:val="es-ES_tradnl" w:eastAsia="es-ES"/>
        </w:rPr>
        <w:t>QUEDA</w:t>
      </w:r>
      <w:r w:rsidRPr="00D942F2">
        <w:rPr>
          <w:rFonts w:ascii="Georgia" w:hAnsi="Georgia" w:cs="Times New Roman"/>
          <w:sz w:val="20"/>
          <w:szCs w:val="20"/>
          <w:lang w:val="es-ES_tradnl" w:eastAsia="es-ES"/>
        </w:rPr>
        <w:t xml:space="preserve"> DEFINITIVAMENTE APROBADO.</w:t>
      </w:r>
    </w:p>
    <w:p w:rsidR="00FB3296" w:rsidRDefault="00FB3296" w:rsidP="00627E6A">
      <w:pPr>
        <w:pStyle w:val="Prrafodelista"/>
        <w:spacing w:after="0" w:line="240" w:lineRule="auto"/>
        <w:ind w:left="0"/>
        <w:jc w:val="both"/>
        <w:rPr>
          <w:rFonts w:ascii="Georgia" w:hAnsi="Georgia" w:cs="Times New Roman"/>
          <w:sz w:val="20"/>
          <w:szCs w:val="20"/>
          <w:lang w:val="es-ES_tradnl" w:eastAsia="es-ES"/>
        </w:rPr>
      </w:pPr>
    </w:p>
    <w:p w:rsidR="00ED23C0" w:rsidRPr="005602A0" w:rsidRDefault="00FB3296" w:rsidP="00627E6A">
      <w:pPr>
        <w:pStyle w:val="Prrafodelista"/>
        <w:spacing w:after="0" w:line="240" w:lineRule="auto"/>
        <w:ind w:left="0"/>
        <w:jc w:val="both"/>
        <w:rPr>
          <w:rFonts w:ascii="Georgia" w:hAnsi="Georgia" w:cs="Times New Roman"/>
          <w:sz w:val="20"/>
          <w:szCs w:val="20"/>
          <w:lang w:val="es-ES_tradnl" w:eastAsia="es-ES"/>
        </w:rPr>
      </w:pPr>
      <w:r>
        <w:rPr>
          <w:rFonts w:ascii="Georgia" w:hAnsi="Georgia" w:cs="Times New Roman"/>
          <w:sz w:val="20"/>
          <w:szCs w:val="20"/>
          <w:lang w:val="es-ES_tradnl" w:eastAsia="es-ES"/>
        </w:rPr>
        <w:t>Los regidores Minor Meléndez, Nelson Rivas, Laureen Bolaños y David León votan negativamente.</w:t>
      </w:r>
      <w:r w:rsidR="00ED23C0" w:rsidRPr="005602A0">
        <w:rPr>
          <w:rFonts w:ascii="Georgia" w:hAnsi="Georgia" w:cs="Times New Roman"/>
          <w:sz w:val="20"/>
          <w:szCs w:val="20"/>
          <w:lang w:val="es-ES_tradnl" w:eastAsia="es-ES"/>
        </w:rPr>
        <w:t xml:space="preserve"> </w:t>
      </w:r>
    </w:p>
    <w:p w:rsidR="00ED23C0" w:rsidRPr="005602A0" w:rsidRDefault="00ED23C0" w:rsidP="00ED23C0">
      <w:pPr>
        <w:pStyle w:val="Prrafodelista"/>
        <w:spacing w:after="0" w:line="240" w:lineRule="auto"/>
        <w:jc w:val="both"/>
        <w:rPr>
          <w:rFonts w:ascii="Georgia" w:hAnsi="Georgia" w:cs="Times New Roman"/>
          <w:sz w:val="20"/>
          <w:szCs w:val="20"/>
          <w:lang w:val="es-ES_tradnl" w:eastAsia="es-ES"/>
        </w:rPr>
      </w:pPr>
    </w:p>
    <w:p w:rsidR="00ED23C0" w:rsidRPr="005602A0" w:rsidRDefault="00ED23C0" w:rsidP="00ED23C0">
      <w:pPr>
        <w:pStyle w:val="Prrafodelista"/>
        <w:numPr>
          <w:ilvl w:val="0"/>
          <w:numId w:val="2"/>
        </w:numPr>
        <w:spacing w:after="0" w:line="240" w:lineRule="auto"/>
        <w:jc w:val="both"/>
        <w:rPr>
          <w:rFonts w:ascii="Georgia" w:hAnsi="Georgia" w:cs="Times New Roman"/>
          <w:sz w:val="20"/>
          <w:szCs w:val="20"/>
          <w:lang w:val="es-ES_tradnl" w:eastAsia="es-ES"/>
        </w:rPr>
      </w:pPr>
      <w:r w:rsidRPr="005602A0">
        <w:rPr>
          <w:rFonts w:ascii="Georgia" w:hAnsi="Georgia" w:cs="Times New Roman"/>
          <w:sz w:val="20"/>
          <w:szCs w:val="20"/>
          <w:lang w:val="es-ES_tradnl" w:eastAsia="es-ES"/>
        </w:rPr>
        <w:t>Juan Carlos Peralta Víquez – Presidente A.B.A.A.</w:t>
      </w:r>
    </w:p>
    <w:p w:rsidR="00ED23C0" w:rsidRPr="005602A0" w:rsidRDefault="00ED23C0" w:rsidP="00ED23C0">
      <w:pPr>
        <w:pStyle w:val="Prrafodelista"/>
        <w:spacing w:after="0" w:line="240" w:lineRule="auto"/>
        <w:jc w:val="both"/>
        <w:rPr>
          <w:rFonts w:ascii="Georgia" w:hAnsi="Georgia" w:cs="Tahoma"/>
          <w:b/>
          <w:bCs/>
          <w:color w:val="ED7D31" w:themeColor="accent2"/>
          <w:sz w:val="20"/>
          <w:szCs w:val="20"/>
          <w:u w:val="single"/>
          <w:lang w:val="es-ES_tradnl" w:eastAsia="es-ES"/>
        </w:rPr>
      </w:pPr>
      <w:r w:rsidRPr="005602A0">
        <w:rPr>
          <w:rFonts w:ascii="Georgia" w:hAnsi="Georgia" w:cs="Times New Roman"/>
          <w:sz w:val="20"/>
          <w:szCs w:val="20"/>
          <w:lang w:val="es-ES_tradnl" w:eastAsia="es-ES"/>
        </w:rPr>
        <w:t>Asunto: Solicitud de apoyo en la recolección de firmas de la convocatoria a referéndum para aprobar la ley contra el maltrato animal, del 12 al 13 de noviembre, en el parque central, de 10 a.m. a 4 p.m., asimismo permiso para instalar un toldo</w:t>
      </w:r>
      <w:r w:rsidRPr="005602A0">
        <w:rPr>
          <w:rFonts w:ascii="Georgia" w:hAnsi="Georgia" w:cs="Times New Roman"/>
          <w:b/>
          <w:color w:val="31849B"/>
          <w:sz w:val="20"/>
          <w:szCs w:val="20"/>
          <w:lang w:val="es-ES" w:eastAsia="es-ES"/>
        </w:rPr>
        <w:t xml:space="preserve">. </w:t>
      </w:r>
      <w:hyperlink r:id="rId9" w:history="1">
        <w:r w:rsidRPr="005602A0">
          <w:rPr>
            <w:rFonts w:ascii="Georgia" w:hAnsi="Georgia" w:cs="Times New Roman"/>
            <w:b/>
            <w:color w:val="31849B"/>
            <w:sz w:val="20"/>
            <w:szCs w:val="20"/>
            <w:lang w:val="es-ES" w:eastAsia="es-ES"/>
          </w:rPr>
          <w:t>info@abaanimal.org</w:t>
        </w:r>
      </w:hyperlink>
      <w:r w:rsidRPr="005602A0">
        <w:rPr>
          <w:rFonts w:ascii="Georgia" w:hAnsi="Georgia" w:cs="Times New Roman"/>
          <w:sz w:val="20"/>
          <w:szCs w:val="20"/>
          <w:lang w:val="es-ES_tradnl" w:eastAsia="es-ES"/>
        </w:rPr>
        <w:t xml:space="preserve"> </w:t>
      </w:r>
      <w:r w:rsidRPr="005602A0">
        <w:rPr>
          <w:rFonts w:ascii="Georgia" w:hAnsi="Georgia" w:cs="Tahoma"/>
          <w:b/>
          <w:bCs/>
          <w:color w:val="ED7D31" w:themeColor="accent2"/>
          <w:sz w:val="20"/>
          <w:szCs w:val="20"/>
          <w:u w:val="single"/>
          <w:lang w:val="es-ES_tradnl" w:eastAsia="es-ES"/>
        </w:rPr>
        <w:t>N° 0803-16</w:t>
      </w:r>
    </w:p>
    <w:p w:rsidR="00ED23C0" w:rsidRPr="005602A0" w:rsidRDefault="00ED23C0" w:rsidP="00ED23C0">
      <w:pPr>
        <w:pStyle w:val="Prrafodelista"/>
        <w:spacing w:after="0" w:line="240" w:lineRule="auto"/>
        <w:jc w:val="both"/>
        <w:rPr>
          <w:rFonts w:ascii="Georgia" w:hAnsi="Georgia" w:cs="Times New Roman"/>
          <w:sz w:val="20"/>
          <w:szCs w:val="20"/>
          <w:lang w:val="es-ES_tradnl" w:eastAsia="es-ES"/>
        </w:rPr>
      </w:pPr>
    </w:p>
    <w:p w:rsidR="00ED23C0" w:rsidRPr="005602A0" w:rsidRDefault="009E75B1" w:rsidP="009E75B1">
      <w:pPr>
        <w:pStyle w:val="Prrafodelista"/>
        <w:spacing w:after="0" w:line="240" w:lineRule="auto"/>
        <w:ind w:left="0"/>
        <w:jc w:val="both"/>
        <w:rPr>
          <w:rFonts w:ascii="Georgia" w:hAnsi="Georgia" w:cs="Times New Roman"/>
          <w:sz w:val="20"/>
          <w:szCs w:val="20"/>
          <w:lang w:val="es-ES_tradnl" w:eastAsia="es-ES"/>
        </w:rPr>
      </w:pPr>
      <w:r>
        <w:rPr>
          <w:rFonts w:ascii="Georgia" w:hAnsi="Georgia" w:cs="Times New Roman"/>
          <w:sz w:val="20"/>
          <w:szCs w:val="20"/>
          <w:lang w:val="es-ES_tradnl" w:eastAsia="es-ES"/>
        </w:rPr>
        <w:t xml:space="preserve">La regidora </w:t>
      </w:r>
      <w:r w:rsidR="00ED23C0" w:rsidRPr="005602A0">
        <w:rPr>
          <w:rFonts w:ascii="Georgia" w:hAnsi="Georgia" w:cs="Times New Roman"/>
          <w:sz w:val="20"/>
          <w:szCs w:val="20"/>
          <w:lang w:val="es-ES_tradnl" w:eastAsia="es-ES"/>
        </w:rPr>
        <w:t xml:space="preserve">Gerly </w:t>
      </w:r>
      <w:r>
        <w:rPr>
          <w:rFonts w:ascii="Georgia" w:hAnsi="Georgia" w:cs="Times New Roman"/>
          <w:sz w:val="20"/>
          <w:szCs w:val="20"/>
          <w:lang w:val="es-ES_tradnl" w:eastAsia="es-ES"/>
        </w:rPr>
        <w:t xml:space="preserve">Garreta señala que esta actividad </w:t>
      </w:r>
      <w:r w:rsidR="00ED23C0" w:rsidRPr="005602A0">
        <w:rPr>
          <w:rFonts w:ascii="Georgia" w:hAnsi="Georgia" w:cs="Times New Roman"/>
          <w:sz w:val="20"/>
          <w:szCs w:val="20"/>
          <w:lang w:val="es-ES_tradnl" w:eastAsia="es-ES"/>
        </w:rPr>
        <w:t>ya pas</w:t>
      </w:r>
      <w:r>
        <w:rPr>
          <w:rFonts w:ascii="Georgia" w:hAnsi="Georgia" w:cs="Times New Roman"/>
          <w:sz w:val="20"/>
          <w:szCs w:val="20"/>
          <w:lang w:val="es-ES_tradnl" w:eastAsia="es-ES"/>
        </w:rPr>
        <w:t xml:space="preserve">ó, asimismo la Presidencia comenta que efectivamente </w:t>
      </w:r>
      <w:r w:rsidR="00ED23C0" w:rsidRPr="005602A0">
        <w:rPr>
          <w:rFonts w:ascii="Georgia" w:hAnsi="Georgia" w:cs="Times New Roman"/>
          <w:sz w:val="20"/>
          <w:szCs w:val="20"/>
          <w:lang w:val="es-ES_tradnl" w:eastAsia="es-ES"/>
        </w:rPr>
        <w:t>esta extemporáne</w:t>
      </w:r>
      <w:r>
        <w:rPr>
          <w:rFonts w:ascii="Georgia" w:hAnsi="Georgia" w:cs="Times New Roman"/>
          <w:sz w:val="20"/>
          <w:szCs w:val="20"/>
          <w:lang w:val="es-ES_tradnl" w:eastAsia="es-ES"/>
        </w:rPr>
        <w:t>a</w:t>
      </w:r>
      <w:r w:rsidR="00ED23C0" w:rsidRPr="005602A0">
        <w:rPr>
          <w:rFonts w:ascii="Georgia" w:hAnsi="Georgia" w:cs="Times New Roman"/>
          <w:sz w:val="20"/>
          <w:szCs w:val="20"/>
          <w:lang w:val="es-ES_tradnl" w:eastAsia="es-ES"/>
        </w:rPr>
        <w:t>.</w:t>
      </w:r>
    </w:p>
    <w:p w:rsidR="00FB3296" w:rsidRDefault="00FB3296" w:rsidP="00FB3296">
      <w:pPr>
        <w:pStyle w:val="Prrafodelista"/>
        <w:spacing w:after="0" w:line="240" w:lineRule="auto"/>
        <w:ind w:left="0"/>
        <w:jc w:val="both"/>
        <w:rPr>
          <w:rFonts w:ascii="Georgia" w:hAnsi="Georgia" w:cs="Times New Roman"/>
          <w:sz w:val="20"/>
          <w:szCs w:val="20"/>
          <w:lang w:val="es-ES_tradnl" w:eastAsia="es-ES"/>
        </w:rPr>
      </w:pPr>
    </w:p>
    <w:p w:rsidR="00ED23C0" w:rsidRPr="005602A0" w:rsidRDefault="00FB3296" w:rsidP="00FB3296">
      <w:pPr>
        <w:pStyle w:val="Prrafodelista"/>
        <w:spacing w:after="0" w:line="240" w:lineRule="auto"/>
        <w:ind w:left="0"/>
        <w:jc w:val="both"/>
        <w:rPr>
          <w:rFonts w:ascii="Georgia" w:hAnsi="Georgia" w:cs="Times New Roman"/>
          <w:sz w:val="20"/>
          <w:szCs w:val="20"/>
          <w:lang w:val="es-ES_tradnl" w:eastAsia="es-ES"/>
        </w:rPr>
      </w:pPr>
      <w:r w:rsidRPr="00FB3296">
        <w:rPr>
          <w:rFonts w:ascii="Georgia" w:hAnsi="Georgia" w:cs="Times New Roman"/>
          <w:b/>
          <w:sz w:val="20"/>
          <w:szCs w:val="20"/>
          <w:lang w:val="es-ES_tradnl" w:eastAsia="es-ES"/>
        </w:rPr>
        <w:t>// ANALIZADA LA PETICIÓN, SE ACUERDA POR UNANIMIDAD: DEJAR PARA CONOCIMIENTO DEL CONCEJO MUNICIPAL</w:t>
      </w:r>
      <w:r>
        <w:rPr>
          <w:rFonts w:ascii="Georgia" w:hAnsi="Georgia" w:cs="Times New Roman"/>
          <w:sz w:val="20"/>
          <w:szCs w:val="20"/>
          <w:lang w:val="es-ES_tradnl" w:eastAsia="es-ES"/>
        </w:rPr>
        <w:t xml:space="preserve">.  </w:t>
      </w:r>
    </w:p>
    <w:p w:rsidR="00ED23C0" w:rsidRPr="005602A0" w:rsidRDefault="00ED23C0" w:rsidP="00ED23C0">
      <w:pPr>
        <w:pStyle w:val="Prrafodelista"/>
        <w:spacing w:after="0" w:line="240" w:lineRule="auto"/>
        <w:jc w:val="both"/>
        <w:rPr>
          <w:rFonts w:ascii="Georgia" w:hAnsi="Georgia" w:cs="Times New Roman"/>
          <w:sz w:val="20"/>
          <w:szCs w:val="20"/>
          <w:lang w:val="es-ES_tradnl" w:eastAsia="es-ES"/>
        </w:rPr>
      </w:pPr>
    </w:p>
    <w:p w:rsidR="00ED23C0" w:rsidRPr="005602A0" w:rsidRDefault="00023288" w:rsidP="00023288">
      <w:pPr>
        <w:pStyle w:val="Prrafodelista"/>
        <w:spacing w:after="0" w:line="240" w:lineRule="auto"/>
        <w:ind w:left="0"/>
        <w:jc w:val="both"/>
        <w:rPr>
          <w:rFonts w:ascii="Georgia" w:hAnsi="Georgia" w:cs="Times New Roman"/>
          <w:sz w:val="20"/>
          <w:szCs w:val="20"/>
          <w:lang w:val="es-ES_tradnl" w:eastAsia="es-ES"/>
        </w:rPr>
      </w:pPr>
      <w:r>
        <w:rPr>
          <w:rFonts w:ascii="Georgia" w:hAnsi="Georgia" w:cs="Times New Roman"/>
          <w:sz w:val="20"/>
          <w:szCs w:val="20"/>
          <w:lang w:val="es-ES_tradnl" w:eastAsia="es-ES"/>
        </w:rPr>
        <w:t xml:space="preserve">La regidora </w:t>
      </w:r>
      <w:r w:rsidR="00ED23C0" w:rsidRPr="005602A0">
        <w:rPr>
          <w:rFonts w:ascii="Georgia" w:hAnsi="Georgia" w:cs="Times New Roman"/>
          <w:sz w:val="20"/>
          <w:szCs w:val="20"/>
          <w:lang w:val="es-ES_tradnl" w:eastAsia="es-ES"/>
        </w:rPr>
        <w:t>Lau</w:t>
      </w:r>
      <w:r>
        <w:rPr>
          <w:rFonts w:ascii="Georgia" w:hAnsi="Georgia" w:cs="Times New Roman"/>
          <w:sz w:val="20"/>
          <w:szCs w:val="20"/>
          <w:lang w:val="es-ES_tradnl" w:eastAsia="es-ES"/>
        </w:rPr>
        <w:t xml:space="preserve">reen Bolaños señala que </w:t>
      </w:r>
      <w:r w:rsidR="00ED23C0" w:rsidRPr="005602A0">
        <w:rPr>
          <w:rFonts w:ascii="Georgia" w:hAnsi="Georgia" w:cs="Times New Roman"/>
          <w:sz w:val="20"/>
          <w:szCs w:val="20"/>
          <w:lang w:val="es-ES_tradnl" w:eastAsia="es-ES"/>
        </w:rPr>
        <w:t xml:space="preserve">es importante </w:t>
      </w:r>
      <w:proofErr w:type="gramStart"/>
      <w:r w:rsidR="00ED23C0" w:rsidRPr="005602A0">
        <w:rPr>
          <w:rFonts w:ascii="Georgia" w:hAnsi="Georgia" w:cs="Times New Roman"/>
          <w:sz w:val="20"/>
          <w:szCs w:val="20"/>
          <w:lang w:val="es-ES_tradnl" w:eastAsia="es-ES"/>
        </w:rPr>
        <w:t>nombrar  la</w:t>
      </w:r>
      <w:proofErr w:type="gramEnd"/>
      <w:r w:rsidR="00ED23C0" w:rsidRPr="005602A0">
        <w:rPr>
          <w:rFonts w:ascii="Georgia" w:hAnsi="Georgia" w:cs="Times New Roman"/>
          <w:sz w:val="20"/>
          <w:szCs w:val="20"/>
          <w:lang w:val="es-ES_tradnl" w:eastAsia="es-ES"/>
        </w:rPr>
        <w:t xml:space="preserve"> comisión </w:t>
      </w:r>
      <w:r>
        <w:rPr>
          <w:rFonts w:ascii="Georgia" w:hAnsi="Georgia" w:cs="Times New Roman"/>
          <w:sz w:val="20"/>
          <w:szCs w:val="20"/>
          <w:lang w:val="es-ES_tradnl" w:eastAsia="es-ES"/>
        </w:rPr>
        <w:t xml:space="preserve">de </w:t>
      </w:r>
      <w:r w:rsidR="00ED23C0" w:rsidRPr="005602A0">
        <w:rPr>
          <w:rFonts w:ascii="Georgia" w:hAnsi="Georgia" w:cs="Times New Roman"/>
          <w:sz w:val="20"/>
          <w:szCs w:val="20"/>
          <w:lang w:val="es-ES_tradnl" w:eastAsia="es-ES"/>
        </w:rPr>
        <w:t>bienestar animal y</w:t>
      </w:r>
      <w:r>
        <w:rPr>
          <w:rFonts w:ascii="Georgia" w:hAnsi="Georgia" w:cs="Times New Roman"/>
          <w:sz w:val="20"/>
          <w:szCs w:val="20"/>
          <w:lang w:val="es-ES_tradnl" w:eastAsia="es-ES"/>
        </w:rPr>
        <w:t xml:space="preserve">a que </w:t>
      </w:r>
      <w:r w:rsidR="00ED23C0" w:rsidRPr="005602A0">
        <w:rPr>
          <w:rFonts w:ascii="Georgia" w:hAnsi="Georgia" w:cs="Times New Roman"/>
          <w:sz w:val="20"/>
          <w:szCs w:val="20"/>
          <w:lang w:val="es-ES_tradnl" w:eastAsia="es-ES"/>
        </w:rPr>
        <w:t xml:space="preserve"> quedo en firme </w:t>
      </w:r>
      <w:r>
        <w:rPr>
          <w:rFonts w:ascii="Georgia" w:hAnsi="Georgia" w:cs="Times New Roman"/>
          <w:sz w:val="20"/>
          <w:szCs w:val="20"/>
          <w:lang w:val="es-ES_tradnl" w:eastAsia="es-ES"/>
        </w:rPr>
        <w:t>su creación</w:t>
      </w:r>
      <w:r w:rsidR="00ED23C0" w:rsidRPr="005602A0">
        <w:rPr>
          <w:rFonts w:ascii="Georgia" w:hAnsi="Georgia" w:cs="Times New Roman"/>
          <w:sz w:val="20"/>
          <w:szCs w:val="20"/>
          <w:lang w:val="es-ES_tradnl" w:eastAsia="es-ES"/>
        </w:rPr>
        <w:t xml:space="preserve">. </w:t>
      </w:r>
      <w:r w:rsidR="00D351F5">
        <w:rPr>
          <w:rFonts w:ascii="Georgia" w:hAnsi="Georgia" w:cs="Times New Roman"/>
          <w:sz w:val="20"/>
          <w:szCs w:val="20"/>
          <w:lang w:val="es-ES_tradnl" w:eastAsia="es-ES"/>
        </w:rPr>
        <w:t>Es importante indicar que s</w:t>
      </w:r>
      <w:r w:rsidR="00ED23C0" w:rsidRPr="005602A0">
        <w:rPr>
          <w:rFonts w:ascii="Georgia" w:hAnsi="Georgia" w:cs="Times New Roman"/>
          <w:sz w:val="20"/>
          <w:szCs w:val="20"/>
          <w:lang w:val="es-ES_tradnl" w:eastAsia="es-ES"/>
        </w:rPr>
        <w:t xml:space="preserve">e </w:t>
      </w:r>
      <w:r w:rsidR="00D351F5" w:rsidRPr="005602A0">
        <w:rPr>
          <w:rFonts w:ascii="Georgia" w:hAnsi="Georgia" w:cs="Times New Roman"/>
          <w:sz w:val="20"/>
          <w:szCs w:val="20"/>
          <w:lang w:val="es-ES_tradnl" w:eastAsia="es-ES"/>
        </w:rPr>
        <w:t>visualizó</w:t>
      </w:r>
      <w:r w:rsidR="00ED23C0" w:rsidRPr="005602A0">
        <w:rPr>
          <w:rFonts w:ascii="Georgia" w:hAnsi="Georgia" w:cs="Times New Roman"/>
          <w:sz w:val="20"/>
          <w:szCs w:val="20"/>
          <w:lang w:val="es-ES_tradnl" w:eastAsia="es-ES"/>
        </w:rPr>
        <w:t xml:space="preserve"> la serie de </w:t>
      </w:r>
      <w:r w:rsidR="00D351F5" w:rsidRPr="005602A0">
        <w:rPr>
          <w:rFonts w:ascii="Georgia" w:hAnsi="Georgia" w:cs="Times New Roman"/>
          <w:sz w:val="20"/>
          <w:szCs w:val="20"/>
          <w:lang w:val="es-ES_tradnl" w:eastAsia="es-ES"/>
        </w:rPr>
        <w:t>requerimientos</w:t>
      </w:r>
      <w:r w:rsidR="00ED23C0" w:rsidRPr="005602A0">
        <w:rPr>
          <w:rFonts w:ascii="Georgia" w:hAnsi="Georgia" w:cs="Times New Roman"/>
          <w:sz w:val="20"/>
          <w:szCs w:val="20"/>
          <w:lang w:val="es-ES_tradnl" w:eastAsia="es-ES"/>
        </w:rPr>
        <w:t xml:space="preserve"> que tiene el </w:t>
      </w:r>
      <w:r w:rsidR="00D351F5">
        <w:rPr>
          <w:rFonts w:ascii="Georgia" w:hAnsi="Georgia" w:cs="Times New Roman"/>
          <w:sz w:val="20"/>
          <w:szCs w:val="20"/>
          <w:lang w:val="es-ES_tradnl" w:eastAsia="es-ES"/>
        </w:rPr>
        <w:t>C</w:t>
      </w:r>
      <w:r w:rsidR="00ED23C0" w:rsidRPr="005602A0">
        <w:rPr>
          <w:rFonts w:ascii="Georgia" w:hAnsi="Georgia" w:cs="Times New Roman"/>
          <w:sz w:val="20"/>
          <w:szCs w:val="20"/>
          <w:lang w:val="es-ES_tradnl" w:eastAsia="es-ES"/>
        </w:rPr>
        <w:t>ant</w:t>
      </w:r>
      <w:r w:rsidR="00D351F5">
        <w:rPr>
          <w:rFonts w:ascii="Georgia" w:hAnsi="Georgia" w:cs="Times New Roman"/>
          <w:sz w:val="20"/>
          <w:szCs w:val="20"/>
          <w:lang w:val="es-ES_tradnl" w:eastAsia="es-ES"/>
        </w:rPr>
        <w:t xml:space="preserve">ón </w:t>
      </w:r>
      <w:r w:rsidR="00ED23C0" w:rsidRPr="005602A0">
        <w:rPr>
          <w:rFonts w:ascii="Georgia" w:hAnsi="Georgia" w:cs="Times New Roman"/>
          <w:sz w:val="20"/>
          <w:szCs w:val="20"/>
          <w:lang w:val="es-ES_tradnl" w:eastAsia="es-ES"/>
        </w:rPr>
        <w:t>en e</w:t>
      </w:r>
      <w:r w:rsidR="00D351F5">
        <w:rPr>
          <w:rFonts w:ascii="Georgia" w:hAnsi="Georgia" w:cs="Times New Roman"/>
          <w:sz w:val="20"/>
          <w:szCs w:val="20"/>
          <w:lang w:val="es-ES_tradnl" w:eastAsia="es-ES"/>
        </w:rPr>
        <w:t xml:space="preserve">l </w:t>
      </w:r>
      <w:r w:rsidR="00ED23C0" w:rsidRPr="005602A0">
        <w:rPr>
          <w:rFonts w:ascii="Georgia" w:hAnsi="Georgia" w:cs="Times New Roman"/>
          <w:sz w:val="20"/>
          <w:szCs w:val="20"/>
          <w:lang w:val="es-ES_tradnl" w:eastAsia="es-ES"/>
        </w:rPr>
        <w:t>tema de bienestar animal</w:t>
      </w:r>
      <w:r w:rsidR="00D351F5">
        <w:rPr>
          <w:rFonts w:ascii="Georgia" w:hAnsi="Georgia" w:cs="Times New Roman"/>
          <w:sz w:val="20"/>
          <w:szCs w:val="20"/>
          <w:lang w:val="es-ES_tradnl" w:eastAsia="es-ES"/>
        </w:rPr>
        <w:t>, como por ejemplo el asunto que s</w:t>
      </w:r>
      <w:r w:rsidR="00ED23C0" w:rsidRPr="005602A0">
        <w:rPr>
          <w:rFonts w:ascii="Georgia" w:hAnsi="Georgia" w:cs="Times New Roman"/>
          <w:sz w:val="20"/>
          <w:szCs w:val="20"/>
          <w:lang w:val="es-ES_tradnl" w:eastAsia="es-ES"/>
        </w:rPr>
        <w:t>e refiere</w:t>
      </w:r>
      <w:r w:rsidR="00D351F5">
        <w:rPr>
          <w:rFonts w:ascii="Georgia" w:hAnsi="Georgia" w:cs="Times New Roman"/>
          <w:sz w:val="20"/>
          <w:szCs w:val="20"/>
          <w:lang w:val="es-ES_tradnl" w:eastAsia="es-ES"/>
        </w:rPr>
        <w:t xml:space="preserve"> a los </w:t>
      </w:r>
      <w:r w:rsidR="00ED23C0" w:rsidRPr="005602A0">
        <w:rPr>
          <w:rFonts w:ascii="Georgia" w:hAnsi="Georgia" w:cs="Times New Roman"/>
          <w:sz w:val="20"/>
          <w:szCs w:val="20"/>
          <w:lang w:val="es-ES_tradnl" w:eastAsia="es-ES"/>
        </w:rPr>
        <w:t>p</w:t>
      </w:r>
      <w:r w:rsidR="00D351F5">
        <w:rPr>
          <w:rFonts w:ascii="Georgia" w:hAnsi="Georgia" w:cs="Times New Roman"/>
          <w:sz w:val="20"/>
          <w:szCs w:val="20"/>
          <w:lang w:val="es-ES_tradnl" w:eastAsia="es-ES"/>
        </w:rPr>
        <w:t xml:space="preserve">arques </w:t>
      </w:r>
      <w:r w:rsidR="00ED23C0" w:rsidRPr="005602A0">
        <w:rPr>
          <w:rFonts w:ascii="Georgia" w:hAnsi="Georgia" w:cs="Times New Roman"/>
          <w:sz w:val="20"/>
          <w:szCs w:val="20"/>
          <w:lang w:val="es-ES_tradnl" w:eastAsia="es-ES"/>
        </w:rPr>
        <w:t xml:space="preserve"> cani</w:t>
      </w:r>
      <w:r w:rsidR="00D351F5">
        <w:rPr>
          <w:rFonts w:ascii="Georgia" w:hAnsi="Georgia" w:cs="Times New Roman"/>
          <w:sz w:val="20"/>
          <w:szCs w:val="20"/>
          <w:lang w:val="es-ES_tradnl" w:eastAsia="es-ES"/>
        </w:rPr>
        <w:t>n</w:t>
      </w:r>
      <w:r w:rsidR="00ED23C0" w:rsidRPr="005602A0">
        <w:rPr>
          <w:rFonts w:ascii="Georgia" w:hAnsi="Georgia" w:cs="Times New Roman"/>
          <w:sz w:val="20"/>
          <w:szCs w:val="20"/>
          <w:lang w:val="es-ES_tradnl" w:eastAsia="es-ES"/>
        </w:rPr>
        <w:t>os</w:t>
      </w:r>
      <w:r w:rsidR="00D351F5">
        <w:rPr>
          <w:rFonts w:ascii="Georgia" w:hAnsi="Georgia" w:cs="Times New Roman"/>
          <w:sz w:val="20"/>
          <w:szCs w:val="20"/>
          <w:lang w:val="es-ES_tradnl" w:eastAsia="es-ES"/>
        </w:rPr>
        <w:t xml:space="preserve">, de ahí que </w:t>
      </w:r>
      <w:r w:rsidR="00ED23C0" w:rsidRPr="005602A0">
        <w:rPr>
          <w:rFonts w:ascii="Georgia" w:hAnsi="Georgia" w:cs="Times New Roman"/>
          <w:sz w:val="20"/>
          <w:szCs w:val="20"/>
          <w:lang w:val="es-ES_tradnl" w:eastAsia="es-ES"/>
        </w:rPr>
        <w:t>se pueden canalizar estos doc</w:t>
      </w:r>
      <w:r w:rsidR="00D351F5">
        <w:rPr>
          <w:rFonts w:ascii="Georgia" w:hAnsi="Georgia" w:cs="Times New Roman"/>
          <w:sz w:val="20"/>
          <w:szCs w:val="20"/>
          <w:lang w:val="es-ES_tradnl" w:eastAsia="es-ES"/>
        </w:rPr>
        <w:t xml:space="preserve">umentos </w:t>
      </w:r>
      <w:r w:rsidR="00ED23C0" w:rsidRPr="005602A0">
        <w:rPr>
          <w:rFonts w:ascii="Georgia" w:hAnsi="Georgia" w:cs="Times New Roman"/>
          <w:sz w:val="20"/>
          <w:szCs w:val="20"/>
          <w:lang w:val="es-ES_tradnl" w:eastAsia="es-ES"/>
        </w:rPr>
        <w:t>a trav</w:t>
      </w:r>
      <w:r w:rsidR="00D351F5">
        <w:rPr>
          <w:rFonts w:ascii="Georgia" w:hAnsi="Georgia" w:cs="Times New Roman"/>
          <w:sz w:val="20"/>
          <w:szCs w:val="20"/>
          <w:lang w:val="es-ES_tradnl" w:eastAsia="es-ES"/>
        </w:rPr>
        <w:t>é</w:t>
      </w:r>
      <w:r w:rsidR="00ED23C0" w:rsidRPr="005602A0">
        <w:rPr>
          <w:rFonts w:ascii="Georgia" w:hAnsi="Georgia" w:cs="Times New Roman"/>
          <w:sz w:val="20"/>
          <w:szCs w:val="20"/>
          <w:lang w:val="es-ES_tradnl" w:eastAsia="es-ES"/>
        </w:rPr>
        <w:t>s de esa comisión.</w:t>
      </w:r>
    </w:p>
    <w:p w:rsidR="00ED23C0" w:rsidRPr="005602A0" w:rsidRDefault="00ED23C0" w:rsidP="00ED23C0">
      <w:pPr>
        <w:pStyle w:val="Prrafodelista"/>
        <w:spacing w:after="0" w:line="240" w:lineRule="auto"/>
        <w:jc w:val="both"/>
        <w:rPr>
          <w:rFonts w:ascii="Georgia" w:hAnsi="Georgia" w:cs="Times New Roman"/>
          <w:sz w:val="20"/>
          <w:szCs w:val="20"/>
          <w:lang w:val="es-ES_tradnl" w:eastAsia="es-ES"/>
        </w:rPr>
      </w:pPr>
    </w:p>
    <w:p w:rsidR="00ED23C0" w:rsidRPr="005602A0" w:rsidRDefault="00D351F5" w:rsidP="00D351F5">
      <w:pPr>
        <w:pStyle w:val="Prrafodelista"/>
        <w:spacing w:after="0" w:line="240" w:lineRule="auto"/>
        <w:ind w:left="0"/>
        <w:jc w:val="both"/>
        <w:rPr>
          <w:rFonts w:ascii="Georgia" w:hAnsi="Georgia" w:cs="Times New Roman"/>
          <w:sz w:val="20"/>
          <w:szCs w:val="20"/>
          <w:lang w:val="es-ES_tradnl" w:eastAsia="es-ES"/>
        </w:rPr>
      </w:pPr>
      <w:r>
        <w:rPr>
          <w:rFonts w:ascii="Georgia" w:hAnsi="Georgia" w:cs="Times New Roman"/>
          <w:sz w:val="20"/>
          <w:szCs w:val="20"/>
          <w:lang w:val="es-ES_tradnl" w:eastAsia="es-ES"/>
        </w:rPr>
        <w:t>La Presidencia señala que el p</w:t>
      </w:r>
      <w:r w:rsidRPr="005602A0">
        <w:rPr>
          <w:rFonts w:ascii="Georgia" w:hAnsi="Georgia" w:cs="Times New Roman"/>
          <w:sz w:val="20"/>
          <w:szCs w:val="20"/>
          <w:lang w:val="es-ES_tradnl" w:eastAsia="es-ES"/>
        </w:rPr>
        <w:t>róximo</w:t>
      </w:r>
      <w:r w:rsidR="00ED23C0" w:rsidRPr="005602A0">
        <w:rPr>
          <w:rFonts w:ascii="Georgia" w:hAnsi="Georgia" w:cs="Times New Roman"/>
          <w:sz w:val="20"/>
          <w:szCs w:val="20"/>
          <w:lang w:val="es-ES_tradnl" w:eastAsia="es-ES"/>
        </w:rPr>
        <w:t xml:space="preserve"> lunes se </w:t>
      </w:r>
      <w:r>
        <w:rPr>
          <w:rFonts w:ascii="Georgia" w:hAnsi="Georgia" w:cs="Times New Roman"/>
          <w:sz w:val="20"/>
          <w:szCs w:val="20"/>
          <w:lang w:val="es-ES_tradnl" w:eastAsia="es-ES"/>
        </w:rPr>
        <w:t xml:space="preserve">estará </w:t>
      </w:r>
      <w:r w:rsidR="00ED23C0" w:rsidRPr="005602A0">
        <w:rPr>
          <w:rFonts w:ascii="Georgia" w:hAnsi="Georgia" w:cs="Times New Roman"/>
          <w:sz w:val="20"/>
          <w:szCs w:val="20"/>
          <w:lang w:val="es-ES_tradnl" w:eastAsia="es-ES"/>
        </w:rPr>
        <w:t>nombra</w:t>
      </w:r>
      <w:r>
        <w:rPr>
          <w:rFonts w:ascii="Georgia" w:hAnsi="Georgia" w:cs="Times New Roman"/>
          <w:sz w:val="20"/>
          <w:szCs w:val="20"/>
          <w:lang w:val="es-ES_tradnl" w:eastAsia="es-ES"/>
        </w:rPr>
        <w:t>ndo la Comisión</w:t>
      </w:r>
      <w:r w:rsidR="00C165F5">
        <w:rPr>
          <w:rFonts w:ascii="Georgia" w:hAnsi="Georgia" w:cs="Times New Roman"/>
          <w:sz w:val="20"/>
          <w:szCs w:val="20"/>
          <w:lang w:val="es-ES_tradnl" w:eastAsia="es-ES"/>
        </w:rPr>
        <w:t xml:space="preserve"> de bienestar animal</w:t>
      </w:r>
      <w:r w:rsidR="00ED23C0" w:rsidRPr="005602A0">
        <w:rPr>
          <w:rFonts w:ascii="Georgia" w:hAnsi="Georgia" w:cs="Times New Roman"/>
          <w:sz w:val="20"/>
          <w:szCs w:val="20"/>
          <w:lang w:val="es-ES_tradnl" w:eastAsia="es-ES"/>
        </w:rPr>
        <w:t>.</w:t>
      </w:r>
    </w:p>
    <w:p w:rsidR="00ED23C0" w:rsidRPr="005602A0" w:rsidRDefault="00ED23C0" w:rsidP="00ED23C0">
      <w:pPr>
        <w:pStyle w:val="Prrafodelista"/>
        <w:spacing w:after="0" w:line="240" w:lineRule="auto"/>
        <w:jc w:val="both"/>
        <w:rPr>
          <w:rFonts w:ascii="Georgia" w:hAnsi="Georgia" w:cs="Times New Roman"/>
          <w:sz w:val="20"/>
          <w:szCs w:val="20"/>
          <w:lang w:val="es-ES_tradnl" w:eastAsia="es-ES"/>
        </w:rPr>
      </w:pPr>
    </w:p>
    <w:p w:rsidR="00ED23C0" w:rsidRPr="005602A0" w:rsidRDefault="00ED23C0" w:rsidP="00ED23C0">
      <w:pPr>
        <w:pStyle w:val="Prrafodelista"/>
        <w:numPr>
          <w:ilvl w:val="0"/>
          <w:numId w:val="2"/>
        </w:numPr>
        <w:spacing w:after="0" w:line="240" w:lineRule="auto"/>
        <w:jc w:val="both"/>
        <w:rPr>
          <w:rFonts w:ascii="Georgia" w:hAnsi="Georgia" w:cs="Times New Roman"/>
          <w:sz w:val="20"/>
          <w:szCs w:val="20"/>
          <w:lang w:val="es-ES_tradnl" w:eastAsia="es-ES"/>
        </w:rPr>
      </w:pPr>
      <w:r w:rsidRPr="005602A0">
        <w:rPr>
          <w:rFonts w:ascii="Georgia" w:hAnsi="Georgia" w:cs="Times New Roman"/>
          <w:sz w:val="20"/>
          <w:szCs w:val="20"/>
          <w:lang w:val="es-ES_tradnl" w:eastAsia="es-ES"/>
        </w:rPr>
        <w:t xml:space="preserve">Warren Víquez Chan – Coordinador General Escuela La Aurora </w:t>
      </w:r>
    </w:p>
    <w:p w:rsidR="00ED23C0" w:rsidRPr="005602A0" w:rsidRDefault="00ED23C0" w:rsidP="00ED23C0">
      <w:pPr>
        <w:pStyle w:val="Prrafodelista"/>
        <w:spacing w:after="0" w:line="240" w:lineRule="auto"/>
        <w:jc w:val="both"/>
        <w:rPr>
          <w:rFonts w:ascii="Georgia" w:hAnsi="Georgia" w:cs="Tahoma"/>
          <w:b/>
          <w:bCs/>
          <w:color w:val="ED7D31" w:themeColor="accent2"/>
          <w:sz w:val="20"/>
          <w:szCs w:val="20"/>
          <w:u w:val="single"/>
          <w:lang w:val="es-ES_tradnl" w:eastAsia="es-ES"/>
        </w:rPr>
      </w:pPr>
      <w:r w:rsidRPr="005602A0">
        <w:rPr>
          <w:rFonts w:ascii="Georgia" w:hAnsi="Georgia" w:cs="Times New Roman"/>
          <w:sz w:val="20"/>
          <w:szCs w:val="20"/>
          <w:lang w:val="es-ES_tradnl" w:eastAsia="es-ES"/>
        </w:rPr>
        <w:t xml:space="preserve">Asunto: Solicitud de permiso para realizar Festival de Bandas Navideñas La Aurora Brilla, el jueves 01 de diciembre. Asimismo solicitan préstamo de cuerda y </w:t>
      </w:r>
      <w:proofErr w:type="spellStart"/>
      <w:r w:rsidRPr="005602A0">
        <w:rPr>
          <w:rFonts w:ascii="Georgia" w:hAnsi="Georgia" w:cs="Times New Roman"/>
          <w:sz w:val="20"/>
          <w:szCs w:val="20"/>
          <w:lang w:val="es-ES_tradnl" w:eastAsia="es-ES"/>
        </w:rPr>
        <w:t>estañones</w:t>
      </w:r>
      <w:proofErr w:type="spellEnd"/>
      <w:r w:rsidRPr="005602A0">
        <w:rPr>
          <w:rFonts w:ascii="Georgia" w:hAnsi="Georgia" w:cs="Times New Roman"/>
          <w:sz w:val="20"/>
          <w:szCs w:val="20"/>
          <w:lang w:val="es-ES_tradnl" w:eastAsia="es-ES"/>
        </w:rPr>
        <w:t xml:space="preserve">. 2) Invitación al Festival al Concejo Municipal. 3)  solicitud de permiso para colocar toldo en la actividad. Tel. 8383-5413 </w:t>
      </w:r>
      <w:hyperlink r:id="rId10" w:history="1">
        <w:r w:rsidRPr="005602A0">
          <w:rPr>
            <w:rFonts w:ascii="Georgia" w:hAnsi="Georgia" w:cs="Times New Roman"/>
            <w:b/>
            <w:color w:val="31849B"/>
            <w:sz w:val="20"/>
            <w:szCs w:val="20"/>
            <w:lang w:val="es-ES" w:eastAsia="es-ES"/>
          </w:rPr>
          <w:t>escuelalaaurora@yahoo.es</w:t>
        </w:r>
      </w:hyperlink>
      <w:r w:rsidRPr="005602A0">
        <w:rPr>
          <w:rFonts w:ascii="Georgia" w:hAnsi="Georgia" w:cs="Times New Roman"/>
          <w:sz w:val="20"/>
          <w:szCs w:val="20"/>
          <w:lang w:val="es-ES_tradnl" w:eastAsia="es-ES"/>
        </w:rPr>
        <w:t xml:space="preserve"> </w:t>
      </w:r>
      <w:r w:rsidRPr="005602A0">
        <w:rPr>
          <w:rFonts w:ascii="Georgia" w:hAnsi="Georgia" w:cs="Tahoma"/>
          <w:b/>
          <w:bCs/>
          <w:color w:val="ED7D31" w:themeColor="accent2"/>
          <w:sz w:val="20"/>
          <w:szCs w:val="20"/>
          <w:u w:val="single"/>
          <w:lang w:val="es-ES_tradnl" w:eastAsia="es-ES"/>
        </w:rPr>
        <w:t>N° 0789-16. N° 814- N° 815.</w:t>
      </w:r>
    </w:p>
    <w:p w:rsidR="00ED23C0" w:rsidRPr="005602A0" w:rsidRDefault="00ED23C0" w:rsidP="00ED23C0">
      <w:pPr>
        <w:pStyle w:val="Prrafodelista"/>
        <w:spacing w:after="0" w:line="240" w:lineRule="auto"/>
        <w:jc w:val="both"/>
        <w:rPr>
          <w:rFonts w:ascii="Georgia" w:hAnsi="Georgia" w:cs="Times New Roman"/>
          <w:sz w:val="20"/>
          <w:szCs w:val="20"/>
          <w:lang w:val="es-ES_tradnl" w:eastAsia="es-ES"/>
        </w:rPr>
      </w:pPr>
    </w:p>
    <w:p w:rsidR="00C165F5" w:rsidRDefault="00C165F5" w:rsidP="00C165F5">
      <w:pPr>
        <w:pStyle w:val="Prrafodelista"/>
        <w:spacing w:after="0" w:line="240" w:lineRule="auto"/>
        <w:ind w:left="0"/>
        <w:jc w:val="both"/>
        <w:rPr>
          <w:rFonts w:ascii="Georgia" w:hAnsi="Georgia" w:cs="Times New Roman"/>
          <w:sz w:val="20"/>
          <w:szCs w:val="20"/>
          <w:lang w:val="es-ES_tradnl" w:eastAsia="es-ES"/>
        </w:rPr>
      </w:pPr>
      <w:r>
        <w:rPr>
          <w:rFonts w:ascii="Georgia" w:hAnsi="Georgia" w:cs="Times New Roman"/>
          <w:sz w:val="20"/>
          <w:szCs w:val="20"/>
          <w:lang w:val="es-ES_tradnl" w:eastAsia="es-ES"/>
        </w:rPr>
        <w:t xml:space="preserve">La regidora </w:t>
      </w:r>
      <w:r w:rsidR="00ED23C0" w:rsidRPr="005602A0">
        <w:rPr>
          <w:rFonts w:ascii="Georgia" w:hAnsi="Georgia" w:cs="Times New Roman"/>
          <w:sz w:val="20"/>
          <w:szCs w:val="20"/>
          <w:lang w:val="es-ES_tradnl" w:eastAsia="es-ES"/>
        </w:rPr>
        <w:t xml:space="preserve">Gerly </w:t>
      </w:r>
      <w:r>
        <w:rPr>
          <w:rFonts w:ascii="Georgia" w:hAnsi="Georgia" w:cs="Times New Roman"/>
          <w:sz w:val="20"/>
          <w:szCs w:val="20"/>
          <w:lang w:val="es-ES_tradnl" w:eastAsia="es-ES"/>
        </w:rPr>
        <w:t xml:space="preserve">Garreta </w:t>
      </w:r>
      <w:r w:rsidR="00ED23C0" w:rsidRPr="005602A0">
        <w:rPr>
          <w:rFonts w:ascii="Georgia" w:hAnsi="Georgia" w:cs="Times New Roman"/>
          <w:sz w:val="20"/>
          <w:szCs w:val="20"/>
          <w:lang w:val="es-ES_tradnl" w:eastAsia="es-ES"/>
        </w:rPr>
        <w:t>solicita el apoyo para esta actividad</w:t>
      </w:r>
      <w:r>
        <w:rPr>
          <w:rFonts w:ascii="Georgia" w:hAnsi="Georgia" w:cs="Times New Roman"/>
          <w:sz w:val="20"/>
          <w:szCs w:val="20"/>
          <w:lang w:val="es-ES_tradnl" w:eastAsia="es-ES"/>
        </w:rPr>
        <w:t xml:space="preserve">, ya que es para el disfrute de </w:t>
      </w:r>
      <w:r w:rsidR="00ED23C0" w:rsidRPr="005602A0">
        <w:rPr>
          <w:rFonts w:ascii="Georgia" w:hAnsi="Georgia" w:cs="Times New Roman"/>
          <w:sz w:val="20"/>
          <w:szCs w:val="20"/>
          <w:lang w:val="es-ES_tradnl" w:eastAsia="es-ES"/>
        </w:rPr>
        <w:t>todas las familias</w:t>
      </w:r>
      <w:r>
        <w:rPr>
          <w:rFonts w:ascii="Georgia" w:hAnsi="Georgia" w:cs="Times New Roman"/>
          <w:sz w:val="20"/>
          <w:szCs w:val="20"/>
          <w:lang w:val="es-ES_tradnl" w:eastAsia="es-ES"/>
        </w:rPr>
        <w:t xml:space="preserve">. Indica que ellas salen y comparten y es importante que las </w:t>
      </w:r>
      <w:r w:rsidR="00ED23C0" w:rsidRPr="005602A0">
        <w:rPr>
          <w:rFonts w:ascii="Georgia" w:hAnsi="Georgia" w:cs="Times New Roman"/>
          <w:sz w:val="20"/>
          <w:szCs w:val="20"/>
          <w:lang w:val="es-ES_tradnl" w:eastAsia="es-ES"/>
        </w:rPr>
        <w:t>personas se apoderen de estos espacios.</w:t>
      </w:r>
    </w:p>
    <w:p w:rsidR="00C165F5" w:rsidRDefault="00C165F5" w:rsidP="00C165F5">
      <w:pPr>
        <w:pStyle w:val="Prrafodelista"/>
        <w:spacing w:after="0" w:line="240" w:lineRule="auto"/>
        <w:ind w:left="0"/>
        <w:jc w:val="both"/>
        <w:rPr>
          <w:rFonts w:ascii="Georgia" w:hAnsi="Georgia" w:cs="Times New Roman"/>
          <w:sz w:val="20"/>
          <w:szCs w:val="20"/>
          <w:lang w:val="es-ES_tradnl" w:eastAsia="es-ES"/>
        </w:rPr>
      </w:pPr>
    </w:p>
    <w:p w:rsidR="00ED23C0" w:rsidRDefault="00C165F5" w:rsidP="00C165F5">
      <w:pPr>
        <w:pStyle w:val="Prrafodelista"/>
        <w:spacing w:after="0" w:line="240" w:lineRule="auto"/>
        <w:ind w:left="0"/>
        <w:jc w:val="both"/>
        <w:rPr>
          <w:rFonts w:ascii="Georgia" w:hAnsi="Georgia" w:cs="Times New Roman"/>
          <w:sz w:val="20"/>
          <w:szCs w:val="20"/>
          <w:lang w:val="es-ES_tradnl" w:eastAsia="es-ES"/>
        </w:rPr>
      </w:pPr>
      <w:r>
        <w:rPr>
          <w:rFonts w:ascii="Georgia" w:hAnsi="Georgia" w:cs="Times New Roman"/>
          <w:sz w:val="20"/>
          <w:szCs w:val="20"/>
          <w:lang w:val="es-ES_tradnl" w:eastAsia="es-ES"/>
        </w:rPr>
        <w:t xml:space="preserve">La regidora Maritza </w:t>
      </w:r>
      <w:r w:rsidR="00ED23C0" w:rsidRPr="005602A0">
        <w:rPr>
          <w:rFonts w:ascii="Georgia" w:hAnsi="Georgia" w:cs="Times New Roman"/>
          <w:sz w:val="20"/>
          <w:szCs w:val="20"/>
          <w:lang w:val="es-ES_tradnl" w:eastAsia="es-ES"/>
        </w:rPr>
        <w:t xml:space="preserve">Segura </w:t>
      </w:r>
      <w:r>
        <w:rPr>
          <w:rFonts w:ascii="Georgia" w:hAnsi="Georgia" w:cs="Times New Roman"/>
          <w:sz w:val="20"/>
          <w:szCs w:val="20"/>
          <w:lang w:val="es-ES_tradnl" w:eastAsia="es-ES"/>
        </w:rPr>
        <w:t xml:space="preserve">comenta que </w:t>
      </w:r>
      <w:r w:rsidR="00ED23C0" w:rsidRPr="005602A0">
        <w:rPr>
          <w:rFonts w:ascii="Georgia" w:hAnsi="Georgia" w:cs="Times New Roman"/>
          <w:sz w:val="20"/>
          <w:szCs w:val="20"/>
          <w:lang w:val="es-ES_tradnl" w:eastAsia="es-ES"/>
        </w:rPr>
        <w:t xml:space="preserve">es </w:t>
      </w:r>
      <w:r>
        <w:rPr>
          <w:rFonts w:ascii="Georgia" w:hAnsi="Georgia" w:cs="Times New Roman"/>
          <w:sz w:val="20"/>
          <w:szCs w:val="20"/>
          <w:lang w:val="es-ES_tradnl" w:eastAsia="es-ES"/>
        </w:rPr>
        <w:t xml:space="preserve">una </w:t>
      </w:r>
      <w:r w:rsidR="00ED23C0" w:rsidRPr="005602A0">
        <w:rPr>
          <w:rFonts w:ascii="Georgia" w:hAnsi="Georgia" w:cs="Times New Roman"/>
          <w:sz w:val="20"/>
          <w:szCs w:val="20"/>
          <w:lang w:val="es-ES_tradnl" w:eastAsia="es-ES"/>
        </w:rPr>
        <w:t xml:space="preserve">comunidad </w:t>
      </w:r>
      <w:r>
        <w:rPr>
          <w:rFonts w:ascii="Georgia" w:hAnsi="Georgia" w:cs="Times New Roman"/>
          <w:sz w:val="20"/>
          <w:szCs w:val="20"/>
          <w:lang w:val="es-ES_tradnl" w:eastAsia="es-ES"/>
        </w:rPr>
        <w:t xml:space="preserve">muy organizada y es la </w:t>
      </w:r>
      <w:r w:rsidR="00ED23C0" w:rsidRPr="005602A0">
        <w:rPr>
          <w:rFonts w:ascii="Georgia" w:hAnsi="Georgia" w:cs="Times New Roman"/>
          <w:sz w:val="20"/>
          <w:szCs w:val="20"/>
          <w:lang w:val="es-ES_tradnl" w:eastAsia="es-ES"/>
        </w:rPr>
        <w:t>que m</w:t>
      </w:r>
      <w:r>
        <w:rPr>
          <w:rFonts w:ascii="Georgia" w:hAnsi="Georgia" w:cs="Times New Roman"/>
          <w:sz w:val="20"/>
          <w:szCs w:val="20"/>
          <w:lang w:val="es-ES_tradnl" w:eastAsia="es-ES"/>
        </w:rPr>
        <w:t>á</w:t>
      </w:r>
      <w:r w:rsidR="00ED23C0" w:rsidRPr="005602A0">
        <w:rPr>
          <w:rFonts w:ascii="Georgia" w:hAnsi="Georgia" w:cs="Times New Roman"/>
          <w:sz w:val="20"/>
          <w:szCs w:val="20"/>
          <w:lang w:val="es-ES_tradnl" w:eastAsia="es-ES"/>
        </w:rPr>
        <w:t xml:space="preserve">s orden tiene en este tipo de actividades. </w:t>
      </w:r>
      <w:r>
        <w:rPr>
          <w:rFonts w:ascii="Georgia" w:hAnsi="Georgia" w:cs="Times New Roman"/>
          <w:sz w:val="20"/>
          <w:szCs w:val="20"/>
          <w:lang w:val="es-ES_tradnl" w:eastAsia="es-ES"/>
        </w:rPr>
        <w:t>Considera que e</w:t>
      </w:r>
      <w:r w:rsidR="00ED23C0" w:rsidRPr="005602A0">
        <w:rPr>
          <w:rFonts w:ascii="Georgia" w:hAnsi="Georgia" w:cs="Times New Roman"/>
          <w:sz w:val="20"/>
          <w:szCs w:val="20"/>
          <w:lang w:val="es-ES_tradnl" w:eastAsia="es-ES"/>
        </w:rPr>
        <w:t xml:space="preserve">s importante </w:t>
      </w:r>
      <w:r>
        <w:rPr>
          <w:rFonts w:ascii="Georgia" w:hAnsi="Georgia" w:cs="Times New Roman"/>
          <w:sz w:val="20"/>
          <w:szCs w:val="20"/>
          <w:lang w:val="es-ES_tradnl" w:eastAsia="es-ES"/>
        </w:rPr>
        <w:t xml:space="preserve">esta actividad </w:t>
      </w:r>
      <w:r w:rsidR="00ED23C0" w:rsidRPr="005602A0">
        <w:rPr>
          <w:rFonts w:ascii="Georgia" w:hAnsi="Georgia" w:cs="Times New Roman"/>
          <w:sz w:val="20"/>
          <w:szCs w:val="20"/>
          <w:lang w:val="es-ES_tradnl" w:eastAsia="es-ES"/>
        </w:rPr>
        <w:t xml:space="preserve">para </w:t>
      </w:r>
      <w:r>
        <w:rPr>
          <w:rFonts w:ascii="Georgia" w:hAnsi="Georgia" w:cs="Times New Roman"/>
          <w:sz w:val="20"/>
          <w:szCs w:val="20"/>
          <w:lang w:val="es-ES_tradnl" w:eastAsia="es-ES"/>
        </w:rPr>
        <w:t xml:space="preserve">la </w:t>
      </w:r>
      <w:r w:rsidR="00ED23C0" w:rsidRPr="005602A0">
        <w:rPr>
          <w:rFonts w:ascii="Georgia" w:hAnsi="Georgia" w:cs="Times New Roman"/>
          <w:sz w:val="20"/>
          <w:szCs w:val="20"/>
          <w:lang w:val="es-ES_tradnl" w:eastAsia="es-ES"/>
        </w:rPr>
        <w:t>comunidad</w:t>
      </w:r>
      <w:r>
        <w:rPr>
          <w:rFonts w:ascii="Georgia" w:hAnsi="Georgia" w:cs="Times New Roman"/>
          <w:sz w:val="20"/>
          <w:szCs w:val="20"/>
          <w:lang w:val="es-ES_tradnl" w:eastAsia="es-ES"/>
        </w:rPr>
        <w:t xml:space="preserve">, de ahí que </w:t>
      </w:r>
      <w:r w:rsidR="00ED23C0" w:rsidRPr="005602A0">
        <w:rPr>
          <w:rFonts w:ascii="Georgia" w:hAnsi="Georgia" w:cs="Times New Roman"/>
          <w:sz w:val="20"/>
          <w:szCs w:val="20"/>
          <w:lang w:val="es-ES_tradnl" w:eastAsia="es-ES"/>
        </w:rPr>
        <w:t>pide el apoyo</w:t>
      </w:r>
      <w:r>
        <w:rPr>
          <w:rFonts w:ascii="Georgia" w:hAnsi="Georgia" w:cs="Times New Roman"/>
          <w:sz w:val="20"/>
          <w:szCs w:val="20"/>
          <w:lang w:val="es-ES_tradnl" w:eastAsia="es-ES"/>
        </w:rPr>
        <w:t>, porque las personas esperan estos eventos, que significan recreación y el compartir en familia.</w:t>
      </w:r>
    </w:p>
    <w:p w:rsidR="00C165F5" w:rsidRPr="005602A0" w:rsidRDefault="00C165F5" w:rsidP="00C165F5">
      <w:pPr>
        <w:pStyle w:val="Prrafodelista"/>
        <w:spacing w:after="0" w:line="240" w:lineRule="auto"/>
        <w:ind w:left="0"/>
        <w:jc w:val="both"/>
        <w:rPr>
          <w:rFonts w:ascii="Georgia" w:hAnsi="Georgia" w:cs="Times New Roman"/>
          <w:sz w:val="20"/>
          <w:szCs w:val="20"/>
          <w:lang w:val="es-ES_tradnl" w:eastAsia="es-ES"/>
        </w:rPr>
      </w:pPr>
    </w:p>
    <w:p w:rsidR="00ED23C0" w:rsidRPr="005602A0" w:rsidRDefault="005B05B3" w:rsidP="005B05B3">
      <w:pPr>
        <w:pStyle w:val="Prrafodelista"/>
        <w:spacing w:after="0" w:line="240" w:lineRule="auto"/>
        <w:ind w:left="0"/>
        <w:jc w:val="both"/>
        <w:rPr>
          <w:rFonts w:ascii="Georgia" w:hAnsi="Georgia" w:cs="Times New Roman"/>
          <w:sz w:val="20"/>
          <w:szCs w:val="20"/>
          <w:lang w:val="es-ES_tradnl" w:eastAsia="es-ES"/>
        </w:rPr>
      </w:pPr>
      <w:r>
        <w:rPr>
          <w:rFonts w:ascii="Georgia" w:hAnsi="Georgia" w:cs="Times New Roman"/>
          <w:sz w:val="20"/>
          <w:szCs w:val="20"/>
          <w:lang w:val="es-ES_tradnl" w:eastAsia="es-ES"/>
        </w:rPr>
        <w:t xml:space="preserve">La señora </w:t>
      </w:r>
      <w:r w:rsidR="00ED23C0" w:rsidRPr="005602A0">
        <w:rPr>
          <w:rFonts w:ascii="Georgia" w:hAnsi="Georgia" w:cs="Times New Roman"/>
          <w:sz w:val="20"/>
          <w:szCs w:val="20"/>
          <w:lang w:val="es-ES_tradnl" w:eastAsia="es-ES"/>
        </w:rPr>
        <w:t xml:space="preserve">Olga </w:t>
      </w:r>
      <w:r>
        <w:rPr>
          <w:rFonts w:ascii="Georgia" w:hAnsi="Georgia" w:cs="Times New Roman"/>
          <w:sz w:val="20"/>
          <w:szCs w:val="20"/>
          <w:lang w:val="es-ES_tradnl" w:eastAsia="es-ES"/>
        </w:rPr>
        <w:t xml:space="preserve">Solís explica que </w:t>
      </w:r>
      <w:r w:rsidR="00ED23C0" w:rsidRPr="005602A0">
        <w:rPr>
          <w:rFonts w:ascii="Georgia" w:hAnsi="Georgia" w:cs="Times New Roman"/>
          <w:sz w:val="20"/>
          <w:szCs w:val="20"/>
          <w:lang w:val="es-ES_tradnl" w:eastAsia="es-ES"/>
        </w:rPr>
        <w:t xml:space="preserve">le preocupa la solicitud </w:t>
      </w:r>
      <w:r>
        <w:rPr>
          <w:rFonts w:ascii="Georgia" w:hAnsi="Georgia" w:cs="Times New Roman"/>
          <w:sz w:val="20"/>
          <w:szCs w:val="20"/>
          <w:lang w:val="es-ES_tradnl" w:eastAsia="es-ES"/>
        </w:rPr>
        <w:t xml:space="preserve">con respecto al apoyo logístico </w:t>
      </w:r>
      <w:r w:rsidR="00ED23C0" w:rsidRPr="005602A0">
        <w:rPr>
          <w:rFonts w:ascii="Georgia" w:hAnsi="Georgia" w:cs="Times New Roman"/>
          <w:sz w:val="20"/>
          <w:szCs w:val="20"/>
          <w:lang w:val="es-ES_tradnl" w:eastAsia="es-ES"/>
        </w:rPr>
        <w:t xml:space="preserve">porque ya mando </w:t>
      </w:r>
      <w:r>
        <w:rPr>
          <w:rFonts w:ascii="Georgia" w:hAnsi="Georgia" w:cs="Times New Roman"/>
          <w:sz w:val="20"/>
          <w:szCs w:val="20"/>
          <w:lang w:val="es-ES_tradnl" w:eastAsia="es-ES"/>
        </w:rPr>
        <w:t xml:space="preserve">el documento con las actividades y </w:t>
      </w:r>
      <w:r w:rsidR="00ED23C0" w:rsidRPr="005602A0">
        <w:rPr>
          <w:rFonts w:ascii="Georgia" w:hAnsi="Georgia" w:cs="Times New Roman"/>
          <w:sz w:val="20"/>
          <w:szCs w:val="20"/>
          <w:lang w:val="es-ES_tradnl" w:eastAsia="es-ES"/>
        </w:rPr>
        <w:t xml:space="preserve">los requerimientos y hay </w:t>
      </w:r>
      <w:r>
        <w:rPr>
          <w:rFonts w:ascii="Georgia" w:hAnsi="Georgia" w:cs="Times New Roman"/>
          <w:sz w:val="20"/>
          <w:szCs w:val="20"/>
          <w:lang w:val="es-ES_tradnl" w:eastAsia="es-ES"/>
        </w:rPr>
        <w:t xml:space="preserve">insumos </w:t>
      </w:r>
      <w:r w:rsidR="00ED23C0" w:rsidRPr="005602A0">
        <w:rPr>
          <w:rFonts w:ascii="Georgia" w:hAnsi="Georgia" w:cs="Times New Roman"/>
          <w:sz w:val="20"/>
          <w:szCs w:val="20"/>
          <w:lang w:val="es-ES_tradnl" w:eastAsia="es-ES"/>
        </w:rPr>
        <w:t>que ya tienen comprometidos. Ese d</w:t>
      </w:r>
      <w:r>
        <w:rPr>
          <w:rFonts w:ascii="Georgia" w:hAnsi="Georgia" w:cs="Times New Roman"/>
          <w:sz w:val="20"/>
          <w:szCs w:val="20"/>
          <w:lang w:val="es-ES_tradnl" w:eastAsia="es-ES"/>
        </w:rPr>
        <w:t>í</w:t>
      </w:r>
      <w:r w:rsidR="00ED23C0" w:rsidRPr="005602A0">
        <w:rPr>
          <w:rFonts w:ascii="Georgia" w:hAnsi="Georgia" w:cs="Times New Roman"/>
          <w:sz w:val="20"/>
          <w:szCs w:val="20"/>
          <w:lang w:val="es-ES_tradnl" w:eastAsia="es-ES"/>
        </w:rPr>
        <w:t>a tienen</w:t>
      </w:r>
      <w:r>
        <w:rPr>
          <w:rFonts w:ascii="Georgia" w:hAnsi="Georgia" w:cs="Times New Roman"/>
          <w:sz w:val="20"/>
          <w:szCs w:val="20"/>
          <w:lang w:val="es-ES_tradnl" w:eastAsia="es-ES"/>
        </w:rPr>
        <w:t xml:space="preserve"> la</w:t>
      </w:r>
      <w:r w:rsidR="00ED23C0" w:rsidRPr="005602A0">
        <w:rPr>
          <w:rFonts w:ascii="Georgia" w:hAnsi="Georgia" w:cs="Times New Roman"/>
          <w:sz w:val="20"/>
          <w:szCs w:val="20"/>
          <w:lang w:val="es-ES_tradnl" w:eastAsia="es-ES"/>
        </w:rPr>
        <w:t xml:space="preserve"> iluminación de los parques</w:t>
      </w:r>
      <w:r>
        <w:rPr>
          <w:rFonts w:ascii="Georgia" w:hAnsi="Georgia" w:cs="Times New Roman"/>
          <w:sz w:val="20"/>
          <w:szCs w:val="20"/>
          <w:lang w:val="es-ES_tradnl" w:eastAsia="es-ES"/>
        </w:rPr>
        <w:t>, de manera que considera, n</w:t>
      </w:r>
      <w:r w:rsidR="00ED23C0" w:rsidRPr="005602A0">
        <w:rPr>
          <w:rFonts w:ascii="Georgia" w:hAnsi="Georgia" w:cs="Times New Roman"/>
          <w:sz w:val="20"/>
          <w:szCs w:val="20"/>
          <w:lang w:val="es-ES_tradnl" w:eastAsia="es-ES"/>
        </w:rPr>
        <w:t>o debería obligarse</w:t>
      </w:r>
      <w:r>
        <w:rPr>
          <w:rFonts w:ascii="Georgia" w:hAnsi="Georgia" w:cs="Times New Roman"/>
          <w:sz w:val="20"/>
          <w:szCs w:val="20"/>
          <w:lang w:val="es-ES_tradnl" w:eastAsia="es-ES"/>
        </w:rPr>
        <w:t xml:space="preserve"> a la administración a que cumpla</w:t>
      </w:r>
      <w:r w:rsidR="00ED23C0" w:rsidRPr="005602A0">
        <w:rPr>
          <w:rFonts w:ascii="Georgia" w:hAnsi="Georgia" w:cs="Times New Roman"/>
          <w:sz w:val="20"/>
          <w:szCs w:val="20"/>
          <w:lang w:val="es-ES_tradnl" w:eastAsia="es-ES"/>
        </w:rPr>
        <w:t xml:space="preserve">, sino que </w:t>
      </w:r>
      <w:r>
        <w:rPr>
          <w:rFonts w:ascii="Georgia" w:hAnsi="Georgia" w:cs="Times New Roman"/>
          <w:sz w:val="20"/>
          <w:szCs w:val="20"/>
          <w:lang w:val="es-ES_tradnl" w:eastAsia="es-ES"/>
        </w:rPr>
        <w:t xml:space="preserve">se indique que </w:t>
      </w:r>
      <w:r w:rsidR="00ED23C0" w:rsidRPr="005602A0">
        <w:rPr>
          <w:rFonts w:ascii="Georgia" w:hAnsi="Georgia" w:cs="Times New Roman"/>
          <w:sz w:val="20"/>
          <w:szCs w:val="20"/>
          <w:lang w:val="es-ES_tradnl" w:eastAsia="es-ES"/>
        </w:rPr>
        <w:t>si tienen suficiente</w:t>
      </w:r>
      <w:r>
        <w:rPr>
          <w:rFonts w:ascii="Georgia" w:hAnsi="Georgia" w:cs="Times New Roman"/>
          <w:sz w:val="20"/>
          <w:szCs w:val="20"/>
          <w:lang w:val="es-ES_tradnl" w:eastAsia="es-ES"/>
        </w:rPr>
        <w:t xml:space="preserve">s materiales </w:t>
      </w:r>
      <w:r w:rsidR="00ED23C0" w:rsidRPr="005602A0">
        <w:rPr>
          <w:rFonts w:ascii="Georgia" w:hAnsi="Georgia" w:cs="Times New Roman"/>
          <w:sz w:val="20"/>
          <w:szCs w:val="20"/>
          <w:lang w:val="es-ES_tradnl" w:eastAsia="es-ES"/>
        </w:rPr>
        <w:t>puedan aportar</w:t>
      </w:r>
      <w:r>
        <w:rPr>
          <w:rFonts w:ascii="Georgia" w:hAnsi="Georgia" w:cs="Times New Roman"/>
          <w:sz w:val="20"/>
          <w:szCs w:val="20"/>
          <w:lang w:val="es-ES_tradnl" w:eastAsia="es-ES"/>
        </w:rPr>
        <w:t xml:space="preserve"> y colaborar,</w:t>
      </w:r>
      <w:r w:rsidR="00ED23C0" w:rsidRPr="005602A0">
        <w:rPr>
          <w:rFonts w:ascii="Georgia" w:hAnsi="Georgia" w:cs="Times New Roman"/>
          <w:sz w:val="20"/>
          <w:szCs w:val="20"/>
          <w:lang w:val="es-ES_tradnl" w:eastAsia="es-ES"/>
        </w:rPr>
        <w:t xml:space="preserve"> porque </w:t>
      </w:r>
      <w:r>
        <w:rPr>
          <w:rFonts w:ascii="Georgia" w:hAnsi="Georgia" w:cs="Times New Roman"/>
          <w:sz w:val="20"/>
          <w:szCs w:val="20"/>
          <w:lang w:val="es-ES_tradnl" w:eastAsia="es-ES"/>
        </w:rPr>
        <w:t xml:space="preserve">reitera, </w:t>
      </w:r>
      <w:r w:rsidR="00ED23C0" w:rsidRPr="005602A0">
        <w:rPr>
          <w:rFonts w:ascii="Georgia" w:hAnsi="Georgia" w:cs="Times New Roman"/>
          <w:sz w:val="20"/>
          <w:szCs w:val="20"/>
          <w:lang w:val="es-ES_tradnl" w:eastAsia="es-ES"/>
        </w:rPr>
        <w:t>ya tienen todo programado.</w:t>
      </w:r>
    </w:p>
    <w:p w:rsidR="00ED23C0" w:rsidRPr="005602A0" w:rsidRDefault="00ED23C0" w:rsidP="00ED23C0">
      <w:pPr>
        <w:pStyle w:val="Prrafodelista"/>
        <w:spacing w:after="0" w:line="240" w:lineRule="auto"/>
        <w:jc w:val="both"/>
        <w:rPr>
          <w:rFonts w:ascii="Georgia" w:hAnsi="Georgia" w:cs="Times New Roman"/>
          <w:sz w:val="20"/>
          <w:szCs w:val="20"/>
          <w:lang w:val="es-ES_tradnl" w:eastAsia="es-ES"/>
        </w:rPr>
      </w:pPr>
    </w:p>
    <w:p w:rsidR="00ED23C0" w:rsidRPr="005602A0" w:rsidRDefault="005B05B3" w:rsidP="005B05B3">
      <w:pPr>
        <w:pStyle w:val="Prrafodelista"/>
        <w:spacing w:after="0" w:line="240" w:lineRule="auto"/>
        <w:ind w:left="0"/>
        <w:jc w:val="both"/>
        <w:rPr>
          <w:rFonts w:ascii="Georgia" w:hAnsi="Georgia" w:cs="Times New Roman"/>
          <w:sz w:val="20"/>
          <w:szCs w:val="20"/>
          <w:lang w:val="es-ES_tradnl" w:eastAsia="es-ES"/>
        </w:rPr>
      </w:pPr>
      <w:r>
        <w:rPr>
          <w:rFonts w:ascii="Georgia" w:hAnsi="Georgia" w:cs="Times New Roman"/>
          <w:sz w:val="20"/>
          <w:szCs w:val="20"/>
          <w:lang w:val="es-ES_tradnl" w:eastAsia="es-ES"/>
        </w:rPr>
        <w:t xml:space="preserve">La Presidencia sugiere aprobar el permiso y trasladar a la </w:t>
      </w:r>
      <w:r w:rsidRPr="005602A0">
        <w:rPr>
          <w:rFonts w:ascii="Georgia" w:hAnsi="Georgia" w:cs="Times New Roman"/>
          <w:sz w:val="20"/>
          <w:szCs w:val="20"/>
          <w:lang w:val="es-ES_tradnl" w:eastAsia="es-ES"/>
        </w:rPr>
        <w:t>adm</w:t>
      </w:r>
      <w:r>
        <w:rPr>
          <w:rFonts w:ascii="Georgia" w:hAnsi="Georgia" w:cs="Times New Roman"/>
          <w:sz w:val="20"/>
          <w:szCs w:val="20"/>
          <w:lang w:val="es-ES_tradnl" w:eastAsia="es-ES"/>
        </w:rPr>
        <w:t xml:space="preserve">inistración </w:t>
      </w:r>
      <w:r w:rsidRPr="005602A0">
        <w:rPr>
          <w:rFonts w:ascii="Georgia" w:hAnsi="Georgia" w:cs="Times New Roman"/>
          <w:sz w:val="20"/>
          <w:szCs w:val="20"/>
          <w:lang w:val="es-ES_tradnl" w:eastAsia="es-ES"/>
        </w:rPr>
        <w:t xml:space="preserve">para que </w:t>
      </w:r>
      <w:r>
        <w:rPr>
          <w:rFonts w:ascii="Georgia" w:hAnsi="Georgia" w:cs="Times New Roman"/>
          <w:sz w:val="20"/>
          <w:szCs w:val="20"/>
          <w:lang w:val="es-ES_tradnl" w:eastAsia="es-ES"/>
        </w:rPr>
        <w:t xml:space="preserve">brinde el </w:t>
      </w:r>
      <w:r w:rsidRPr="005602A0">
        <w:rPr>
          <w:rFonts w:ascii="Georgia" w:hAnsi="Georgia" w:cs="Times New Roman"/>
          <w:sz w:val="20"/>
          <w:szCs w:val="20"/>
          <w:lang w:val="es-ES_tradnl" w:eastAsia="es-ES"/>
        </w:rPr>
        <w:t>apoyo requerido según la disponibilidad que tengan ese día</w:t>
      </w:r>
      <w:r>
        <w:rPr>
          <w:rFonts w:ascii="Georgia" w:hAnsi="Georgia" w:cs="Times New Roman"/>
          <w:sz w:val="20"/>
          <w:szCs w:val="20"/>
          <w:lang w:val="es-ES_tradnl" w:eastAsia="es-ES"/>
        </w:rPr>
        <w:t>. Considera que</w:t>
      </w:r>
      <w:r w:rsidR="00ED23C0" w:rsidRPr="005602A0">
        <w:rPr>
          <w:rFonts w:ascii="Georgia" w:hAnsi="Georgia" w:cs="Times New Roman"/>
          <w:sz w:val="20"/>
          <w:szCs w:val="20"/>
          <w:lang w:val="es-ES_tradnl" w:eastAsia="es-ES"/>
        </w:rPr>
        <w:t xml:space="preserve"> deben ayudar </w:t>
      </w:r>
      <w:r>
        <w:rPr>
          <w:rFonts w:ascii="Georgia" w:hAnsi="Georgia" w:cs="Times New Roman"/>
          <w:sz w:val="20"/>
          <w:szCs w:val="20"/>
          <w:lang w:val="es-ES_tradnl" w:eastAsia="es-ES"/>
        </w:rPr>
        <w:t xml:space="preserve">a esta comunidad, </w:t>
      </w:r>
      <w:r w:rsidR="00ED23C0" w:rsidRPr="005602A0">
        <w:rPr>
          <w:rFonts w:ascii="Georgia" w:hAnsi="Georgia" w:cs="Times New Roman"/>
          <w:sz w:val="20"/>
          <w:szCs w:val="20"/>
          <w:lang w:val="es-ES_tradnl" w:eastAsia="es-ES"/>
        </w:rPr>
        <w:t xml:space="preserve">porque Heredia es todo </w:t>
      </w:r>
      <w:r>
        <w:rPr>
          <w:rFonts w:ascii="Georgia" w:hAnsi="Georgia" w:cs="Times New Roman"/>
          <w:sz w:val="20"/>
          <w:szCs w:val="20"/>
          <w:lang w:val="es-ES_tradnl" w:eastAsia="es-ES"/>
        </w:rPr>
        <w:t>el C</w:t>
      </w:r>
      <w:r w:rsidR="00ED23C0" w:rsidRPr="005602A0">
        <w:rPr>
          <w:rFonts w:ascii="Georgia" w:hAnsi="Georgia" w:cs="Times New Roman"/>
          <w:sz w:val="20"/>
          <w:szCs w:val="20"/>
          <w:lang w:val="es-ES_tradnl" w:eastAsia="es-ES"/>
        </w:rPr>
        <w:t>ant</w:t>
      </w:r>
      <w:r>
        <w:rPr>
          <w:rFonts w:ascii="Georgia" w:hAnsi="Georgia" w:cs="Times New Roman"/>
          <w:sz w:val="20"/>
          <w:szCs w:val="20"/>
          <w:lang w:val="es-ES_tradnl" w:eastAsia="es-ES"/>
        </w:rPr>
        <w:t xml:space="preserve">ón Central, no solo el casco </w:t>
      </w:r>
      <w:r w:rsidR="00ED23C0" w:rsidRPr="005602A0">
        <w:rPr>
          <w:rFonts w:ascii="Georgia" w:hAnsi="Georgia" w:cs="Times New Roman"/>
          <w:sz w:val="20"/>
          <w:szCs w:val="20"/>
          <w:lang w:val="es-ES_tradnl" w:eastAsia="es-ES"/>
        </w:rPr>
        <w:t>central.</w:t>
      </w:r>
    </w:p>
    <w:p w:rsidR="00ED23C0" w:rsidRDefault="00ED23C0" w:rsidP="00ED23C0">
      <w:pPr>
        <w:pStyle w:val="Prrafodelista"/>
        <w:spacing w:after="0" w:line="240" w:lineRule="auto"/>
        <w:jc w:val="both"/>
        <w:rPr>
          <w:rFonts w:ascii="Georgia" w:hAnsi="Georgia" w:cs="Times New Roman"/>
          <w:sz w:val="20"/>
          <w:szCs w:val="20"/>
          <w:lang w:val="es-ES_tradnl" w:eastAsia="es-ES"/>
        </w:rPr>
      </w:pPr>
    </w:p>
    <w:p w:rsidR="00924CF9" w:rsidRDefault="00924CF9" w:rsidP="00ED23C0">
      <w:pPr>
        <w:pStyle w:val="Prrafodelista"/>
        <w:spacing w:after="0" w:line="240" w:lineRule="auto"/>
        <w:jc w:val="both"/>
        <w:rPr>
          <w:rFonts w:ascii="Georgia" w:hAnsi="Georgia" w:cs="Times New Roman"/>
          <w:sz w:val="20"/>
          <w:szCs w:val="20"/>
          <w:lang w:val="es-ES_tradnl" w:eastAsia="es-ES"/>
        </w:rPr>
      </w:pPr>
    </w:p>
    <w:p w:rsidR="00924CF9" w:rsidRDefault="00924CF9" w:rsidP="00ED23C0">
      <w:pPr>
        <w:pStyle w:val="Prrafodelista"/>
        <w:spacing w:after="0" w:line="240" w:lineRule="auto"/>
        <w:jc w:val="both"/>
        <w:rPr>
          <w:rFonts w:ascii="Georgia" w:hAnsi="Georgia" w:cs="Times New Roman"/>
          <w:sz w:val="20"/>
          <w:szCs w:val="20"/>
          <w:lang w:val="es-ES_tradnl" w:eastAsia="es-ES"/>
        </w:rPr>
      </w:pPr>
    </w:p>
    <w:p w:rsidR="00924CF9" w:rsidRPr="005602A0" w:rsidRDefault="00924CF9" w:rsidP="00ED23C0">
      <w:pPr>
        <w:pStyle w:val="Prrafodelista"/>
        <w:spacing w:after="0" w:line="240" w:lineRule="auto"/>
        <w:jc w:val="both"/>
        <w:rPr>
          <w:rFonts w:ascii="Georgia" w:hAnsi="Georgia" w:cs="Times New Roman"/>
          <w:sz w:val="20"/>
          <w:szCs w:val="20"/>
          <w:lang w:val="es-ES_tradnl" w:eastAsia="es-ES"/>
        </w:rPr>
      </w:pPr>
    </w:p>
    <w:p w:rsidR="00D942F2" w:rsidRPr="00D942F2" w:rsidRDefault="00D942F2" w:rsidP="00D942F2">
      <w:pPr>
        <w:spacing w:after="0" w:line="240" w:lineRule="auto"/>
        <w:jc w:val="both"/>
        <w:rPr>
          <w:rFonts w:ascii="Georgia" w:hAnsi="Georgia"/>
          <w:b/>
          <w:sz w:val="20"/>
          <w:szCs w:val="20"/>
          <w:lang w:val="es-ES_tradnl" w:eastAsia="es-ES"/>
        </w:rPr>
      </w:pPr>
      <w:r w:rsidRPr="00D942F2">
        <w:rPr>
          <w:rFonts w:ascii="Georgia" w:hAnsi="Georgia"/>
          <w:b/>
          <w:sz w:val="20"/>
          <w:szCs w:val="20"/>
          <w:lang w:val="es-ES_tradnl" w:eastAsia="es-ES"/>
        </w:rPr>
        <w:lastRenderedPageBreak/>
        <w:t xml:space="preserve">// CONOCIDA Y ANALIZADA LA SOLICITUD, SE ACUERDA POR UNANIMIDAD: </w:t>
      </w:r>
    </w:p>
    <w:p w:rsidR="00D942F2" w:rsidRPr="00D942F2" w:rsidRDefault="00D942F2" w:rsidP="00F04B84">
      <w:pPr>
        <w:pStyle w:val="Prrafodelista"/>
        <w:numPr>
          <w:ilvl w:val="0"/>
          <w:numId w:val="36"/>
        </w:numPr>
        <w:spacing w:after="0" w:line="240" w:lineRule="auto"/>
        <w:jc w:val="both"/>
        <w:rPr>
          <w:rFonts w:ascii="Georgia" w:hAnsi="Georgia"/>
          <w:b/>
          <w:sz w:val="20"/>
          <w:szCs w:val="20"/>
          <w:lang w:val="es-ES_tradnl" w:eastAsia="es-ES"/>
        </w:rPr>
      </w:pPr>
      <w:r w:rsidRPr="00D942F2">
        <w:rPr>
          <w:rFonts w:ascii="Georgia" w:hAnsi="Georgia"/>
          <w:b/>
          <w:sz w:val="20"/>
          <w:szCs w:val="20"/>
          <w:lang w:val="es-ES_tradnl" w:eastAsia="es-ES"/>
        </w:rPr>
        <w:t xml:space="preserve">OTORGAR PERMISO AL SEÑOR WARREN VÍQUEZ CHAN – COORDINADOR GENERAL ESCUELA LA AURORA PARA REALIZAR FESTIVAL DE BANDAS NAVIDEÑAS LA AURORA BRILLA, EL JUEVES 01 DE DICIEMBRE. </w:t>
      </w:r>
    </w:p>
    <w:p w:rsidR="00D942F2" w:rsidRPr="00D942F2" w:rsidRDefault="00D942F2" w:rsidP="00F04B84">
      <w:pPr>
        <w:pStyle w:val="Prrafodelista"/>
        <w:numPr>
          <w:ilvl w:val="0"/>
          <w:numId w:val="36"/>
        </w:numPr>
        <w:spacing w:after="0" w:line="240" w:lineRule="auto"/>
        <w:jc w:val="both"/>
        <w:rPr>
          <w:rFonts w:ascii="Georgia" w:hAnsi="Georgia"/>
          <w:b/>
          <w:sz w:val="20"/>
          <w:szCs w:val="20"/>
          <w:lang w:val="es-ES_tradnl" w:eastAsia="es-ES"/>
        </w:rPr>
      </w:pPr>
      <w:r w:rsidRPr="00D942F2">
        <w:rPr>
          <w:rFonts w:ascii="Georgia" w:hAnsi="Georgia"/>
          <w:b/>
          <w:sz w:val="20"/>
          <w:szCs w:val="20"/>
          <w:lang w:val="es-ES_tradnl" w:eastAsia="es-ES"/>
        </w:rPr>
        <w:t>INSTRUIR A LA ADMINISTRACIÓN PARA QUE BRINDE EL APOYO REQUERIDO SEGÚN LA DISPONIBILIDAD QUE TENGAN ESE DÍA. LO ANTERIOR CON RESPECTO A LA SOLICITUD PARA QUE SE ASIGNE UNA UNIDAD DE POLICÍA PARA HACER LOS CIERRES Y COLABOREN CON LA SEGURIDAD DEL EVENTO. ADEMÁS EL PRÉSTAMO DE CUERDA Y ESTAÑONES.</w:t>
      </w:r>
    </w:p>
    <w:p w:rsidR="00ED23C0" w:rsidRPr="005602A0" w:rsidRDefault="00ED23C0" w:rsidP="00D942F2">
      <w:pPr>
        <w:spacing w:after="0" w:line="240" w:lineRule="auto"/>
        <w:jc w:val="both"/>
        <w:rPr>
          <w:rFonts w:ascii="Georgia" w:hAnsi="Georgia"/>
          <w:sz w:val="20"/>
          <w:szCs w:val="20"/>
          <w:lang w:val="es-ES_tradnl" w:eastAsia="es-ES"/>
        </w:rPr>
      </w:pPr>
    </w:p>
    <w:p w:rsidR="00D942F2" w:rsidRDefault="00D942F2" w:rsidP="00D942F2">
      <w:pPr>
        <w:pStyle w:val="Prrafodelista"/>
        <w:spacing w:after="0" w:line="240" w:lineRule="auto"/>
        <w:ind w:left="0"/>
        <w:jc w:val="both"/>
        <w:rPr>
          <w:rFonts w:ascii="Georgia" w:hAnsi="Georgia" w:cs="Times New Roman"/>
          <w:sz w:val="20"/>
          <w:szCs w:val="20"/>
          <w:lang w:val="es-ES_tradnl" w:eastAsia="es-ES"/>
        </w:rPr>
      </w:pPr>
      <w:r w:rsidRPr="00D942F2">
        <w:rPr>
          <w:rFonts w:ascii="Georgia" w:hAnsi="Georgia" w:cs="Times New Roman"/>
          <w:sz w:val="20"/>
          <w:szCs w:val="20"/>
          <w:lang w:val="es-ES_tradnl" w:eastAsia="es-ES"/>
        </w:rPr>
        <w:t xml:space="preserve">// SE SOMETE A VOTACIÓN LA DECLARATORIA PARA QUE EL ACUERDO QUEDE DEFINITIVAMENTE APROBADO, LA CUAL ES APROBADA POR MAYORÍA SIMPLE, POR TANTO EL ACUERDO </w:t>
      </w:r>
      <w:r w:rsidRPr="00D942F2">
        <w:rPr>
          <w:rFonts w:ascii="Georgia" w:hAnsi="Georgia" w:cs="Times New Roman"/>
          <w:b/>
          <w:sz w:val="20"/>
          <w:szCs w:val="20"/>
          <w:lang w:val="es-ES_tradnl" w:eastAsia="es-ES"/>
        </w:rPr>
        <w:t>NO</w:t>
      </w:r>
      <w:r w:rsidRPr="00D942F2">
        <w:rPr>
          <w:rFonts w:ascii="Georgia" w:hAnsi="Georgia" w:cs="Times New Roman"/>
          <w:sz w:val="20"/>
          <w:szCs w:val="20"/>
          <w:lang w:val="es-ES_tradnl" w:eastAsia="es-ES"/>
        </w:rPr>
        <w:t xml:space="preserve"> </w:t>
      </w:r>
      <w:r>
        <w:rPr>
          <w:rFonts w:ascii="Georgia" w:hAnsi="Georgia" w:cs="Times New Roman"/>
          <w:sz w:val="20"/>
          <w:szCs w:val="20"/>
          <w:lang w:val="es-ES_tradnl" w:eastAsia="es-ES"/>
        </w:rPr>
        <w:t>QUEDA</w:t>
      </w:r>
      <w:r w:rsidRPr="00D942F2">
        <w:rPr>
          <w:rFonts w:ascii="Georgia" w:hAnsi="Georgia" w:cs="Times New Roman"/>
          <w:sz w:val="20"/>
          <w:szCs w:val="20"/>
          <w:lang w:val="es-ES_tradnl" w:eastAsia="es-ES"/>
        </w:rPr>
        <w:t xml:space="preserve"> DEFINITIVAMENTE APROBADO.</w:t>
      </w:r>
    </w:p>
    <w:p w:rsidR="00D942F2" w:rsidRDefault="00D942F2" w:rsidP="00D942F2">
      <w:pPr>
        <w:pStyle w:val="Prrafodelista"/>
        <w:spacing w:after="0" w:line="240" w:lineRule="auto"/>
        <w:ind w:left="0"/>
        <w:jc w:val="both"/>
        <w:rPr>
          <w:rFonts w:ascii="Georgia" w:hAnsi="Georgia" w:cs="Times New Roman"/>
          <w:sz w:val="20"/>
          <w:szCs w:val="20"/>
          <w:lang w:val="es-ES_tradnl" w:eastAsia="es-ES"/>
        </w:rPr>
      </w:pPr>
    </w:p>
    <w:p w:rsidR="00D942F2" w:rsidRDefault="00D942F2" w:rsidP="00D942F2">
      <w:pPr>
        <w:pStyle w:val="Prrafodelista"/>
        <w:spacing w:after="0" w:line="240" w:lineRule="auto"/>
        <w:ind w:left="0"/>
        <w:jc w:val="both"/>
        <w:rPr>
          <w:rFonts w:ascii="Georgia" w:hAnsi="Georgia" w:cs="Times New Roman"/>
          <w:sz w:val="20"/>
          <w:szCs w:val="20"/>
          <w:lang w:val="es-ES_tradnl" w:eastAsia="es-ES"/>
        </w:rPr>
      </w:pPr>
      <w:r>
        <w:rPr>
          <w:rFonts w:ascii="Georgia" w:hAnsi="Georgia" w:cs="Times New Roman"/>
          <w:sz w:val="20"/>
          <w:szCs w:val="20"/>
          <w:lang w:val="es-ES_tradnl" w:eastAsia="es-ES"/>
        </w:rPr>
        <w:t>Los regidores Minor Meléndez, Nelson Rivas, Laureen Bolaños y David León votan negativamente.</w:t>
      </w:r>
    </w:p>
    <w:p w:rsidR="00D942F2" w:rsidRPr="00D942F2" w:rsidRDefault="00D942F2" w:rsidP="00D942F2">
      <w:pPr>
        <w:pStyle w:val="Prrafodelista"/>
        <w:spacing w:after="0" w:line="240" w:lineRule="auto"/>
        <w:ind w:left="0"/>
        <w:jc w:val="both"/>
        <w:rPr>
          <w:rFonts w:ascii="Georgia" w:hAnsi="Georgia" w:cs="Times New Roman"/>
          <w:sz w:val="20"/>
          <w:szCs w:val="20"/>
          <w:lang w:val="es-ES_tradnl" w:eastAsia="es-ES"/>
        </w:rPr>
      </w:pPr>
    </w:p>
    <w:p w:rsidR="00ED23C0" w:rsidRPr="005602A0" w:rsidRDefault="00ED23C0" w:rsidP="00ED23C0">
      <w:pPr>
        <w:pStyle w:val="Prrafodelista"/>
        <w:numPr>
          <w:ilvl w:val="0"/>
          <w:numId w:val="2"/>
        </w:numPr>
        <w:spacing w:after="0" w:line="240" w:lineRule="auto"/>
        <w:jc w:val="both"/>
        <w:rPr>
          <w:rFonts w:ascii="Georgia" w:hAnsi="Georgia" w:cs="Times New Roman"/>
          <w:sz w:val="20"/>
          <w:szCs w:val="20"/>
          <w:lang w:val="es-ES_tradnl" w:eastAsia="es-ES"/>
        </w:rPr>
      </w:pPr>
      <w:r w:rsidRPr="005602A0">
        <w:rPr>
          <w:rFonts w:ascii="Georgia" w:hAnsi="Georgia" w:cs="Times New Roman"/>
          <w:sz w:val="20"/>
          <w:szCs w:val="20"/>
          <w:lang w:val="es-ES_tradnl" w:eastAsia="es-ES"/>
        </w:rPr>
        <w:t xml:space="preserve">Sonia Hernández Campos – Auditoria Interna Municipal </w:t>
      </w:r>
    </w:p>
    <w:p w:rsidR="00ED23C0" w:rsidRPr="005602A0" w:rsidRDefault="00ED23C0" w:rsidP="00ED23C0">
      <w:pPr>
        <w:pStyle w:val="Prrafodelista"/>
        <w:spacing w:after="0" w:line="240" w:lineRule="auto"/>
        <w:jc w:val="both"/>
        <w:rPr>
          <w:rFonts w:ascii="Georgia" w:hAnsi="Georgia" w:cs="Times New Roman"/>
          <w:sz w:val="20"/>
          <w:szCs w:val="20"/>
          <w:lang w:val="es-ES_tradnl" w:eastAsia="es-ES"/>
        </w:rPr>
      </w:pPr>
      <w:r w:rsidRPr="005602A0">
        <w:rPr>
          <w:rFonts w:ascii="Georgia" w:hAnsi="Georgia" w:cs="Times New Roman"/>
          <w:sz w:val="20"/>
          <w:szCs w:val="20"/>
          <w:lang w:val="es-ES_tradnl" w:eastAsia="es-ES"/>
        </w:rPr>
        <w:t xml:space="preserve">Asunto: Remite solicitud de vacaciones los días 14, 15 y 16 de noviembre. </w:t>
      </w:r>
      <w:r w:rsidRPr="005602A0">
        <w:rPr>
          <w:rFonts w:ascii="Georgia" w:hAnsi="Georgia" w:cs="Times New Roman"/>
          <w:b/>
          <w:color w:val="31849B"/>
          <w:sz w:val="20"/>
          <w:szCs w:val="20"/>
          <w:lang w:val="es-ES" w:eastAsia="es-ES"/>
        </w:rPr>
        <w:t>AIM-101-2016</w:t>
      </w:r>
      <w:r w:rsidRPr="005602A0">
        <w:rPr>
          <w:rFonts w:ascii="Georgia" w:hAnsi="Georgia" w:cs="Times New Roman"/>
          <w:sz w:val="20"/>
          <w:szCs w:val="20"/>
          <w:lang w:val="es-ES_tradnl" w:eastAsia="es-ES"/>
        </w:rPr>
        <w:t xml:space="preserve"> </w:t>
      </w:r>
      <w:r w:rsidRPr="005602A0">
        <w:rPr>
          <w:rFonts w:ascii="Georgia" w:hAnsi="Georgia" w:cs="Tahoma"/>
          <w:b/>
          <w:bCs/>
          <w:color w:val="ED7D31" w:themeColor="accent2"/>
          <w:sz w:val="20"/>
          <w:szCs w:val="20"/>
          <w:u w:val="single"/>
          <w:lang w:val="es-ES_tradnl" w:eastAsia="es-ES"/>
        </w:rPr>
        <w:t>N° 821-16</w:t>
      </w:r>
    </w:p>
    <w:p w:rsidR="00ED23C0" w:rsidRPr="005602A0" w:rsidRDefault="00ED23C0" w:rsidP="00ED23C0">
      <w:pPr>
        <w:pStyle w:val="Prrafodelista"/>
        <w:tabs>
          <w:tab w:val="left" w:pos="8505"/>
        </w:tabs>
        <w:spacing w:after="0" w:line="240" w:lineRule="auto"/>
        <w:jc w:val="both"/>
        <w:rPr>
          <w:rFonts w:ascii="Georgia" w:hAnsi="Georgia" w:cs="Times New Roman"/>
          <w:sz w:val="20"/>
          <w:szCs w:val="20"/>
          <w:lang w:val="es-ES_tradnl" w:eastAsia="es-ES"/>
        </w:rPr>
      </w:pPr>
    </w:p>
    <w:p w:rsidR="00ED23C0" w:rsidRPr="005602A0" w:rsidRDefault="00AB58E6" w:rsidP="00AB58E6">
      <w:pPr>
        <w:pStyle w:val="Prrafodelista"/>
        <w:tabs>
          <w:tab w:val="left" w:pos="8505"/>
        </w:tabs>
        <w:spacing w:after="0" w:line="240" w:lineRule="auto"/>
        <w:ind w:left="0"/>
        <w:jc w:val="both"/>
        <w:rPr>
          <w:rFonts w:ascii="Georgia" w:hAnsi="Georgia" w:cs="Times New Roman"/>
          <w:sz w:val="20"/>
          <w:szCs w:val="20"/>
          <w:lang w:val="es-ES_tradnl" w:eastAsia="es-ES"/>
        </w:rPr>
      </w:pPr>
      <w:r>
        <w:rPr>
          <w:rFonts w:ascii="Georgia" w:hAnsi="Georgia" w:cs="Times New Roman"/>
          <w:sz w:val="20"/>
          <w:szCs w:val="20"/>
          <w:lang w:val="es-ES_tradnl" w:eastAsia="es-ES"/>
        </w:rPr>
        <w:t xml:space="preserve">El regidor </w:t>
      </w:r>
      <w:r w:rsidR="00ED23C0" w:rsidRPr="005602A0">
        <w:rPr>
          <w:rFonts w:ascii="Georgia" w:hAnsi="Georgia" w:cs="Times New Roman"/>
          <w:sz w:val="20"/>
          <w:szCs w:val="20"/>
          <w:lang w:val="es-ES_tradnl" w:eastAsia="es-ES"/>
        </w:rPr>
        <w:t xml:space="preserve">David </w:t>
      </w:r>
      <w:r>
        <w:rPr>
          <w:rFonts w:ascii="Georgia" w:hAnsi="Georgia" w:cs="Times New Roman"/>
          <w:sz w:val="20"/>
          <w:szCs w:val="20"/>
          <w:lang w:val="es-ES_tradnl" w:eastAsia="es-ES"/>
        </w:rPr>
        <w:t>León comenta que l</w:t>
      </w:r>
      <w:r w:rsidR="00ED23C0" w:rsidRPr="005602A0">
        <w:rPr>
          <w:rFonts w:ascii="Georgia" w:hAnsi="Georgia" w:cs="Times New Roman"/>
          <w:sz w:val="20"/>
          <w:szCs w:val="20"/>
          <w:lang w:val="es-ES_tradnl" w:eastAsia="es-ES"/>
        </w:rPr>
        <w:t xml:space="preserve">e preocupan varias cosas. Ya estamos 14 de noviembre y se supone </w:t>
      </w:r>
      <w:r>
        <w:rPr>
          <w:rFonts w:ascii="Georgia" w:hAnsi="Georgia" w:cs="Times New Roman"/>
          <w:sz w:val="20"/>
          <w:szCs w:val="20"/>
          <w:lang w:val="es-ES_tradnl" w:eastAsia="es-ES"/>
        </w:rPr>
        <w:t>q</w:t>
      </w:r>
      <w:r w:rsidR="00ED23C0" w:rsidRPr="005602A0">
        <w:rPr>
          <w:rFonts w:ascii="Georgia" w:hAnsi="Georgia" w:cs="Times New Roman"/>
          <w:sz w:val="20"/>
          <w:szCs w:val="20"/>
          <w:lang w:val="es-ES_tradnl" w:eastAsia="es-ES"/>
        </w:rPr>
        <w:t xml:space="preserve">ue </w:t>
      </w:r>
      <w:r>
        <w:rPr>
          <w:rFonts w:ascii="Georgia" w:hAnsi="Georgia" w:cs="Times New Roman"/>
          <w:sz w:val="20"/>
          <w:szCs w:val="20"/>
          <w:lang w:val="es-ES_tradnl" w:eastAsia="es-ES"/>
        </w:rPr>
        <w:t xml:space="preserve">la señora Auditora </w:t>
      </w:r>
      <w:r w:rsidR="00ED23C0" w:rsidRPr="005602A0">
        <w:rPr>
          <w:rFonts w:ascii="Georgia" w:hAnsi="Georgia" w:cs="Times New Roman"/>
          <w:sz w:val="20"/>
          <w:szCs w:val="20"/>
          <w:lang w:val="es-ES_tradnl" w:eastAsia="es-ES"/>
        </w:rPr>
        <w:t>vino a su trabajo</w:t>
      </w:r>
      <w:r w:rsidR="00AD4BE8">
        <w:rPr>
          <w:rFonts w:ascii="Georgia" w:hAnsi="Georgia" w:cs="Times New Roman"/>
          <w:sz w:val="20"/>
          <w:szCs w:val="20"/>
          <w:lang w:val="es-ES_tradnl" w:eastAsia="es-ES"/>
        </w:rPr>
        <w:t>,</w:t>
      </w:r>
      <w:r w:rsidR="00ED23C0" w:rsidRPr="005602A0">
        <w:rPr>
          <w:rFonts w:ascii="Georgia" w:hAnsi="Georgia" w:cs="Times New Roman"/>
          <w:sz w:val="20"/>
          <w:szCs w:val="20"/>
          <w:lang w:val="es-ES_tradnl" w:eastAsia="es-ES"/>
        </w:rPr>
        <w:t xml:space="preserve"> pero ella viene a su trabajo y no esta nombrada, por tanto no </w:t>
      </w:r>
      <w:r w:rsidR="00AD4BE8">
        <w:rPr>
          <w:rFonts w:ascii="Georgia" w:hAnsi="Georgia" w:cs="Times New Roman"/>
          <w:sz w:val="20"/>
          <w:szCs w:val="20"/>
          <w:lang w:val="es-ES_tradnl" w:eastAsia="es-ES"/>
        </w:rPr>
        <w:t xml:space="preserve">podría </w:t>
      </w:r>
      <w:r w:rsidR="00ED23C0" w:rsidRPr="005602A0">
        <w:rPr>
          <w:rFonts w:ascii="Georgia" w:hAnsi="Georgia" w:cs="Times New Roman"/>
          <w:sz w:val="20"/>
          <w:szCs w:val="20"/>
          <w:lang w:val="es-ES_tradnl" w:eastAsia="es-ES"/>
        </w:rPr>
        <w:t>vota</w:t>
      </w:r>
      <w:r w:rsidR="00AD4BE8">
        <w:rPr>
          <w:rFonts w:ascii="Georgia" w:hAnsi="Georgia" w:cs="Times New Roman"/>
          <w:sz w:val="20"/>
          <w:szCs w:val="20"/>
          <w:lang w:val="es-ES_tradnl" w:eastAsia="es-ES"/>
        </w:rPr>
        <w:t>r</w:t>
      </w:r>
      <w:r w:rsidR="00ED23C0" w:rsidRPr="005602A0">
        <w:rPr>
          <w:rFonts w:ascii="Georgia" w:hAnsi="Georgia" w:cs="Times New Roman"/>
          <w:sz w:val="20"/>
          <w:szCs w:val="20"/>
          <w:lang w:val="es-ES_tradnl" w:eastAsia="es-ES"/>
        </w:rPr>
        <w:t xml:space="preserve"> nada que venga de </w:t>
      </w:r>
      <w:r w:rsidR="00AD4BE8">
        <w:rPr>
          <w:rFonts w:ascii="Georgia" w:hAnsi="Georgia" w:cs="Times New Roman"/>
          <w:sz w:val="20"/>
          <w:szCs w:val="20"/>
          <w:lang w:val="es-ES_tradnl" w:eastAsia="es-ES"/>
        </w:rPr>
        <w:t xml:space="preserve">la auditoría, </w:t>
      </w:r>
      <w:r w:rsidR="00ED23C0" w:rsidRPr="005602A0">
        <w:rPr>
          <w:rFonts w:ascii="Georgia" w:hAnsi="Georgia" w:cs="Times New Roman"/>
          <w:sz w:val="20"/>
          <w:szCs w:val="20"/>
          <w:lang w:val="es-ES_tradnl" w:eastAsia="es-ES"/>
        </w:rPr>
        <w:t xml:space="preserve">porque no </w:t>
      </w:r>
      <w:r w:rsidR="00AD4BE8">
        <w:rPr>
          <w:rFonts w:ascii="Georgia" w:hAnsi="Georgia" w:cs="Times New Roman"/>
          <w:sz w:val="20"/>
          <w:szCs w:val="20"/>
          <w:lang w:val="es-ES_tradnl" w:eastAsia="es-ES"/>
        </w:rPr>
        <w:t>s</w:t>
      </w:r>
      <w:r w:rsidR="00ED23C0" w:rsidRPr="005602A0">
        <w:rPr>
          <w:rFonts w:ascii="Georgia" w:hAnsi="Georgia" w:cs="Times New Roman"/>
          <w:sz w:val="20"/>
          <w:szCs w:val="20"/>
          <w:lang w:val="es-ES_tradnl" w:eastAsia="es-ES"/>
        </w:rPr>
        <w:t xml:space="preserve">e ha </w:t>
      </w:r>
      <w:r w:rsidR="00AD4BE8">
        <w:rPr>
          <w:rFonts w:ascii="Georgia" w:hAnsi="Georgia" w:cs="Times New Roman"/>
          <w:sz w:val="20"/>
          <w:szCs w:val="20"/>
          <w:lang w:val="es-ES_tradnl" w:eastAsia="es-ES"/>
        </w:rPr>
        <w:t>he</w:t>
      </w:r>
      <w:r w:rsidR="00ED23C0" w:rsidRPr="005602A0">
        <w:rPr>
          <w:rFonts w:ascii="Georgia" w:hAnsi="Georgia" w:cs="Times New Roman"/>
          <w:sz w:val="20"/>
          <w:szCs w:val="20"/>
          <w:lang w:val="es-ES_tradnl" w:eastAsia="es-ES"/>
        </w:rPr>
        <w:t xml:space="preserve">cho </w:t>
      </w:r>
      <w:r w:rsidR="00AD4BE8">
        <w:rPr>
          <w:rFonts w:ascii="Georgia" w:hAnsi="Georgia" w:cs="Times New Roman"/>
          <w:sz w:val="20"/>
          <w:szCs w:val="20"/>
          <w:lang w:val="es-ES_tradnl" w:eastAsia="es-ES"/>
        </w:rPr>
        <w:t xml:space="preserve">el </w:t>
      </w:r>
      <w:r w:rsidR="00ED23C0" w:rsidRPr="005602A0">
        <w:rPr>
          <w:rFonts w:ascii="Georgia" w:hAnsi="Georgia" w:cs="Times New Roman"/>
          <w:sz w:val="20"/>
          <w:szCs w:val="20"/>
          <w:lang w:val="es-ES_tradnl" w:eastAsia="es-ES"/>
        </w:rPr>
        <w:t xml:space="preserve">nombramiento. Ahora vienen vacaciones, pero no </w:t>
      </w:r>
      <w:r w:rsidR="00AD4BE8" w:rsidRPr="005602A0">
        <w:rPr>
          <w:rFonts w:ascii="Georgia" w:hAnsi="Georgia" w:cs="Times New Roman"/>
          <w:sz w:val="20"/>
          <w:szCs w:val="20"/>
          <w:lang w:val="es-ES_tradnl" w:eastAsia="es-ES"/>
        </w:rPr>
        <w:t>está</w:t>
      </w:r>
      <w:r w:rsidR="00ED23C0" w:rsidRPr="005602A0">
        <w:rPr>
          <w:rFonts w:ascii="Georgia" w:hAnsi="Georgia" w:cs="Times New Roman"/>
          <w:sz w:val="20"/>
          <w:szCs w:val="20"/>
          <w:lang w:val="es-ES_tradnl" w:eastAsia="es-ES"/>
        </w:rPr>
        <w:t xml:space="preserve"> nombrada. </w:t>
      </w:r>
      <w:r w:rsidR="00AD4BE8">
        <w:rPr>
          <w:rFonts w:ascii="Georgia" w:hAnsi="Georgia" w:cs="Times New Roman"/>
          <w:sz w:val="20"/>
          <w:szCs w:val="20"/>
          <w:lang w:val="es-ES_tradnl" w:eastAsia="es-ES"/>
        </w:rPr>
        <w:t>Indica que d</w:t>
      </w:r>
      <w:r w:rsidR="00ED23C0" w:rsidRPr="005602A0">
        <w:rPr>
          <w:rFonts w:ascii="Georgia" w:hAnsi="Georgia" w:cs="Times New Roman"/>
          <w:sz w:val="20"/>
          <w:szCs w:val="20"/>
          <w:lang w:val="es-ES_tradnl" w:eastAsia="es-ES"/>
        </w:rPr>
        <w:t xml:space="preserve">oña Sonia suple a la titular pero </w:t>
      </w:r>
      <w:r w:rsidR="00AD4BE8">
        <w:rPr>
          <w:rFonts w:ascii="Georgia" w:hAnsi="Georgia" w:cs="Times New Roman"/>
          <w:sz w:val="20"/>
          <w:szCs w:val="20"/>
          <w:lang w:val="es-ES_tradnl" w:eastAsia="es-ES"/>
        </w:rPr>
        <w:t xml:space="preserve">el </w:t>
      </w:r>
      <w:r w:rsidR="00ED23C0" w:rsidRPr="005602A0">
        <w:rPr>
          <w:rFonts w:ascii="Georgia" w:hAnsi="Georgia" w:cs="Times New Roman"/>
          <w:sz w:val="20"/>
          <w:szCs w:val="20"/>
          <w:lang w:val="es-ES_tradnl" w:eastAsia="es-ES"/>
        </w:rPr>
        <w:t>nombramiento se vence y la inc</w:t>
      </w:r>
      <w:r w:rsidR="00AD4BE8">
        <w:rPr>
          <w:rFonts w:ascii="Georgia" w:hAnsi="Georgia" w:cs="Times New Roman"/>
          <w:sz w:val="20"/>
          <w:szCs w:val="20"/>
          <w:lang w:val="es-ES_tradnl" w:eastAsia="es-ES"/>
        </w:rPr>
        <w:t>a</w:t>
      </w:r>
      <w:r w:rsidR="00ED23C0" w:rsidRPr="005602A0">
        <w:rPr>
          <w:rFonts w:ascii="Georgia" w:hAnsi="Georgia" w:cs="Times New Roman"/>
          <w:sz w:val="20"/>
          <w:szCs w:val="20"/>
          <w:lang w:val="es-ES_tradnl" w:eastAsia="es-ES"/>
        </w:rPr>
        <w:t>pacidad se vence</w:t>
      </w:r>
      <w:r w:rsidR="00AD4BE8">
        <w:rPr>
          <w:rFonts w:ascii="Georgia" w:hAnsi="Georgia" w:cs="Times New Roman"/>
          <w:sz w:val="20"/>
          <w:szCs w:val="20"/>
          <w:lang w:val="es-ES_tradnl" w:eastAsia="es-ES"/>
        </w:rPr>
        <w:t>, entonces, d</w:t>
      </w:r>
      <w:r w:rsidR="00ED23C0" w:rsidRPr="005602A0">
        <w:rPr>
          <w:rFonts w:ascii="Georgia" w:hAnsi="Georgia" w:cs="Times New Roman"/>
          <w:sz w:val="20"/>
          <w:szCs w:val="20"/>
          <w:lang w:val="es-ES_tradnl" w:eastAsia="es-ES"/>
        </w:rPr>
        <w:t>e manera legal no</w:t>
      </w:r>
      <w:r w:rsidR="00B31051">
        <w:rPr>
          <w:rFonts w:ascii="Georgia" w:hAnsi="Georgia" w:cs="Times New Roman"/>
          <w:sz w:val="20"/>
          <w:szCs w:val="20"/>
          <w:lang w:val="es-ES_tradnl" w:eastAsia="es-ES"/>
        </w:rPr>
        <w:t xml:space="preserve"> se </w:t>
      </w:r>
      <w:proofErr w:type="gramStart"/>
      <w:r w:rsidR="00B31051">
        <w:rPr>
          <w:rFonts w:ascii="Georgia" w:hAnsi="Georgia" w:cs="Times New Roman"/>
          <w:sz w:val="20"/>
          <w:szCs w:val="20"/>
          <w:lang w:val="es-ES_tradnl" w:eastAsia="es-ES"/>
        </w:rPr>
        <w:t xml:space="preserve">tiene </w:t>
      </w:r>
      <w:r w:rsidR="00ED23C0" w:rsidRPr="005602A0">
        <w:rPr>
          <w:rFonts w:ascii="Georgia" w:hAnsi="Georgia" w:cs="Times New Roman"/>
          <w:sz w:val="20"/>
          <w:szCs w:val="20"/>
          <w:lang w:val="es-ES_tradnl" w:eastAsia="es-ES"/>
        </w:rPr>
        <w:t xml:space="preserve"> auditora</w:t>
      </w:r>
      <w:proofErr w:type="gramEnd"/>
      <w:r w:rsidR="00ED23C0" w:rsidRPr="005602A0">
        <w:rPr>
          <w:rFonts w:ascii="Georgia" w:hAnsi="Georgia" w:cs="Times New Roman"/>
          <w:sz w:val="20"/>
          <w:szCs w:val="20"/>
          <w:lang w:val="es-ES_tradnl" w:eastAsia="es-ES"/>
        </w:rPr>
        <w:t xml:space="preserve">. </w:t>
      </w:r>
      <w:r w:rsidR="00AD4BE8">
        <w:rPr>
          <w:rFonts w:ascii="Georgia" w:hAnsi="Georgia" w:cs="Times New Roman"/>
          <w:sz w:val="20"/>
          <w:szCs w:val="20"/>
          <w:lang w:val="es-ES_tradnl" w:eastAsia="es-ES"/>
        </w:rPr>
        <w:t>Pregunta, ¿có</w:t>
      </w:r>
      <w:r w:rsidR="00ED23C0" w:rsidRPr="005602A0">
        <w:rPr>
          <w:rFonts w:ascii="Georgia" w:hAnsi="Georgia" w:cs="Times New Roman"/>
          <w:sz w:val="20"/>
          <w:szCs w:val="20"/>
          <w:lang w:val="es-ES_tradnl" w:eastAsia="es-ES"/>
        </w:rPr>
        <w:t>mo estarán pagando su salario</w:t>
      </w:r>
      <w:r w:rsidR="00AD4BE8">
        <w:rPr>
          <w:rFonts w:ascii="Georgia" w:hAnsi="Georgia" w:cs="Times New Roman"/>
          <w:sz w:val="20"/>
          <w:szCs w:val="20"/>
          <w:lang w:val="es-ES_tradnl" w:eastAsia="es-ES"/>
        </w:rPr>
        <w:t xml:space="preserve">?, </w:t>
      </w:r>
      <w:r w:rsidR="00376E9E">
        <w:rPr>
          <w:rFonts w:ascii="Georgia" w:hAnsi="Georgia" w:cs="Times New Roman"/>
          <w:sz w:val="20"/>
          <w:szCs w:val="20"/>
          <w:lang w:val="es-ES_tradnl" w:eastAsia="es-ES"/>
        </w:rPr>
        <w:t>-</w:t>
      </w:r>
      <w:r w:rsidR="00AD4BE8">
        <w:rPr>
          <w:rFonts w:ascii="Georgia" w:hAnsi="Georgia" w:cs="Times New Roman"/>
          <w:sz w:val="20"/>
          <w:szCs w:val="20"/>
          <w:lang w:val="es-ES_tradnl" w:eastAsia="es-ES"/>
        </w:rPr>
        <w:t xml:space="preserve">será </w:t>
      </w:r>
      <w:r w:rsidR="00ED23C0" w:rsidRPr="005602A0">
        <w:rPr>
          <w:rFonts w:ascii="Georgia" w:hAnsi="Georgia" w:cs="Times New Roman"/>
          <w:sz w:val="20"/>
          <w:szCs w:val="20"/>
          <w:lang w:val="es-ES_tradnl" w:eastAsia="es-ES"/>
        </w:rPr>
        <w:t>un tema de investigación</w:t>
      </w:r>
      <w:r w:rsidR="00376E9E">
        <w:rPr>
          <w:rFonts w:ascii="Georgia" w:hAnsi="Georgia" w:cs="Times New Roman"/>
          <w:sz w:val="20"/>
          <w:szCs w:val="20"/>
          <w:lang w:val="es-ES_tradnl" w:eastAsia="es-ES"/>
        </w:rPr>
        <w:t>-</w:t>
      </w:r>
      <w:r w:rsidR="00ED23C0" w:rsidRPr="005602A0">
        <w:rPr>
          <w:rFonts w:ascii="Georgia" w:hAnsi="Georgia" w:cs="Times New Roman"/>
          <w:sz w:val="20"/>
          <w:szCs w:val="20"/>
          <w:lang w:val="es-ES_tradnl" w:eastAsia="es-ES"/>
        </w:rPr>
        <w:t xml:space="preserve">. </w:t>
      </w:r>
      <w:r w:rsidR="00AD4BE8">
        <w:rPr>
          <w:rFonts w:ascii="Georgia" w:hAnsi="Georgia" w:cs="Times New Roman"/>
          <w:sz w:val="20"/>
          <w:szCs w:val="20"/>
          <w:lang w:val="es-ES_tradnl" w:eastAsia="es-ES"/>
        </w:rPr>
        <w:t>Agrega que e</w:t>
      </w:r>
      <w:r w:rsidR="00ED23C0" w:rsidRPr="005602A0">
        <w:rPr>
          <w:rFonts w:ascii="Georgia" w:hAnsi="Georgia" w:cs="Times New Roman"/>
          <w:sz w:val="20"/>
          <w:szCs w:val="20"/>
          <w:lang w:val="es-ES_tradnl" w:eastAsia="es-ES"/>
        </w:rPr>
        <w:t xml:space="preserve">sta es la tercera sesión </w:t>
      </w:r>
      <w:r w:rsidR="00B31051">
        <w:rPr>
          <w:rFonts w:ascii="Georgia" w:hAnsi="Georgia" w:cs="Times New Roman"/>
          <w:sz w:val="20"/>
          <w:szCs w:val="20"/>
          <w:lang w:val="es-ES_tradnl" w:eastAsia="es-ES"/>
        </w:rPr>
        <w:t xml:space="preserve">en la </w:t>
      </w:r>
      <w:r w:rsidR="00ED23C0" w:rsidRPr="005602A0">
        <w:rPr>
          <w:rFonts w:ascii="Georgia" w:hAnsi="Georgia" w:cs="Times New Roman"/>
          <w:sz w:val="20"/>
          <w:szCs w:val="20"/>
          <w:lang w:val="es-ES_tradnl" w:eastAsia="es-ES"/>
        </w:rPr>
        <w:t xml:space="preserve">que </w:t>
      </w:r>
      <w:r w:rsidR="00B31051">
        <w:rPr>
          <w:rFonts w:ascii="Georgia" w:hAnsi="Georgia" w:cs="Times New Roman"/>
          <w:sz w:val="20"/>
          <w:szCs w:val="20"/>
          <w:lang w:val="es-ES_tradnl" w:eastAsia="es-ES"/>
        </w:rPr>
        <w:t xml:space="preserve">se </w:t>
      </w:r>
      <w:r w:rsidR="00ED23C0" w:rsidRPr="005602A0">
        <w:rPr>
          <w:rFonts w:ascii="Georgia" w:hAnsi="Georgia" w:cs="Times New Roman"/>
          <w:sz w:val="20"/>
          <w:szCs w:val="20"/>
          <w:lang w:val="es-ES_tradnl" w:eastAsia="es-ES"/>
        </w:rPr>
        <w:t xml:space="preserve">hace la advertencia. </w:t>
      </w:r>
      <w:r w:rsidR="00B31051">
        <w:rPr>
          <w:rFonts w:ascii="Georgia" w:hAnsi="Georgia" w:cs="Times New Roman"/>
          <w:sz w:val="20"/>
          <w:szCs w:val="20"/>
          <w:lang w:val="es-ES_tradnl" w:eastAsia="es-ES"/>
        </w:rPr>
        <w:t xml:space="preserve">Le llama la atención que </w:t>
      </w:r>
      <w:r w:rsidR="00376E9E">
        <w:rPr>
          <w:rFonts w:ascii="Georgia" w:hAnsi="Georgia" w:cs="Times New Roman"/>
          <w:sz w:val="20"/>
          <w:szCs w:val="20"/>
          <w:lang w:val="es-ES_tradnl" w:eastAsia="es-ES"/>
        </w:rPr>
        <w:t xml:space="preserve">no se </w:t>
      </w:r>
      <w:r w:rsidR="00ED23C0" w:rsidRPr="005602A0">
        <w:rPr>
          <w:rFonts w:ascii="Georgia" w:hAnsi="Georgia" w:cs="Times New Roman"/>
          <w:sz w:val="20"/>
          <w:szCs w:val="20"/>
          <w:lang w:val="es-ES_tradnl" w:eastAsia="es-ES"/>
        </w:rPr>
        <w:t xml:space="preserve">nota preocupación de algunos </w:t>
      </w:r>
      <w:r w:rsidR="00376E9E" w:rsidRPr="005602A0">
        <w:rPr>
          <w:rFonts w:ascii="Georgia" w:hAnsi="Georgia" w:cs="Times New Roman"/>
          <w:sz w:val="20"/>
          <w:szCs w:val="20"/>
          <w:lang w:val="es-ES_tradnl" w:eastAsia="es-ES"/>
        </w:rPr>
        <w:t>responsables</w:t>
      </w:r>
      <w:r w:rsidR="00ED23C0" w:rsidRPr="005602A0">
        <w:rPr>
          <w:rFonts w:ascii="Georgia" w:hAnsi="Georgia" w:cs="Times New Roman"/>
          <w:sz w:val="20"/>
          <w:szCs w:val="20"/>
          <w:lang w:val="es-ES_tradnl" w:eastAsia="es-ES"/>
        </w:rPr>
        <w:t xml:space="preserve"> que debe ver con este tema</w:t>
      </w:r>
      <w:r w:rsidR="006507DE">
        <w:rPr>
          <w:rFonts w:ascii="Georgia" w:hAnsi="Georgia" w:cs="Times New Roman"/>
          <w:sz w:val="20"/>
          <w:szCs w:val="20"/>
          <w:lang w:val="es-ES_tradnl" w:eastAsia="es-ES"/>
        </w:rPr>
        <w:t xml:space="preserve">, de ahí que es importante que el </w:t>
      </w:r>
      <w:r w:rsidR="00ED23C0" w:rsidRPr="005602A0">
        <w:rPr>
          <w:rFonts w:ascii="Georgia" w:hAnsi="Georgia" w:cs="Times New Roman"/>
          <w:sz w:val="20"/>
          <w:szCs w:val="20"/>
          <w:lang w:val="es-ES_tradnl" w:eastAsia="es-ES"/>
        </w:rPr>
        <w:t xml:space="preserve">Concejo tome nota, porque </w:t>
      </w:r>
      <w:r w:rsidR="006507DE">
        <w:rPr>
          <w:rFonts w:ascii="Georgia" w:hAnsi="Georgia" w:cs="Times New Roman"/>
          <w:sz w:val="20"/>
          <w:szCs w:val="20"/>
          <w:lang w:val="es-ES_tradnl" w:eastAsia="es-ES"/>
        </w:rPr>
        <w:t>se</w:t>
      </w:r>
      <w:r w:rsidR="00ED23C0" w:rsidRPr="005602A0">
        <w:rPr>
          <w:rFonts w:ascii="Georgia" w:hAnsi="Georgia" w:cs="Times New Roman"/>
          <w:sz w:val="20"/>
          <w:szCs w:val="20"/>
          <w:lang w:val="es-ES_tradnl" w:eastAsia="es-ES"/>
        </w:rPr>
        <w:t xml:space="preserve"> p</w:t>
      </w:r>
      <w:r w:rsidR="006507DE">
        <w:rPr>
          <w:rFonts w:ascii="Georgia" w:hAnsi="Georgia" w:cs="Times New Roman"/>
          <w:sz w:val="20"/>
          <w:szCs w:val="20"/>
          <w:lang w:val="es-ES_tradnl" w:eastAsia="es-ES"/>
        </w:rPr>
        <w:t xml:space="preserve">ueden </w:t>
      </w:r>
      <w:r w:rsidR="00ED23C0" w:rsidRPr="005602A0">
        <w:rPr>
          <w:rFonts w:ascii="Georgia" w:hAnsi="Georgia" w:cs="Times New Roman"/>
          <w:sz w:val="20"/>
          <w:szCs w:val="20"/>
          <w:lang w:val="es-ES_tradnl" w:eastAsia="es-ES"/>
        </w:rPr>
        <w:t xml:space="preserve">ver todos incluso en </w:t>
      </w:r>
      <w:r w:rsidR="006507DE">
        <w:rPr>
          <w:rFonts w:ascii="Georgia" w:hAnsi="Georgia" w:cs="Times New Roman"/>
          <w:sz w:val="20"/>
          <w:szCs w:val="20"/>
          <w:lang w:val="es-ES_tradnl" w:eastAsia="es-ES"/>
        </w:rPr>
        <w:t xml:space="preserve">una </w:t>
      </w:r>
      <w:r w:rsidR="00ED23C0" w:rsidRPr="005602A0">
        <w:rPr>
          <w:rFonts w:ascii="Georgia" w:hAnsi="Georgia" w:cs="Times New Roman"/>
          <w:sz w:val="20"/>
          <w:szCs w:val="20"/>
          <w:lang w:val="es-ES_tradnl" w:eastAsia="es-ES"/>
        </w:rPr>
        <w:t>situación de responsabilidad personal.</w:t>
      </w:r>
    </w:p>
    <w:p w:rsidR="00ED23C0" w:rsidRPr="005602A0" w:rsidRDefault="00ED23C0" w:rsidP="00ED23C0">
      <w:pPr>
        <w:pStyle w:val="Prrafodelista"/>
        <w:tabs>
          <w:tab w:val="left" w:pos="8505"/>
        </w:tabs>
        <w:spacing w:after="0" w:line="240" w:lineRule="auto"/>
        <w:jc w:val="both"/>
        <w:rPr>
          <w:rFonts w:ascii="Georgia" w:hAnsi="Georgia" w:cs="Times New Roman"/>
          <w:sz w:val="20"/>
          <w:szCs w:val="20"/>
          <w:lang w:val="es-ES_tradnl" w:eastAsia="es-ES"/>
        </w:rPr>
      </w:pPr>
    </w:p>
    <w:p w:rsidR="00ED23C0" w:rsidRPr="005602A0" w:rsidRDefault="006507DE" w:rsidP="006507DE">
      <w:pPr>
        <w:pStyle w:val="Prrafodelista"/>
        <w:tabs>
          <w:tab w:val="left" w:pos="8505"/>
        </w:tabs>
        <w:spacing w:after="0" w:line="240" w:lineRule="auto"/>
        <w:ind w:left="0"/>
        <w:jc w:val="both"/>
        <w:rPr>
          <w:rFonts w:ascii="Georgia" w:hAnsi="Georgia" w:cs="Times New Roman"/>
          <w:sz w:val="20"/>
          <w:szCs w:val="20"/>
          <w:lang w:val="es-ES_tradnl" w:eastAsia="es-ES"/>
        </w:rPr>
      </w:pPr>
      <w:r>
        <w:rPr>
          <w:rFonts w:ascii="Georgia" w:hAnsi="Georgia" w:cs="Times New Roman"/>
          <w:sz w:val="20"/>
          <w:szCs w:val="20"/>
          <w:lang w:val="es-ES_tradnl" w:eastAsia="es-ES"/>
        </w:rPr>
        <w:t xml:space="preserve">La Licda. </w:t>
      </w:r>
      <w:r w:rsidR="00ED23C0" w:rsidRPr="005602A0">
        <w:rPr>
          <w:rFonts w:ascii="Georgia" w:hAnsi="Georgia" w:cs="Times New Roman"/>
          <w:sz w:val="20"/>
          <w:szCs w:val="20"/>
          <w:lang w:val="es-ES_tradnl" w:eastAsia="es-ES"/>
        </w:rPr>
        <w:t>Priscila</w:t>
      </w:r>
      <w:r>
        <w:rPr>
          <w:rFonts w:ascii="Georgia" w:hAnsi="Georgia" w:cs="Times New Roman"/>
          <w:sz w:val="20"/>
          <w:szCs w:val="20"/>
          <w:lang w:val="es-ES_tradnl" w:eastAsia="es-ES"/>
        </w:rPr>
        <w:t xml:space="preserve"> Quirós señala que </w:t>
      </w:r>
      <w:r w:rsidRPr="005602A0">
        <w:rPr>
          <w:rFonts w:ascii="Georgia" w:hAnsi="Georgia" w:cs="Times New Roman"/>
          <w:sz w:val="20"/>
          <w:szCs w:val="20"/>
          <w:lang w:val="es-ES_tradnl" w:eastAsia="es-ES"/>
        </w:rPr>
        <w:t>cuando el</w:t>
      </w:r>
      <w:r>
        <w:rPr>
          <w:rFonts w:ascii="Georgia" w:hAnsi="Georgia" w:cs="Times New Roman"/>
          <w:sz w:val="20"/>
          <w:szCs w:val="20"/>
          <w:lang w:val="es-ES_tradnl" w:eastAsia="es-ES"/>
        </w:rPr>
        <w:t xml:space="preserve"> regidor </w:t>
      </w:r>
      <w:r w:rsidR="00ED23C0" w:rsidRPr="005602A0">
        <w:rPr>
          <w:rFonts w:ascii="Georgia" w:hAnsi="Georgia" w:cs="Times New Roman"/>
          <w:sz w:val="20"/>
          <w:szCs w:val="20"/>
          <w:lang w:val="es-ES_tradnl" w:eastAsia="es-ES"/>
        </w:rPr>
        <w:t>David</w:t>
      </w:r>
      <w:r>
        <w:rPr>
          <w:rFonts w:ascii="Georgia" w:hAnsi="Georgia" w:cs="Times New Roman"/>
          <w:sz w:val="20"/>
          <w:szCs w:val="20"/>
          <w:lang w:val="es-ES_tradnl" w:eastAsia="es-ES"/>
        </w:rPr>
        <w:t xml:space="preserve"> León </w:t>
      </w:r>
      <w:r w:rsidR="00ED23C0" w:rsidRPr="005602A0">
        <w:rPr>
          <w:rFonts w:ascii="Georgia" w:hAnsi="Georgia" w:cs="Times New Roman"/>
          <w:sz w:val="20"/>
          <w:szCs w:val="20"/>
          <w:lang w:val="es-ES_tradnl" w:eastAsia="es-ES"/>
        </w:rPr>
        <w:t xml:space="preserve">hizo referencia a este tema, </w:t>
      </w:r>
      <w:r w:rsidR="00B13AAA">
        <w:rPr>
          <w:rFonts w:ascii="Georgia" w:hAnsi="Georgia" w:cs="Times New Roman"/>
          <w:sz w:val="20"/>
          <w:szCs w:val="20"/>
          <w:lang w:val="es-ES_tradnl" w:eastAsia="es-ES"/>
        </w:rPr>
        <w:t xml:space="preserve">reviso documentos y observo que la señora Ana Virginia Arce </w:t>
      </w:r>
      <w:r w:rsidR="00ED23C0" w:rsidRPr="005602A0">
        <w:rPr>
          <w:rFonts w:ascii="Georgia" w:hAnsi="Georgia" w:cs="Times New Roman"/>
          <w:sz w:val="20"/>
          <w:szCs w:val="20"/>
          <w:lang w:val="es-ES_tradnl" w:eastAsia="es-ES"/>
        </w:rPr>
        <w:t>est</w:t>
      </w:r>
      <w:r w:rsidR="00B13AAA">
        <w:rPr>
          <w:rFonts w:ascii="Georgia" w:hAnsi="Georgia" w:cs="Times New Roman"/>
          <w:sz w:val="20"/>
          <w:szCs w:val="20"/>
          <w:lang w:val="es-ES_tradnl" w:eastAsia="es-ES"/>
        </w:rPr>
        <w:t>á</w:t>
      </w:r>
      <w:r w:rsidR="00ED23C0" w:rsidRPr="005602A0">
        <w:rPr>
          <w:rFonts w:ascii="Georgia" w:hAnsi="Georgia" w:cs="Times New Roman"/>
          <w:sz w:val="20"/>
          <w:szCs w:val="20"/>
          <w:lang w:val="es-ES_tradnl" w:eastAsia="es-ES"/>
        </w:rPr>
        <w:t xml:space="preserve"> in</w:t>
      </w:r>
      <w:r w:rsidR="00B13AAA">
        <w:rPr>
          <w:rFonts w:ascii="Georgia" w:hAnsi="Georgia" w:cs="Times New Roman"/>
          <w:sz w:val="20"/>
          <w:szCs w:val="20"/>
          <w:lang w:val="es-ES_tradnl" w:eastAsia="es-ES"/>
        </w:rPr>
        <w:t>ca</w:t>
      </w:r>
      <w:r w:rsidR="00ED23C0" w:rsidRPr="005602A0">
        <w:rPr>
          <w:rFonts w:ascii="Georgia" w:hAnsi="Georgia" w:cs="Times New Roman"/>
          <w:sz w:val="20"/>
          <w:szCs w:val="20"/>
          <w:lang w:val="es-ES_tradnl" w:eastAsia="es-ES"/>
        </w:rPr>
        <w:t xml:space="preserve">pacitada y </w:t>
      </w:r>
      <w:r w:rsidR="000B4A5D">
        <w:rPr>
          <w:rFonts w:ascii="Georgia" w:hAnsi="Georgia" w:cs="Times New Roman"/>
          <w:sz w:val="20"/>
          <w:szCs w:val="20"/>
          <w:lang w:val="es-ES_tradnl" w:eastAsia="es-ES"/>
        </w:rPr>
        <w:t xml:space="preserve">el documento </w:t>
      </w:r>
      <w:r w:rsidR="00ED23C0" w:rsidRPr="005602A0">
        <w:rPr>
          <w:rFonts w:ascii="Georgia" w:hAnsi="Georgia" w:cs="Times New Roman"/>
          <w:sz w:val="20"/>
          <w:szCs w:val="20"/>
          <w:lang w:val="es-ES_tradnl" w:eastAsia="es-ES"/>
        </w:rPr>
        <w:t xml:space="preserve">se remitió al </w:t>
      </w:r>
      <w:r w:rsidR="00B13AAA">
        <w:rPr>
          <w:rFonts w:ascii="Georgia" w:hAnsi="Georgia" w:cs="Times New Roman"/>
          <w:sz w:val="20"/>
          <w:szCs w:val="20"/>
          <w:lang w:val="es-ES_tradnl" w:eastAsia="es-ES"/>
        </w:rPr>
        <w:t>C</w:t>
      </w:r>
      <w:r w:rsidR="00ED23C0" w:rsidRPr="005602A0">
        <w:rPr>
          <w:rFonts w:ascii="Georgia" w:hAnsi="Georgia" w:cs="Times New Roman"/>
          <w:sz w:val="20"/>
          <w:szCs w:val="20"/>
          <w:lang w:val="es-ES_tradnl" w:eastAsia="es-ES"/>
        </w:rPr>
        <w:t xml:space="preserve">oncejo </w:t>
      </w:r>
      <w:r w:rsidR="00B13AAA">
        <w:rPr>
          <w:rFonts w:ascii="Georgia" w:hAnsi="Georgia" w:cs="Times New Roman"/>
          <w:sz w:val="20"/>
          <w:szCs w:val="20"/>
          <w:lang w:val="es-ES_tradnl" w:eastAsia="es-ES"/>
        </w:rPr>
        <w:t>M</w:t>
      </w:r>
      <w:r w:rsidR="00ED23C0" w:rsidRPr="005602A0">
        <w:rPr>
          <w:rFonts w:ascii="Georgia" w:hAnsi="Georgia" w:cs="Times New Roman"/>
          <w:sz w:val="20"/>
          <w:szCs w:val="20"/>
          <w:lang w:val="es-ES_tradnl" w:eastAsia="es-ES"/>
        </w:rPr>
        <w:t>unicipal</w:t>
      </w:r>
      <w:r w:rsidR="00B13AAA">
        <w:rPr>
          <w:rFonts w:ascii="Georgia" w:hAnsi="Georgia" w:cs="Times New Roman"/>
          <w:sz w:val="20"/>
          <w:szCs w:val="20"/>
          <w:lang w:val="es-ES_tradnl" w:eastAsia="es-ES"/>
        </w:rPr>
        <w:t>,</w:t>
      </w:r>
      <w:r w:rsidR="00ED23C0" w:rsidRPr="005602A0">
        <w:rPr>
          <w:rFonts w:ascii="Georgia" w:hAnsi="Georgia" w:cs="Times New Roman"/>
          <w:sz w:val="20"/>
          <w:szCs w:val="20"/>
          <w:lang w:val="es-ES_tradnl" w:eastAsia="es-ES"/>
        </w:rPr>
        <w:t xml:space="preserve"> pero cuando </w:t>
      </w:r>
      <w:r w:rsidR="00297250">
        <w:rPr>
          <w:rFonts w:ascii="Georgia" w:hAnsi="Georgia" w:cs="Times New Roman"/>
          <w:sz w:val="20"/>
          <w:szCs w:val="20"/>
          <w:lang w:val="es-ES_tradnl" w:eastAsia="es-ES"/>
        </w:rPr>
        <w:t xml:space="preserve">el </w:t>
      </w:r>
      <w:r w:rsidR="00ED23C0" w:rsidRPr="005602A0">
        <w:rPr>
          <w:rFonts w:ascii="Georgia" w:hAnsi="Georgia" w:cs="Times New Roman"/>
          <w:sz w:val="20"/>
          <w:szCs w:val="20"/>
          <w:lang w:val="es-ES_tradnl" w:eastAsia="es-ES"/>
        </w:rPr>
        <w:t xml:space="preserve">auditor </w:t>
      </w:r>
      <w:r w:rsidR="00297250" w:rsidRPr="005602A0">
        <w:rPr>
          <w:rFonts w:ascii="Georgia" w:hAnsi="Georgia" w:cs="Times New Roman"/>
          <w:sz w:val="20"/>
          <w:szCs w:val="20"/>
          <w:lang w:val="es-ES_tradnl" w:eastAsia="es-ES"/>
        </w:rPr>
        <w:t>está</w:t>
      </w:r>
      <w:r w:rsidR="00ED23C0" w:rsidRPr="005602A0">
        <w:rPr>
          <w:rFonts w:ascii="Georgia" w:hAnsi="Georgia" w:cs="Times New Roman"/>
          <w:sz w:val="20"/>
          <w:szCs w:val="20"/>
          <w:lang w:val="es-ES_tradnl" w:eastAsia="es-ES"/>
        </w:rPr>
        <w:t xml:space="preserve"> en forma interina se requiere que </w:t>
      </w:r>
      <w:r w:rsidR="00297250">
        <w:rPr>
          <w:rFonts w:ascii="Georgia" w:hAnsi="Georgia" w:cs="Times New Roman"/>
          <w:sz w:val="20"/>
          <w:szCs w:val="20"/>
          <w:lang w:val="es-ES_tradnl" w:eastAsia="es-ES"/>
        </w:rPr>
        <w:t>la C</w:t>
      </w:r>
      <w:r w:rsidR="00ED23C0" w:rsidRPr="005602A0">
        <w:rPr>
          <w:rFonts w:ascii="Georgia" w:hAnsi="Georgia" w:cs="Times New Roman"/>
          <w:sz w:val="20"/>
          <w:szCs w:val="20"/>
          <w:lang w:val="es-ES_tradnl" w:eastAsia="es-ES"/>
        </w:rPr>
        <w:t>ontra</w:t>
      </w:r>
      <w:r w:rsidR="00297250">
        <w:rPr>
          <w:rFonts w:ascii="Georgia" w:hAnsi="Georgia" w:cs="Times New Roman"/>
          <w:sz w:val="20"/>
          <w:szCs w:val="20"/>
          <w:lang w:val="es-ES_tradnl" w:eastAsia="es-ES"/>
        </w:rPr>
        <w:t>loría</w:t>
      </w:r>
      <w:r w:rsidR="00ED23C0" w:rsidRPr="005602A0">
        <w:rPr>
          <w:rFonts w:ascii="Georgia" w:hAnsi="Georgia" w:cs="Times New Roman"/>
          <w:sz w:val="20"/>
          <w:szCs w:val="20"/>
          <w:lang w:val="es-ES_tradnl" w:eastAsia="es-ES"/>
        </w:rPr>
        <w:t xml:space="preserve"> de</w:t>
      </w:r>
      <w:r w:rsidR="00297250">
        <w:rPr>
          <w:rFonts w:ascii="Georgia" w:hAnsi="Georgia" w:cs="Times New Roman"/>
          <w:sz w:val="20"/>
          <w:szCs w:val="20"/>
          <w:lang w:val="es-ES_tradnl" w:eastAsia="es-ES"/>
        </w:rPr>
        <w:t xml:space="preserve"> la </w:t>
      </w:r>
      <w:r w:rsidR="00ED23C0" w:rsidRPr="005602A0">
        <w:rPr>
          <w:rFonts w:ascii="Georgia" w:hAnsi="Georgia" w:cs="Times New Roman"/>
          <w:sz w:val="20"/>
          <w:szCs w:val="20"/>
          <w:lang w:val="es-ES_tradnl" w:eastAsia="es-ES"/>
        </w:rPr>
        <w:t xml:space="preserve">autorización </w:t>
      </w:r>
      <w:r w:rsidR="00297250">
        <w:rPr>
          <w:rFonts w:ascii="Georgia" w:hAnsi="Georgia" w:cs="Times New Roman"/>
          <w:sz w:val="20"/>
          <w:szCs w:val="20"/>
          <w:lang w:val="es-ES_tradnl" w:eastAsia="es-ES"/>
        </w:rPr>
        <w:t xml:space="preserve">cuando se </w:t>
      </w:r>
      <w:r w:rsidR="00ED23C0" w:rsidRPr="005602A0">
        <w:rPr>
          <w:rFonts w:ascii="Georgia" w:hAnsi="Georgia" w:cs="Times New Roman"/>
          <w:sz w:val="20"/>
          <w:szCs w:val="20"/>
          <w:lang w:val="es-ES_tradnl" w:eastAsia="es-ES"/>
        </w:rPr>
        <w:t>exced</w:t>
      </w:r>
      <w:r w:rsidR="00297250">
        <w:rPr>
          <w:rFonts w:ascii="Georgia" w:hAnsi="Georgia" w:cs="Times New Roman"/>
          <w:sz w:val="20"/>
          <w:szCs w:val="20"/>
          <w:lang w:val="es-ES_tradnl" w:eastAsia="es-ES"/>
        </w:rPr>
        <w:t>e</w:t>
      </w:r>
      <w:r w:rsidR="00ED23C0" w:rsidRPr="005602A0">
        <w:rPr>
          <w:rFonts w:ascii="Georgia" w:hAnsi="Georgia" w:cs="Times New Roman"/>
          <w:sz w:val="20"/>
          <w:szCs w:val="20"/>
          <w:lang w:val="es-ES_tradnl" w:eastAsia="es-ES"/>
        </w:rPr>
        <w:t xml:space="preserve"> un año. Previendo</w:t>
      </w:r>
      <w:r w:rsidR="00297250">
        <w:rPr>
          <w:rFonts w:ascii="Georgia" w:hAnsi="Georgia" w:cs="Times New Roman"/>
          <w:sz w:val="20"/>
          <w:szCs w:val="20"/>
          <w:lang w:val="es-ES_tradnl" w:eastAsia="es-ES"/>
        </w:rPr>
        <w:t xml:space="preserve"> la situación </w:t>
      </w:r>
      <w:r w:rsidR="00ED23C0" w:rsidRPr="005602A0">
        <w:rPr>
          <w:rFonts w:ascii="Georgia" w:hAnsi="Georgia" w:cs="Times New Roman"/>
          <w:sz w:val="20"/>
          <w:szCs w:val="20"/>
          <w:lang w:val="es-ES_tradnl" w:eastAsia="es-ES"/>
        </w:rPr>
        <w:t xml:space="preserve">se había conversado con </w:t>
      </w:r>
      <w:r w:rsidR="00297250">
        <w:rPr>
          <w:rFonts w:ascii="Georgia" w:hAnsi="Georgia" w:cs="Times New Roman"/>
          <w:sz w:val="20"/>
          <w:szCs w:val="20"/>
          <w:lang w:val="es-ES_tradnl" w:eastAsia="es-ES"/>
        </w:rPr>
        <w:t>el Lic.</w:t>
      </w:r>
      <w:r w:rsidR="00893ACD">
        <w:rPr>
          <w:rFonts w:ascii="Georgia" w:hAnsi="Georgia" w:cs="Times New Roman"/>
          <w:sz w:val="20"/>
          <w:szCs w:val="20"/>
          <w:lang w:val="es-ES_tradnl" w:eastAsia="es-ES"/>
        </w:rPr>
        <w:t xml:space="preserve"> </w:t>
      </w:r>
      <w:r w:rsidR="00297250">
        <w:rPr>
          <w:rFonts w:ascii="Georgia" w:hAnsi="Georgia" w:cs="Times New Roman"/>
          <w:sz w:val="20"/>
          <w:szCs w:val="20"/>
          <w:lang w:val="es-ES_tradnl" w:eastAsia="es-ES"/>
        </w:rPr>
        <w:t>J</w:t>
      </w:r>
      <w:r w:rsidR="00ED23C0" w:rsidRPr="005602A0">
        <w:rPr>
          <w:rFonts w:ascii="Georgia" w:hAnsi="Georgia" w:cs="Times New Roman"/>
          <w:sz w:val="20"/>
          <w:szCs w:val="20"/>
          <w:lang w:val="es-ES_tradnl" w:eastAsia="es-ES"/>
        </w:rPr>
        <w:t>erso</w:t>
      </w:r>
      <w:r w:rsidR="00C343AC">
        <w:rPr>
          <w:rFonts w:ascii="Georgia" w:hAnsi="Georgia" w:cs="Times New Roman"/>
          <w:sz w:val="20"/>
          <w:szCs w:val="20"/>
          <w:lang w:val="es-ES_tradnl" w:eastAsia="es-ES"/>
        </w:rPr>
        <w:t xml:space="preserve">n Sánchez </w:t>
      </w:r>
      <w:r w:rsidR="00ED23C0" w:rsidRPr="005602A0">
        <w:rPr>
          <w:rFonts w:ascii="Georgia" w:hAnsi="Georgia" w:cs="Times New Roman"/>
          <w:sz w:val="20"/>
          <w:szCs w:val="20"/>
          <w:lang w:val="es-ES_tradnl" w:eastAsia="es-ES"/>
        </w:rPr>
        <w:t>y habían remitid</w:t>
      </w:r>
      <w:r w:rsidR="00C343AC">
        <w:rPr>
          <w:rFonts w:ascii="Georgia" w:hAnsi="Georgia" w:cs="Times New Roman"/>
          <w:sz w:val="20"/>
          <w:szCs w:val="20"/>
          <w:lang w:val="es-ES_tradnl" w:eastAsia="es-ES"/>
        </w:rPr>
        <w:t>o</w:t>
      </w:r>
      <w:r w:rsidR="00ED23C0" w:rsidRPr="005602A0">
        <w:rPr>
          <w:rFonts w:ascii="Georgia" w:hAnsi="Georgia" w:cs="Times New Roman"/>
          <w:sz w:val="20"/>
          <w:szCs w:val="20"/>
          <w:lang w:val="es-ES_tradnl" w:eastAsia="es-ES"/>
        </w:rPr>
        <w:t xml:space="preserve"> una </w:t>
      </w:r>
      <w:r w:rsidR="00C343AC">
        <w:rPr>
          <w:rFonts w:ascii="Georgia" w:hAnsi="Georgia" w:cs="Times New Roman"/>
          <w:sz w:val="20"/>
          <w:szCs w:val="20"/>
          <w:lang w:val="es-ES_tradnl" w:eastAsia="es-ES"/>
        </w:rPr>
        <w:t>co</w:t>
      </w:r>
      <w:r w:rsidR="00ED23C0" w:rsidRPr="005602A0">
        <w:rPr>
          <w:rFonts w:ascii="Georgia" w:hAnsi="Georgia" w:cs="Times New Roman"/>
          <w:sz w:val="20"/>
          <w:szCs w:val="20"/>
          <w:lang w:val="es-ES_tradnl" w:eastAsia="es-ES"/>
        </w:rPr>
        <w:t xml:space="preserve">nsulta a la </w:t>
      </w:r>
      <w:r w:rsidR="00C343AC">
        <w:rPr>
          <w:rFonts w:ascii="Georgia" w:hAnsi="Georgia" w:cs="Times New Roman"/>
          <w:sz w:val="20"/>
          <w:szCs w:val="20"/>
          <w:lang w:val="es-ES_tradnl" w:eastAsia="es-ES"/>
        </w:rPr>
        <w:t>C</w:t>
      </w:r>
      <w:r w:rsidR="00ED23C0" w:rsidRPr="005602A0">
        <w:rPr>
          <w:rFonts w:ascii="Georgia" w:hAnsi="Georgia" w:cs="Times New Roman"/>
          <w:sz w:val="20"/>
          <w:szCs w:val="20"/>
          <w:lang w:val="es-ES_tradnl" w:eastAsia="es-ES"/>
        </w:rPr>
        <w:t>ontra</w:t>
      </w:r>
      <w:r w:rsidR="00C343AC">
        <w:rPr>
          <w:rFonts w:ascii="Georgia" w:hAnsi="Georgia" w:cs="Times New Roman"/>
          <w:sz w:val="20"/>
          <w:szCs w:val="20"/>
          <w:lang w:val="es-ES_tradnl" w:eastAsia="es-ES"/>
        </w:rPr>
        <w:t>loría</w:t>
      </w:r>
      <w:r w:rsidR="00ED23C0" w:rsidRPr="005602A0">
        <w:rPr>
          <w:rFonts w:ascii="Georgia" w:hAnsi="Georgia" w:cs="Times New Roman"/>
          <w:sz w:val="20"/>
          <w:szCs w:val="20"/>
          <w:lang w:val="es-ES_tradnl" w:eastAsia="es-ES"/>
        </w:rPr>
        <w:t>. Cuando se mand</w:t>
      </w:r>
      <w:r w:rsidR="00C343AC">
        <w:rPr>
          <w:rFonts w:ascii="Georgia" w:hAnsi="Georgia" w:cs="Times New Roman"/>
          <w:sz w:val="20"/>
          <w:szCs w:val="20"/>
          <w:lang w:val="es-ES_tradnl" w:eastAsia="es-ES"/>
        </w:rPr>
        <w:t>ó</w:t>
      </w:r>
      <w:r w:rsidR="00ED23C0" w:rsidRPr="005602A0">
        <w:rPr>
          <w:rFonts w:ascii="Georgia" w:hAnsi="Georgia" w:cs="Times New Roman"/>
          <w:sz w:val="20"/>
          <w:szCs w:val="20"/>
          <w:lang w:val="es-ES_tradnl" w:eastAsia="es-ES"/>
        </w:rPr>
        <w:t xml:space="preserve"> aquí la acci</w:t>
      </w:r>
      <w:r w:rsidR="00C343AC">
        <w:rPr>
          <w:rFonts w:ascii="Georgia" w:hAnsi="Georgia" w:cs="Times New Roman"/>
          <w:sz w:val="20"/>
          <w:szCs w:val="20"/>
          <w:lang w:val="es-ES_tradnl" w:eastAsia="es-ES"/>
        </w:rPr>
        <w:t>ó</w:t>
      </w:r>
      <w:r w:rsidR="00ED23C0" w:rsidRPr="005602A0">
        <w:rPr>
          <w:rFonts w:ascii="Georgia" w:hAnsi="Georgia" w:cs="Times New Roman"/>
          <w:sz w:val="20"/>
          <w:szCs w:val="20"/>
          <w:lang w:val="es-ES_tradnl" w:eastAsia="es-ES"/>
        </w:rPr>
        <w:t>n</w:t>
      </w:r>
      <w:r w:rsidR="00C343AC">
        <w:rPr>
          <w:rFonts w:ascii="Georgia" w:hAnsi="Georgia" w:cs="Times New Roman"/>
          <w:sz w:val="20"/>
          <w:szCs w:val="20"/>
          <w:lang w:val="es-ES_tradnl" w:eastAsia="es-ES"/>
        </w:rPr>
        <w:t xml:space="preserve"> </w:t>
      </w:r>
      <w:r w:rsidR="00ED23C0" w:rsidRPr="005602A0">
        <w:rPr>
          <w:rFonts w:ascii="Georgia" w:hAnsi="Georgia" w:cs="Times New Roman"/>
          <w:sz w:val="20"/>
          <w:szCs w:val="20"/>
          <w:lang w:val="es-ES_tradnl" w:eastAsia="es-ES"/>
        </w:rPr>
        <w:t>d</w:t>
      </w:r>
      <w:r w:rsidR="00C343AC">
        <w:rPr>
          <w:rFonts w:ascii="Georgia" w:hAnsi="Georgia" w:cs="Times New Roman"/>
          <w:sz w:val="20"/>
          <w:szCs w:val="20"/>
          <w:lang w:val="es-ES_tradnl" w:eastAsia="es-ES"/>
        </w:rPr>
        <w:t>e</w:t>
      </w:r>
      <w:r w:rsidR="00ED23C0" w:rsidRPr="005602A0">
        <w:rPr>
          <w:rFonts w:ascii="Georgia" w:hAnsi="Georgia" w:cs="Times New Roman"/>
          <w:sz w:val="20"/>
          <w:szCs w:val="20"/>
          <w:lang w:val="es-ES_tradnl" w:eastAsia="es-ES"/>
        </w:rPr>
        <w:t xml:space="preserve"> personal el </w:t>
      </w:r>
      <w:r w:rsidR="00C343AC">
        <w:rPr>
          <w:rFonts w:ascii="Georgia" w:hAnsi="Georgia" w:cs="Times New Roman"/>
          <w:sz w:val="20"/>
          <w:szCs w:val="20"/>
          <w:lang w:val="es-ES_tradnl" w:eastAsia="es-ES"/>
        </w:rPr>
        <w:t xml:space="preserve">Presidente Municipal </w:t>
      </w:r>
      <w:r w:rsidR="00ED23C0" w:rsidRPr="005602A0">
        <w:rPr>
          <w:rFonts w:ascii="Georgia" w:hAnsi="Georgia" w:cs="Times New Roman"/>
          <w:sz w:val="20"/>
          <w:szCs w:val="20"/>
          <w:lang w:val="es-ES_tradnl" w:eastAsia="es-ES"/>
        </w:rPr>
        <w:t>solicito el doc</w:t>
      </w:r>
      <w:r w:rsidR="00C343AC">
        <w:rPr>
          <w:rFonts w:ascii="Georgia" w:hAnsi="Georgia" w:cs="Times New Roman"/>
          <w:sz w:val="20"/>
          <w:szCs w:val="20"/>
          <w:lang w:val="es-ES_tradnl" w:eastAsia="es-ES"/>
        </w:rPr>
        <w:t xml:space="preserve">umento </w:t>
      </w:r>
      <w:r w:rsidR="00ED23C0" w:rsidRPr="005602A0">
        <w:rPr>
          <w:rFonts w:ascii="Georgia" w:hAnsi="Georgia" w:cs="Times New Roman"/>
          <w:sz w:val="20"/>
          <w:szCs w:val="20"/>
          <w:lang w:val="es-ES_tradnl" w:eastAsia="es-ES"/>
        </w:rPr>
        <w:t xml:space="preserve">de la </w:t>
      </w:r>
      <w:r w:rsidR="00C343AC">
        <w:rPr>
          <w:rFonts w:ascii="Georgia" w:hAnsi="Georgia" w:cs="Times New Roman"/>
          <w:sz w:val="20"/>
          <w:szCs w:val="20"/>
          <w:lang w:val="es-ES_tradnl" w:eastAsia="es-ES"/>
        </w:rPr>
        <w:t>C</w:t>
      </w:r>
      <w:r w:rsidR="00ED23C0" w:rsidRPr="005602A0">
        <w:rPr>
          <w:rFonts w:ascii="Georgia" w:hAnsi="Georgia" w:cs="Times New Roman"/>
          <w:sz w:val="20"/>
          <w:szCs w:val="20"/>
          <w:lang w:val="es-ES_tradnl" w:eastAsia="es-ES"/>
        </w:rPr>
        <w:t>ontra</w:t>
      </w:r>
      <w:r w:rsidR="00C343AC">
        <w:rPr>
          <w:rFonts w:ascii="Georgia" w:hAnsi="Georgia" w:cs="Times New Roman"/>
          <w:sz w:val="20"/>
          <w:szCs w:val="20"/>
          <w:lang w:val="es-ES_tradnl" w:eastAsia="es-ES"/>
        </w:rPr>
        <w:t>loría</w:t>
      </w:r>
      <w:r w:rsidR="00ED23C0" w:rsidRPr="005602A0">
        <w:rPr>
          <w:rFonts w:ascii="Georgia" w:hAnsi="Georgia" w:cs="Times New Roman"/>
          <w:sz w:val="20"/>
          <w:szCs w:val="20"/>
          <w:lang w:val="es-ES_tradnl" w:eastAsia="es-ES"/>
        </w:rPr>
        <w:t xml:space="preserve"> y luego llego </w:t>
      </w:r>
      <w:r w:rsidR="00C343AC">
        <w:rPr>
          <w:rFonts w:ascii="Georgia" w:hAnsi="Georgia" w:cs="Times New Roman"/>
          <w:sz w:val="20"/>
          <w:szCs w:val="20"/>
          <w:lang w:val="es-ES_tradnl" w:eastAsia="es-ES"/>
        </w:rPr>
        <w:t xml:space="preserve">el documento en el cual se dice </w:t>
      </w:r>
      <w:r w:rsidR="00ED23C0" w:rsidRPr="005602A0">
        <w:rPr>
          <w:rFonts w:ascii="Georgia" w:hAnsi="Georgia" w:cs="Times New Roman"/>
          <w:sz w:val="20"/>
          <w:szCs w:val="20"/>
          <w:lang w:val="es-ES_tradnl" w:eastAsia="es-ES"/>
        </w:rPr>
        <w:t>que se había desistido de la con</w:t>
      </w:r>
      <w:r w:rsidR="00C343AC">
        <w:rPr>
          <w:rFonts w:ascii="Georgia" w:hAnsi="Georgia" w:cs="Times New Roman"/>
          <w:sz w:val="20"/>
          <w:szCs w:val="20"/>
          <w:lang w:val="es-ES_tradnl" w:eastAsia="es-ES"/>
        </w:rPr>
        <w:t>s</w:t>
      </w:r>
      <w:r w:rsidR="00ED23C0" w:rsidRPr="005602A0">
        <w:rPr>
          <w:rFonts w:ascii="Georgia" w:hAnsi="Georgia" w:cs="Times New Roman"/>
          <w:sz w:val="20"/>
          <w:szCs w:val="20"/>
          <w:lang w:val="es-ES_tradnl" w:eastAsia="es-ES"/>
        </w:rPr>
        <w:t xml:space="preserve">ulta porque </w:t>
      </w:r>
      <w:r w:rsidR="00BD685A" w:rsidRPr="005602A0">
        <w:rPr>
          <w:rFonts w:ascii="Georgia" w:hAnsi="Georgia" w:cs="Times New Roman"/>
          <w:sz w:val="20"/>
          <w:szCs w:val="20"/>
          <w:lang w:val="es-ES_tradnl" w:eastAsia="es-ES"/>
        </w:rPr>
        <w:t>había</w:t>
      </w:r>
      <w:r w:rsidR="00ED23C0" w:rsidRPr="005602A0">
        <w:rPr>
          <w:rFonts w:ascii="Georgia" w:hAnsi="Georgia" w:cs="Times New Roman"/>
          <w:sz w:val="20"/>
          <w:szCs w:val="20"/>
          <w:lang w:val="es-ES_tradnl" w:eastAsia="es-ES"/>
        </w:rPr>
        <w:t xml:space="preserve"> </w:t>
      </w:r>
      <w:r w:rsidR="00893ACD" w:rsidRPr="005602A0">
        <w:rPr>
          <w:rFonts w:ascii="Georgia" w:hAnsi="Georgia" w:cs="Times New Roman"/>
          <w:sz w:val="20"/>
          <w:szCs w:val="20"/>
          <w:lang w:val="es-ES_tradnl" w:eastAsia="es-ES"/>
        </w:rPr>
        <w:t>crit</w:t>
      </w:r>
      <w:r w:rsidR="00893ACD">
        <w:rPr>
          <w:rFonts w:ascii="Georgia" w:hAnsi="Georgia" w:cs="Times New Roman"/>
          <w:sz w:val="20"/>
          <w:szCs w:val="20"/>
          <w:lang w:val="es-ES_tradnl" w:eastAsia="es-ES"/>
        </w:rPr>
        <w:t>e</w:t>
      </w:r>
      <w:r w:rsidR="00893ACD" w:rsidRPr="005602A0">
        <w:rPr>
          <w:rFonts w:ascii="Georgia" w:hAnsi="Georgia" w:cs="Times New Roman"/>
          <w:sz w:val="20"/>
          <w:szCs w:val="20"/>
          <w:lang w:val="es-ES_tradnl" w:eastAsia="es-ES"/>
        </w:rPr>
        <w:t>rios</w:t>
      </w:r>
      <w:r w:rsidR="00893ACD">
        <w:rPr>
          <w:rFonts w:ascii="Georgia" w:hAnsi="Georgia" w:cs="Times New Roman"/>
          <w:sz w:val="20"/>
          <w:szCs w:val="20"/>
          <w:lang w:val="es-ES_tradnl" w:eastAsia="es-ES"/>
        </w:rPr>
        <w:t xml:space="preserve">. El señor Presidente </w:t>
      </w:r>
      <w:r w:rsidR="00ED23C0" w:rsidRPr="005602A0">
        <w:rPr>
          <w:rFonts w:ascii="Georgia" w:hAnsi="Georgia" w:cs="Times New Roman"/>
          <w:sz w:val="20"/>
          <w:szCs w:val="20"/>
          <w:lang w:val="es-ES_tradnl" w:eastAsia="es-ES"/>
        </w:rPr>
        <w:t>solicito que se remi</w:t>
      </w:r>
      <w:r w:rsidR="00893ACD">
        <w:rPr>
          <w:rFonts w:ascii="Georgia" w:hAnsi="Georgia" w:cs="Times New Roman"/>
          <w:sz w:val="20"/>
          <w:szCs w:val="20"/>
          <w:lang w:val="es-ES_tradnl" w:eastAsia="es-ES"/>
        </w:rPr>
        <w:t xml:space="preserve">tieran los documentos </w:t>
      </w:r>
      <w:r w:rsidR="00ED23C0" w:rsidRPr="005602A0">
        <w:rPr>
          <w:rFonts w:ascii="Georgia" w:hAnsi="Georgia" w:cs="Times New Roman"/>
          <w:sz w:val="20"/>
          <w:szCs w:val="20"/>
          <w:lang w:val="es-ES_tradnl" w:eastAsia="es-ES"/>
        </w:rPr>
        <w:t xml:space="preserve">a </w:t>
      </w:r>
      <w:r w:rsidR="00893ACD">
        <w:rPr>
          <w:rFonts w:ascii="Georgia" w:hAnsi="Georgia" w:cs="Times New Roman"/>
          <w:sz w:val="20"/>
          <w:szCs w:val="20"/>
          <w:lang w:val="es-ES_tradnl" w:eastAsia="es-ES"/>
        </w:rPr>
        <w:t>la S</w:t>
      </w:r>
      <w:r w:rsidR="00ED23C0" w:rsidRPr="005602A0">
        <w:rPr>
          <w:rFonts w:ascii="Georgia" w:hAnsi="Georgia" w:cs="Times New Roman"/>
          <w:sz w:val="20"/>
          <w:szCs w:val="20"/>
          <w:lang w:val="es-ES_tradnl" w:eastAsia="es-ES"/>
        </w:rPr>
        <w:t>ecre</w:t>
      </w:r>
      <w:r w:rsidR="00893ACD">
        <w:rPr>
          <w:rFonts w:ascii="Georgia" w:hAnsi="Georgia" w:cs="Times New Roman"/>
          <w:sz w:val="20"/>
          <w:szCs w:val="20"/>
          <w:lang w:val="es-ES_tradnl" w:eastAsia="es-ES"/>
        </w:rPr>
        <w:t xml:space="preserve">taría </w:t>
      </w:r>
      <w:r w:rsidR="00ED23C0" w:rsidRPr="005602A0">
        <w:rPr>
          <w:rFonts w:ascii="Georgia" w:hAnsi="Georgia" w:cs="Times New Roman"/>
          <w:sz w:val="20"/>
          <w:szCs w:val="20"/>
          <w:lang w:val="es-ES_tradnl" w:eastAsia="es-ES"/>
        </w:rPr>
        <w:t xml:space="preserve">para ver </w:t>
      </w:r>
      <w:r w:rsidR="00BD685A">
        <w:rPr>
          <w:rFonts w:ascii="Georgia" w:hAnsi="Georgia" w:cs="Times New Roman"/>
          <w:sz w:val="20"/>
          <w:szCs w:val="20"/>
          <w:lang w:val="es-ES_tradnl" w:eastAsia="es-ES"/>
        </w:rPr>
        <w:t xml:space="preserve">los </w:t>
      </w:r>
      <w:r w:rsidR="00ED23C0" w:rsidRPr="005602A0">
        <w:rPr>
          <w:rFonts w:ascii="Georgia" w:hAnsi="Georgia" w:cs="Times New Roman"/>
          <w:sz w:val="20"/>
          <w:szCs w:val="20"/>
          <w:lang w:val="es-ES_tradnl" w:eastAsia="es-ES"/>
        </w:rPr>
        <w:t xml:space="preserve">respaldos. </w:t>
      </w:r>
      <w:r w:rsidR="00BD685A">
        <w:rPr>
          <w:rFonts w:ascii="Georgia" w:hAnsi="Georgia" w:cs="Times New Roman"/>
          <w:sz w:val="20"/>
          <w:szCs w:val="20"/>
          <w:lang w:val="es-ES_tradnl" w:eastAsia="es-ES"/>
        </w:rPr>
        <w:t xml:space="preserve">El </w:t>
      </w:r>
      <w:r w:rsidR="00ED23C0" w:rsidRPr="005602A0">
        <w:rPr>
          <w:rFonts w:ascii="Georgia" w:hAnsi="Georgia" w:cs="Times New Roman"/>
          <w:sz w:val="20"/>
          <w:szCs w:val="20"/>
          <w:lang w:val="es-ES_tradnl" w:eastAsia="es-ES"/>
        </w:rPr>
        <w:t>Presi</w:t>
      </w:r>
      <w:r w:rsidR="00BD685A">
        <w:rPr>
          <w:rFonts w:ascii="Georgia" w:hAnsi="Georgia" w:cs="Times New Roman"/>
          <w:sz w:val="20"/>
          <w:szCs w:val="20"/>
          <w:lang w:val="es-ES_tradnl" w:eastAsia="es-ES"/>
        </w:rPr>
        <w:t xml:space="preserve">dente </w:t>
      </w:r>
      <w:r w:rsidR="00ED23C0" w:rsidRPr="005602A0">
        <w:rPr>
          <w:rFonts w:ascii="Georgia" w:hAnsi="Georgia" w:cs="Times New Roman"/>
          <w:sz w:val="20"/>
          <w:szCs w:val="20"/>
          <w:lang w:val="es-ES_tradnl" w:eastAsia="es-ES"/>
        </w:rPr>
        <w:t xml:space="preserve">solicito respuesta y que se enviara </w:t>
      </w:r>
      <w:r w:rsidR="00BD685A" w:rsidRPr="005602A0">
        <w:rPr>
          <w:rFonts w:ascii="Georgia" w:hAnsi="Georgia" w:cs="Times New Roman"/>
          <w:sz w:val="20"/>
          <w:szCs w:val="20"/>
          <w:lang w:val="es-ES_tradnl" w:eastAsia="es-ES"/>
        </w:rPr>
        <w:t>acá</w:t>
      </w:r>
      <w:r w:rsidR="00ED23C0" w:rsidRPr="005602A0">
        <w:rPr>
          <w:rFonts w:ascii="Georgia" w:hAnsi="Georgia" w:cs="Times New Roman"/>
          <w:sz w:val="20"/>
          <w:szCs w:val="20"/>
          <w:lang w:val="es-ES_tradnl" w:eastAsia="es-ES"/>
        </w:rPr>
        <w:t xml:space="preserve">. Hoy </w:t>
      </w:r>
      <w:r w:rsidR="00BD685A" w:rsidRPr="005602A0">
        <w:rPr>
          <w:rFonts w:ascii="Georgia" w:hAnsi="Georgia" w:cs="Times New Roman"/>
          <w:sz w:val="20"/>
          <w:szCs w:val="20"/>
          <w:lang w:val="es-ES_tradnl" w:eastAsia="es-ES"/>
        </w:rPr>
        <w:t>están</w:t>
      </w:r>
      <w:r w:rsidR="00ED23C0" w:rsidRPr="005602A0">
        <w:rPr>
          <w:rFonts w:ascii="Georgia" w:hAnsi="Georgia" w:cs="Times New Roman"/>
          <w:sz w:val="20"/>
          <w:szCs w:val="20"/>
          <w:lang w:val="es-ES_tradnl" w:eastAsia="es-ES"/>
        </w:rPr>
        <w:t xml:space="preserve"> </w:t>
      </w:r>
      <w:r w:rsidR="00BD685A">
        <w:rPr>
          <w:rFonts w:ascii="Georgia" w:hAnsi="Georgia" w:cs="Times New Roman"/>
          <w:sz w:val="20"/>
          <w:szCs w:val="20"/>
          <w:lang w:val="es-ES_tradnl" w:eastAsia="es-ES"/>
        </w:rPr>
        <w:t xml:space="preserve">los </w:t>
      </w:r>
      <w:r w:rsidR="00ED23C0" w:rsidRPr="005602A0">
        <w:rPr>
          <w:rFonts w:ascii="Georgia" w:hAnsi="Georgia" w:cs="Times New Roman"/>
          <w:sz w:val="20"/>
          <w:szCs w:val="20"/>
          <w:lang w:val="es-ES_tradnl" w:eastAsia="es-ES"/>
        </w:rPr>
        <w:t>doc</w:t>
      </w:r>
      <w:r w:rsidR="00BD685A">
        <w:rPr>
          <w:rFonts w:ascii="Georgia" w:hAnsi="Georgia" w:cs="Times New Roman"/>
          <w:sz w:val="20"/>
          <w:szCs w:val="20"/>
          <w:lang w:val="es-ES_tradnl" w:eastAsia="es-ES"/>
        </w:rPr>
        <w:t>umentos</w:t>
      </w:r>
      <w:r w:rsidR="00ED23C0" w:rsidRPr="005602A0">
        <w:rPr>
          <w:rFonts w:ascii="Georgia" w:hAnsi="Georgia" w:cs="Times New Roman"/>
          <w:sz w:val="20"/>
          <w:szCs w:val="20"/>
          <w:lang w:val="es-ES_tradnl" w:eastAsia="es-ES"/>
        </w:rPr>
        <w:t xml:space="preserve"> como entrado</w:t>
      </w:r>
      <w:r w:rsidR="00BD685A">
        <w:rPr>
          <w:rFonts w:ascii="Georgia" w:hAnsi="Georgia" w:cs="Times New Roman"/>
          <w:sz w:val="20"/>
          <w:szCs w:val="20"/>
          <w:lang w:val="es-ES_tradnl" w:eastAsia="es-ES"/>
        </w:rPr>
        <w:t>s</w:t>
      </w:r>
      <w:r w:rsidR="00ED23C0" w:rsidRPr="005602A0">
        <w:rPr>
          <w:rFonts w:ascii="Georgia" w:hAnsi="Georgia" w:cs="Times New Roman"/>
          <w:sz w:val="20"/>
          <w:szCs w:val="20"/>
          <w:lang w:val="es-ES_tradnl" w:eastAsia="es-ES"/>
        </w:rPr>
        <w:t xml:space="preserve">. </w:t>
      </w:r>
      <w:r w:rsidR="00BD685A">
        <w:rPr>
          <w:rFonts w:ascii="Georgia" w:hAnsi="Georgia" w:cs="Times New Roman"/>
          <w:sz w:val="20"/>
          <w:szCs w:val="20"/>
          <w:lang w:val="es-ES_tradnl" w:eastAsia="es-ES"/>
        </w:rPr>
        <w:t>Por otro lado c</w:t>
      </w:r>
      <w:r w:rsidR="00ED23C0" w:rsidRPr="005602A0">
        <w:rPr>
          <w:rFonts w:ascii="Georgia" w:hAnsi="Georgia" w:cs="Times New Roman"/>
          <w:sz w:val="20"/>
          <w:szCs w:val="20"/>
          <w:lang w:val="es-ES_tradnl" w:eastAsia="es-ES"/>
        </w:rPr>
        <w:t xml:space="preserve">uando </w:t>
      </w:r>
      <w:r w:rsidR="00BD685A">
        <w:rPr>
          <w:rFonts w:ascii="Georgia" w:hAnsi="Georgia" w:cs="Times New Roman"/>
          <w:sz w:val="20"/>
          <w:szCs w:val="20"/>
          <w:lang w:val="es-ES_tradnl" w:eastAsia="es-ES"/>
        </w:rPr>
        <w:t>se</w:t>
      </w:r>
      <w:r w:rsidR="00487C3D">
        <w:rPr>
          <w:rFonts w:ascii="Georgia" w:hAnsi="Georgia" w:cs="Times New Roman"/>
          <w:sz w:val="20"/>
          <w:szCs w:val="20"/>
          <w:lang w:val="es-ES_tradnl" w:eastAsia="es-ES"/>
        </w:rPr>
        <w:t xml:space="preserve"> </w:t>
      </w:r>
      <w:proofErr w:type="gramStart"/>
      <w:r w:rsidR="00BD685A">
        <w:rPr>
          <w:rFonts w:ascii="Georgia" w:hAnsi="Georgia" w:cs="Times New Roman"/>
          <w:sz w:val="20"/>
          <w:szCs w:val="20"/>
          <w:lang w:val="es-ES_tradnl" w:eastAsia="es-ES"/>
        </w:rPr>
        <w:t xml:space="preserve">presentan </w:t>
      </w:r>
      <w:r w:rsidR="00ED23C0" w:rsidRPr="005602A0">
        <w:rPr>
          <w:rFonts w:ascii="Georgia" w:hAnsi="Georgia" w:cs="Times New Roman"/>
          <w:sz w:val="20"/>
          <w:szCs w:val="20"/>
          <w:lang w:val="es-ES_tradnl" w:eastAsia="es-ES"/>
        </w:rPr>
        <w:t xml:space="preserve"> emergencias</w:t>
      </w:r>
      <w:proofErr w:type="gramEnd"/>
      <w:r w:rsidR="00ED23C0" w:rsidRPr="005602A0">
        <w:rPr>
          <w:rFonts w:ascii="Georgia" w:hAnsi="Georgia" w:cs="Times New Roman"/>
          <w:sz w:val="20"/>
          <w:szCs w:val="20"/>
          <w:lang w:val="es-ES_tradnl" w:eastAsia="es-ES"/>
        </w:rPr>
        <w:t xml:space="preserve"> puede coordinar con </w:t>
      </w:r>
      <w:r w:rsidR="00BD685A">
        <w:rPr>
          <w:rFonts w:ascii="Georgia" w:hAnsi="Georgia" w:cs="Times New Roman"/>
          <w:sz w:val="20"/>
          <w:szCs w:val="20"/>
          <w:lang w:val="es-ES_tradnl" w:eastAsia="es-ES"/>
        </w:rPr>
        <w:t xml:space="preserve">el señor Presidente </w:t>
      </w:r>
      <w:r w:rsidR="00ED23C0" w:rsidRPr="005602A0">
        <w:rPr>
          <w:rFonts w:ascii="Georgia" w:hAnsi="Georgia" w:cs="Times New Roman"/>
          <w:sz w:val="20"/>
          <w:szCs w:val="20"/>
          <w:lang w:val="es-ES_tradnl" w:eastAsia="es-ES"/>
        </w:rPr>
        <w:t>o</w:t>
      </w:r>
      <w:r w:rsidR="00BD685A">
        <w:rPr>
          <w:rFonts w:ascii="Georgia" w:hAnsi="Georgia" w:cs="Times New Roman"/>
          <w:sz w:val="20"/>
          <w:szCs w:val="20"/>
          <w:lang w:val="es-ES_tradnl" w:eastAsia="es-ES"/>
        </w:rPr>
        <w:t xml:space="preserve"> con el señor A</w:t>
      </w:r>
      <w:r w:rsidR="00ED23C0" w:rsidRPr="005602A0">
        <w:rPr>
          <w:rFonts w:ascii="Georgia" w:hAnsi="Georgia" w:cs="Times New Roman"/>
          <w:sz w:val="20"/>
          <w:szCs w:val="20"/>
          <w:lang w:val="es-ES_tradnl" w:eastAsia="es-ES"/>
        </w:rPr>
        <w:t>lcalde como adm</w:t>
      </w:r>
      <w:r w:rsidR="00BD685A">
        <w:rPr>
          <w:rFonts w:ascii="Georgia" w:hAnsi="Georgia" w:cs="Times New Roman"/>
          <w:sz w:val="20"/>
          <w:szCs w:val="20"/>
          <w:lang w:val="es-ES_tradnl" w:eastAsia="es-ES"/>
        </w:rPr>
        <w:t xml:space="preserve">inistrador </w:t>
      </w:r>
      <w:r w:rsidR="00ED23C0" w:rsidRPr="005602A0">
        <w:rPr>
          <w:rFonts w:ascii="Georgia" w:hAnsi="Georgia" w:cs="Times New Roman"/>
          <w:sz w:val="20"/>
          <w:szCs w:val="20"/>
          <w:lang w:val="es-ES_tradnl" w:eastAsia="es-ES"/>
        </w:rPr>
        <w:t xml:space="preserve"> general. No </w:t>
      </w:r>
      <w:r w:rsidR="00BD685A" w:rsidRPr="005602A0">
        <w:rPr>
          <w:rFonts w:ascii="Georgia" w:hAnsi="Georgia" w:cs="Times New Roman"/>
          <w:sz w:val="20"/>
          <w:szCs w:val="20"/>
          <w:lang w:val="es-ES_tradnl" w:eastAsia="es-ES"/>
        </w:rPr>
        <w:t>está</w:t>
      </w:r>
      <w:r w:rsidR="00ED23C0" w:rsidRPr="005602A0">
        <w:rPr>
          <w:rFonts w:ascii="Georgia" w:hAnsi="Georgia" w:cs="Times New Roman"/>
          <w:sz w:val="20"/>
          <w:szCs w:val="20"/>
          <w:lang w:val="es-ES_tradnl" w:eastAsia="es-ES"/>
        </w:rPr>
        <w:t xml:space="preserve"> nombrada porque quien la nombra es el Concejo.</w:t>
      </w:r>
      <w:r w:rsidR="00BD685A">
        <w:rPr>
          <w:rFonts w:ascii="Georgia" w:hAnsi="Georgia" w:cs="Times New Roman"/>
          <w:sz w:val="20"/>
          <w:szCs w:val="20"/>
          <w:lang w:val="es-ES_tradnl" w:eastAsia="es-ES"/>
        </w:rPr>
        <w:t xml:space="preserve"> En este caso </w:t>
      </w:r>
      <w:r w:rsidR="00ED23C0" w:rsidRPr="005602A0">
        <w:rPr>
          <w:rFonts w:ascii="Georgia" w:hAnsi="Georgia" w:cs="Times New Roman"/>
          <w:sz w:val="20"/>
          <w:szCs w:val="20"/>
          <w:lang w:val="es-ES_tradnl" w:eastAsia="es-ES"/>
        </w:rPr>
        <w:t>tiene un saldo de vacaciones a su favor y si las puede disfrutar.</w:t>
      </w:r>
    </w:p>
    <w:p w:rsidR="00ED23C0" w:rsidRPr="005602A0" w:rsidRDefault="00ED23C0" w:rsidP="00ED23C0">
      <w:pPr>
        <w:pStyle w:val="Prrafodelista"/>
        <w:tabs>
          <w:tab w:val="left" w:pos="8505"/>
        </w:tabs>
        <w:spacing w:after="0" w:line="240" w:lineRule="auto"/>
        <w:jc w:val="both"/>
        <w:rPr>
          <w:rFonts w:ascii="Georgia" w:hAnsi="Georgia" w:cs="Times New Roman"/>
          <w:sz w:val="20"/>
          <w:szCs w:val="20"/>
          <w:lang w:val="es-ES_tradnl" w:eastAsia="es-ES"/>
        </w:rPr>
      </w:pPr>
    </w:p>
    <w:p w:rsidR="00ED23C0" w:rsidRPr="005602A0" w:rsidRDefault="00BD685A" w:rsidP="00CE6004">
      <w:pPr>
        <w:pStyle w:val="Prrafodelista"/>
        <w:tabs>
          <w:tab w:val="left" w:pos="8505"/>
        </w:tabs>
        <w:spacing w:after="0" w:line="240" w:lineRule="auto"/>
        <w:ind w:left="0"/>
        <w:jc w:val="both"/>
        <w:rPr>
          <w:rFonts w:ascii="Georgia" w:hAnsi="Georgia" w:cs="Times New Roman"/>
          <w:sz w:val="20"/>
          <w:szCs w:val="20"/>
          <w:lang w:val="es-ES_tradnl" w:eastAsia="es-ES"/>
        </w:rPr>
      </w:pPr>
      <w:r>
        <w:rPr>
          <w:rFonts w:ascii="Georgia" w:hAnsi="Georgia" w:cs="Times New Roman"/>
          <w:sz w:val="20"/>
          <w:szCs w:val="20"/>
          <w:lang w:val="es-ES_tradnl" w:eastAsia="es-ES"/>
        </w:rPr>
        <w:t xml:space="preserve">El regidor </w:t>
      </w:r>
      <w:r w:rsidR="00ED23C0" w:rsidRPr="005602A0">
        <w:rPr>
          <w:rFonts w:ascii="Georgia" w:hAnsi="Georgia" w:cs="Times New Roman"/>
          <w:sz w:val="20"/>
          <w:szCs w:val="20"/>
          <w:lang w:val="es-ES_tradnl" w:eastAsia="es-ES"/>
        </w:rPr>
        <w:t xml:space="preserve">David </w:t>
      </w:r>
      <w:r>
        <w:rPr>
          <w:rFonts w:ascii="Georgia" w:hAnsi="Georgia" w:cs="Times New Roman"/>
          <w:sz w:val="20"/>
          <w:szCs w:val="20"/>
          <w:lang w:val="es-ES_tradnl" w:eastAsia="es-ES"/>
        </w:rPr>
        <w:t xml:space="preserve">León comenta que </w:t>
      </w:r>
      <w:r w:rsidR="00ED23C0" w:rsidRPr="005602A0">
        <w:rPr>
          <w:rFonts w:ascii="Georgia" w:hAnsi="Georgia" w:cs="Times New Roman"/>
          <w:sz w:val="20"/>
          <w:szCs w:val="20"/>
          <w:lang w:val="es-ES_tradnl" w:eastAsia="es-ES"/>
        </w:rPr>
        <w:t xml:space="preserve">es una desvalorización del cargo y lo que representa el Concejo Municipal. Lo cierto </w:t>
      </w:r>
      <w:r w:rsidRPr="005602A0">
        <w:rPr>
          <w:rFonts w:ascii="Georgia" w:hAnsi="Georgia" w:cs="Times New Roman"/>
          <w:sz w:val="20"/>
          <w:szCs w:val="20"/>
          <w:lang w:val="es-ES_tradnl" w:eastAsia="es-ES"/>
        </w:rPr>
        <w:t>acá</w:t>
      </w:r>
      <w:r w:rsidR="00ED23C0" w:rsidRPr="005602A0">
        <w:rPr>
          <w:rFonts w:ascii="Georgia" w:hAnsi="Georgia" w:cs="Times New Roman"/>
          <w:sz w:val="20"/>
          <w:szCs w:val="20"/>
          <w:lang w:val="es-ES_tradnl" w:eastAsia="es-ES"/>
        </w:rPr>
        <w:t xml:space="preserve"> es que es un órgano. El </w:t>
      </w:r>
      <w:r>
        <w:rPr>
          <w:rFonts w:ascii="Georgia" w:hAnsi="Georgia" w:cs="Times New Roman"/>
          <w:sz w:val="20"/>
          <w:szCs w:val="20"/>
          <w:lang w:val="es-ES_tradnl" w:eastAsia="es-ES"/>
        </w:rPr>
        <w:t>A</w:t>
      </w:r>
      <w:r w:rsidR="00ED23C0" w:rsidRPr="005602A0">
        <w:rPr>
          <w:rFonts w:ascii="Georgia" w:hAnsi="Georgia" w:cs="Times New Roman"/>
          <w:sz w:val="20"/>
          <w:szCs w:val="20"/>
          <w:lang w:val="es-ES_tradnl" w:eastAsia="es-ES"/>
        </w:rPr>
        <w:t xml:space="preserve">lcalde </w:t>
      </w:r>
      <w:r>
        <w:rPr>
          <w:rFonts w:ascii="Georgia" w:hAnsi="Georgia" w:cs="Times New Roman"/>
          <w:sz w:val="20"/>
          <w:szCs w:val="20"/>
          <w:lang w:val="es-ES_tradnl" w:eastAsia="es-ES"/>
        </w:rPr>
        <w:t xml:space="preserve">quiere manejar </w:t>
      </w:r>
      <w:r w:rsidR="00ED23C0" w:rsidRPr="005602A0">
        <w:rPr>
          <w:rFonts w:ascii="Georgia" w:hAnsi="Georgia" w:cs="Times New Roman"/>
          <w:sz w:val="20"/>
          <w:szCs w:val="20"/>
          <w:lang w:val="es-ES_tradnl" w:eastAsia="es-ES"/>
        </w:rPr>
        <w:t xml:space="preserve">al Concejo porque </w:t>
      </w:r>
      <w:r w:rsidRPr="005602A0">
        <w:rPr>
          <w:rFonts w:ascii="Georgia" w:hAnsi="Georgia" w:cs="Times New Roman"/>
          <w:sz w:val="20"/>
          <w:szCs w:val="20"/>
          <w:lang w:val="es-ES_tradnl" w:eastAsia="es-ES"/>
        </w:rPr>
        <w:t>él</w:t>
      </w:r>
      <w:r w:rsidR="00ED23C0" w:rsidRPr="005602A0">
        <w:rPr>
          <w:rFonts w:ascii="Georgia" w:hAnsi="Georgia" w:cs="Times New Roman"/>
          <w:sz w:val="20"/>
          <w:szCs w:val="20"/>
          <w:lang w:val="es-ES_tradnl" w:eastAsia="es-ES"/>
        </w:rPr>
        <w:t xml:space="preserve"> ha dicho que maneja su fracción. Se han hecho nombramientos mal</w:t>
      </w:r>
      <w:r>
        <w:rPr>
          <w:rFonts w:ascii="Georgia" w:hAnsi="Georgia" w:cs="Times New Roman"/>
          <w:sz w:val="20"/>
          <w:szCs w:val="20"/>
          <w:lang w:val="es-ES_tradnl" w:eastAsia="es-ES"/>
        </w:rPr>
        <w:t>, porque hay</w:t>
      </w:r>
      <w:r w:rsidR="00ED23C0" w:rsidRPr="005602A0">
        <w:rPr>
          <w:rFonts w:ascii="Georgia" w:hAnsi="Georgia" w:cs="Times New Roman"/>
          <w:sz w:val="20"/>
          <w:szCs w:val="20"/>
          <w:lang w:val="es-ES_tradnl" w:eastAsia="es-ES"/>
        </w:rPr>
        <w:t xml:space="preserve"> gente interina </w:t>
      </w:r>
      <w:r>
        <w:rPr>
          <w:rFonts w:ascii="Georgia" w:hAnsi="Georgia" w:cs="Times New Roman"/>
          <w:sz w:val="20"/>
          <w:szCs w:val="20"/>
          <w:lang w:val="es-ES_tradnl" w:eastAsia="es-ES"/>
        </w:rPr>
        <w:t xml:space="preserve">que </w:t>
      </w:r>
      <w:r w:rsidR="00ED23C0" w:rsidRPr="005602A0">
        <w:rPr>
          <w:rFonts w:ascii="Georgia" w:hAnsi="Georgia" w:cs="Times New Roman"/>
          <w:sz w:val="20"/>
          <w:szCs w:val="20"/>
          <w:lang w:val="es-ES_tradnl" w:eastAsia="es-ES"/>
        </w:rPr>
        <w:t xml:space="preserve">se pone para que haga experiencia </w:t>
      </w:r>
      <w:r>
        <w:rPr>
          <w:rFonts w:ascii="Georgia" w:hAnsi="Georgia" w:cs="Times New Roman"/>
          <w:sz w:val="20"/>
          <w:szCs w:val="20"/>
          <w:lang w:val="es-ES_tradnl" w:eastAsia="es-ES"/>
        </w:rPr>
        <w:t>y eso</w:t>
      </w:r>
      <w:r w:rsidR="00ED23C0" w:rsidRPr="005602A0">
        <w:rPr>
          <w:rFonts w:ascii="Georgia" w:hAnsi="Georgia" w:cs="Times New Roman"/>
          <w:sz w:val="20"/>
          <w:szCs w:val="20"/>
          <w:lang w:val="es-ES_tradnl" w:eastAsia="es-ES"/>
        </w:rPr>
        <w:t xml:space="preserve"> es un fraude de ley. </w:t>
      </w:r>
      <w:r>
        <w:rPr>
          <w:rFonts w:ascii="Georgia" w:hAnsi="Georgia" w:cs="Times New Roman"/>
          <w:sz w:val="20"/>
          <w:szCs w:val="20"/>
          <w:lang w:val="es-ES_tradnl" w:eastAsia="es-ES"/>
        </w:rPr>
        <w:t xml:space="preserve">Considera que la </w:t>
      </w:r>
      <w:r w:rsidR="00ED23C0" w:rsidRPr="005602A0">
        <w:rPr>
          <w:rFonts w:ascii="Georgia" w:hAnsi="Georgia" w:cs="Times New Roman"/>
          <w:sz w:val="20"/>
          <w:szCs w:val="20"/>
          <w:lang w:val="es-ES_tradnl" w:eastAsia="es-ES"/>
        </w:rPr>
        <w:t xml:space="preserve">culpa la tiene don </w:t>
      </w:r>
      <w:r>
        <w:rPr>
          <w:rFonts w:ascii="Georgia" w:hAnsi="Georgia" w:cs="Times New Roman"/>
          <w:sz w:val="20"/>
          <w:szCs w:val="20"/>
          <w:lang w:val="es-ES_tradnl" w:eastAsia="es-ES"/>
        </w:rPr>
        <w:t>J</w:t>
      </w:r>
      <w:r w:rsidR="00ED23C0" w:rsidRPr="005602A0">
        <w:rPr>
          <w:rFonts w:ascii="Georgia" w:hAnsi="Georgia" w:cs="Times New Roman"/>
          <w:sz w:val="20"/>
          <w:szCs w:val="20"/>
          <w:lang w:val="es-ES_tradnl" w:eastAsia="es-ES"/>
        </w:rPr>
        <w:t>os</w:t>
      </w:r>
      <w:r>
        <w:rPr>
          <w:rFonts w:ascii="Georgia" w:hAnsi="Georgia" w:cs="Times New Roman"/>
          <w:sz w:val="20"/>
          <w:szCs w:val="20"/>
          <w:lang w:val="es-ES_tradnl" w:eastAsia="es-ES"/>
        </w:rPr>
        <w:t>é</w:t>
      </w:r>
      <w:r w:rsidR="00ED23C0" w:rsidRPr="005602A0">
        <w:rPr>
          <w:rFonts w:ascii="Georgia" w:hAnsi="Georgia" w:cs="Times New Roman"/>
          <w:sz w:val="20"/>
          <w:szCs w:val="20"/>
          <w:lang w:val="es-ES_tradnl" w:eastAsia="es-ES"/>
        </w:rPr>
        <w:t xml:space="preserve"> </w:t>
      </w:r>
      <w:r>
        <w:rPr>
          <w:rFonts w:ascii="Georgia" w:hAnsi="Georgia" w:cs="Times New Roman"/>
          <w:sz w:val="20"/>
          <w:szCs w:val="20"/>
          <w:lang w:val="es-ES_tradnl" w:eastAsia="es-ES"/>
        </w:rPr>
        <w:t>M</w:t>
      </w:r>
      <w:r w:rsidR="00ED23C0" w:rsidRPr="005602A0">
        <w:rPr>
          <w:rFonts w:ascii="Georgia" w:hAnsi="Georgia" w:cs="Times New Roman"/>
          <w:sz w:val="20"/>
          <w:szCs w:val="20"/>
          <w:lang w:val="es-ES_tradnl" w:eastAsia="es-ES"/>
        </w:rPr>
        <w:t xml:space="preserve">anuel </w:t>
      </w:r>
      <w:r>
        <w:rPr>
          <w:rFonts w:ascii="Georgia" w:hAnsi="Georgia" w:cs="Times New Roman"/>
          <w:sz w:val="20"/>
          <w:szCs w:val="20"/>
          <w:lang w:val="es-ES_tradnl" w:eastAsia="es-ES"/>
        </w:rPr>
        <w:t>U</w:t>
      </w:r>
      <w:r w:rsidR="00ED23C0" w:rsidRPr="005602A0">
        <w:rPr>
          <w:rFonts w:ascii="Georgia" w:hAnsi="Georgia" w:cs="Times New Roman"/>
          <w:sz w:val="20"/>
          <w:szCs w:val="20"/>
          <w:lang w:val="es-ES_tradnl" w:eastAsia="es-ES"/>
        </w:rPr>
        <w:t>late. Este nombramiento es del Concejo y si no llega la información que se ha pedido se debe tomar un acuerdo para que en 48 horas se de la información requerida.</w:t>
      </w:r>
    </w:p>
    <w:p w:rsidR="00ED23C0" w:rsidRPr="005602A0" w:rsidRDefault="00ED23C0" w:rsidP="00CE6004">
      <w:pPr>
        <w:pStyle w:val="Prrafodelista"/>
        <w:tabs>
          <w:tab w:val="left" w:pos="8505"/>
        </w:tabs>
        <w:spacing w:after="0" w:line="240" w:lineRule="auto"/>
        <w:ind w:left="0"/>
        <w:jc w:val="both"/>
        <w:rPr>
          <w:rFonts w:ascii="Georgia" w:hAnsi="Georgia" w:cs="Times New Roman"/>
          <w:sz w:val="20"/>
          <w:szCs w:val="20"/>
          <w:lang w:val="es-ES_tradnl" w:eastAsia="es-ES"/>
        </w:rPr>
      </w:pPr>
    </w:p>
    <w:p w:rsidR="00ED23C0" w:rsidRPr="005602A0" w:rsidRDefault="00BD685A" w:rsidP="00CE6004">
      <w:pPr>
        <w:pStyle w:val="Prrafodelista"/>
        <w:tabs>
          <w:tab w:val="left" w:pos="8505"/>
        </w:tabs>
        <w:spacing w:after="0" w:line="240" w:lineRule="auto"/>
        <w:ind w:left="0"/>
        <w:jc w:val="both"/>
        <w:rPr>
          <w:rFonts w:ascii="Georgia" w:hAnsi="Georgia" w:cs="Times New Roman"/>
          <w:sz w:val="20"/>
          <w:szCs w:val="20"/>
          <w:lang w:val="es-ES_tradnl" w:eastAsia="es-ES"/>
        </w:rPr>
      </w:pPr>
      <w:r>
        <w:rPr>
          <w:rFonts w:ascii="Georgia" w:hAnsi="Georgia" w:cs="Times New Roman"/>
          <w:sz w:val="20"/>
          <w:szCs w:val="20"/>
          <w:lang w:val="es-ES_tradnl" w:eastAsia="es-ES"/>
        </w:rPr>
        <w:t xml:space="preserve">La señora </w:t>
      </w:r>
      <w:r w:rsidR="00ED23C0" w:rsidRPr="005602A0">
        <w:rPr>
          <w:rFonts w:ascii="Georgia" w:hAnsi="Georgia" w:cs="Times New Roman"/>
          <w:sz w:val="20"/>
          <w:szCs w:val="20"/>
          <w:lang w:val="es-ES_tradnl" w:eastAsia="es-ES"/>
        </w:rPr>
        <w:t xml:space="preserve">Olga </w:t>
      </w:r>
      <w:r>
        <w:rPr>
          <w:rFonts w:ascii="Georgia" w:hAnsi="Georgia" w:cs="Times New Roman"/>
          <w:sz w:val="20"/>
          <w:szCs w:val="20"/>
          <w:lang w:val="es-ES_tradnl" w:eastAsia="es-ES"/>
        </w:rPr>
        <w:t>Solís señala que c</w:t>
      </w:r>
      <w:r w:rsidR="00ED23C0" w:rsidRPr="005602A0">
        <w:rPr>
          <w:rFonts w:ascii="Georgia" w:hAnsi="Georgia" w:cs="Times New Roman"/>
          <w:sz w:val="20"/>
          <w:szCs w:val="20"/>
          <w:lang w:val="es-ES_tradnl" w:eastAsia="es-ES"/>
        </w:rPr>
        <w:t>on respecto a la experiencia de doña Sonia</w:t>
      </w:r>
      <w:r>
        <w:rPr>
          <w:rFonts w:ascii="Georgia" w:hAnsi="Georgia" w:cs="Times New Roman"/>
          <w:sz w:val="20"/>
          <w:szCs w:val="20"/>
          <w:lang w:val="es-ES_tradnl" w:eastAsia="es-ES"/>
        </w:rPr>
        <w:t>, en su momento cuando tenían que nombrar al auditor, le correspondió a</w:t>
      </w:r>
      <w:r w:rsidR="00ED23C0" w:rsidRPr="005602A0">
        <w:rPr>
          <w:rFonts w:ascii="Georgia" w:hAnsi="Georgia" w:cs="Times New Roman"/>
          <w:sz w:val="20"/>
          <w:szCs w:val="20"/>
          <w:lang w:val="es-ES_tradnl" w:eastAsia="es-ES"/>
        </w:rPr>
        <w:t xml:space="preserve"> ella valor</w:t>
      </w:r>
      <w:r>
        <w:rPr>
          <w:rFonts w:ascii="Georgia" w:hAnsi="Georgia" w:cs="Times New Roman"/>
          <w:sz w:val="20"/>
          <w:szCs w:val="20"/>
          <w:lang w:val="es-ES_tradnl" w:eastAsia="es-ES"/>
        </w:rPr>
        <w:t>ar</w:t>
      </w:r>
      <w:r w:rsidR="00ED23C0" w:rsidRPr="005602A0">
        <w:rPr>
          <w:rFonts w:ascii="Georgia" w:hAnsi="Georgia" w:cs="Times New Roman"/>
          <w:sz w:val="20"/>
          <w:szCs w:val="20"/>
          <w:lang w:val="es-ES_tradnl" w:eastAsia="es-ES"/>
        </w:rPr>
        <w:t xml:space="preserve"> las ofertas y se hizo una comisión</w:t>
      </w:r>
      <w:r>
        <w:rPr>
          <w:rFonts w:ascii="Georgia" w:hAnsi="Georgia" w:cs="Times New Roman"/>
          <w:sz w:val="20"/>
          <w:szCs w:val="20"/>
          <w:lang w:val="es-ES_tradnl" w:eastAsia="es-ES"/>
        </w:rPr>
        <w:t>. E</w:t>
      </w:r>
      <w:r w:rsidR="00ED23C0" w:rsidRPr="005602A0">
        <w:rPr>
          <w:rFonts w:ascii="Georgia" w:hAnsi="Georgia" w:cs="Times New Roman"/>
          <w:sz w:val="20"/>
          <w:szCs w:val="20"/>
          <w:lang w:val="es-ES_tradnl" w:eastAsia="es-ES"/>
        </w:rPr>
        <w:t xml:space="preserve">n ese momento le </w:t>
      </w:r>
      <w:r w:rsidRPr="005602A0">
        <w:rPr>
          <w:rFonts w:ascii="Georgia" w:hAnsi="Georgia" w:cs="Times New Roman"/>
          <w:sz w:val="20"/>
          <w:szCs w:val="20"/>
          <w:lang w:val="es-ES_tradnl" w:eastAsia="es-ES"/>
        </w:rPr>
        <w:t>correspondió</w:t>
      </w:r>
      <w:r w:rsidR="00ED23C0" w:rsidRPr="005602A0">
        <w:rPr>
          <w:rFonts w:ascii="Georgia" w:hAnsi="Georgia" w:cs="Times New Roman"/>
          <w:sz w:val="20"/>
          <w:szCs w:val="20"/>
          <w:lang w:val="es-ES_tradnl" w:eastAsia="es-ES"/>
        </w:rPr>
        <w:t xml:space="preserve"> hacer las entrevistas y quien le </w:t>
      </w:r>
      <w:r w:rsidRPr="005602A0">
        <w:rPr>
          <w:rFonts w:ascii="Georgia" w:hAnsi="Georgia" w:cs="Times New Roman"/>
          <w:sz w:val="20"/>
          <w:szCs w:val="20"/>
          <w:lang w:val="es-ES_tradnl" w:eastAsia="es-ES"/>
        </w:rPr>
        <w:t>pareció</w:t>
      </w:r>
      <w:r w:rsidR="00ED23C0" w:rsidRPr="005602A0">
        <w:rPr>
          <w:rFonts w:ascii="Georgia" w:hAnsi="Georgia" w:cs="Times New Roman"/>
          <w:sz w:val="20"/>
          <w:szCs w:val="20"/>
          <w:lang w:val="es-ES_tradnl" w:eastAsia="es-ES"/>
        </w:rPr>
        <w:t xml:space="preserve"> con mayor experiencia fue ella. Fueron muy objetivos a la hora de elegir la Auditora. </w:t>
      </w:r>
      <w:r>
        <w:rPr>
          <w:rFonts w:ascii="Georgia" w:hAnsi="Georgia" w:cs="Times New Roman"/>
          <w:sz w:val="20"/>
          <w:szCs w:val="20"/>
          <w:lang w:val="es-ES_tradnl" w:eastAsia="es-ES"/>
        </w:rPr>
        <w:t>El día de m</w:t>
      </w:r>
      <w:r w:rsidR="00ED23C0" w:rsidRPr="005602A0">
        <w:rPr>
          <w:rFonts w:ascii="Georgia" w:hAnsi="Georgia" w:cs="Times New Roman"/>
          <w:sz w:val="20"/>
          <w:szCs w:val="20"/>
          <w:lang w:val="es-ES_tradnl" w:eastAsia="es-ES"/>
        </w:rPr>
        <w:t xml:space="preserve">añana </w:t>
      </w:r>
      <w:r>
        <w:rPr>
          <w:rFonts w:ascii="Georgia" w:hAnsi="Georgia" w:cs="Times New Roman"/>
          <w:sz w:val="20"/>
          <w:szCs w:val="20"/>
          <w:lang w:val="es-ES_tradnl" w:eastAsia="es-ES"/>
        </w:rPr>
        <w:t xml:space="preserve">le estará solicitando al Lic. Jerson Sánchez </w:t>
      </w:r>
      <w:r w:rsidR="00ED23C0" w:rsidRPr="005602A0">
        <w:rPr>
          <w:rFonts w:ascii="Georgia" w:hAnsi="Georgia" w:cs="Times New Roman"/>
          <w:sz w:val="20"/>
          <w:szCs w:val="20"/>
          <w:lang w:val="es-ES_tradnl" w:eastAsia="es-ES"/>
        </w:rPr>
        <w:t>que se haga un est</w:t>
      </w:r>
      <w:r>
        <w:rPr>
          <w:rFonts w:ascii="Georgia" w:hAnsi="Georgia" w:cs="Times New Roman"/>
          <w:sz w:val="20"/>
          <w:szCs w:val="20"/>
          <w:lang w:val="es-ES_tradnl" w:eastAsia="es-ES"/>
        </w:rPr>
        <w:t xml:space="preserve">udio </w:t>
      </w:r>
      <w:r w:rsidR="00ED23C0" w:rsidRPr="005602A0">
        <w:rPr>
          <w:rFonts w:ascii="Georgia" w:hAnsi="Georgia" w:cs="Times New Roman"/>
          <w:sz w:val="20"/>
          <w:szCs w:val="20"/>
          <w:lang w:val="es-ES_tradnl" w:eastAsia="es-ES"/>
        </w:rPr>
        <w:t xml:space="preserve">pero tiene entendido que se </w:t>
      </w:r>
      <w:r w:rsidRPr="005602A0">
        <w:rPr>
          <w:rFonts w:ascii="Georgia" w:hAnsi="Georgia" w:cs="Times New Roman"/>
          <w:sz w:val="20"/>
          <w:szCs w:val="20"/>
          <w:lang w:val="es-ES_tradnl" w:eastAsia="es-ES"/>
        </w:rPr>
        <w:t>envió</w:t>
      </w:r>
      <w:r w:rsidR="00ED23C0" w:rsidRPr="005602A0">
        <w:rPr>
          <w:rFonts w:ascii="Georgia" w:hAnsi="Georgia" w:cs="Times New Roman"/>
          <w:sz w:val="20"/>
          <w:szCs w:val="20"/>
          <w:lang w:val="es-ES_tradnl" w:eastAsia="es-ES"/>
        </w:rPr>
        <w:t xml:space="preserve"> </w:t>
      </w:r>
      <w:r w:rsidRPr="005602A0">
        <w:rPr>
          <w:rFonts w:ascii="Georgia" w:hAnsi="Georgia" w:cs="Times New Roman"/>
          <w:sz w:val="20"/>
          <w:szCs w:val="20"/>
          <w:lang w:val="es-ES_tradnl" w:eastAsia="es-ES"/>
        </w:rPr>
        <w:t>acá</w:t>
      </w:r>
      <w:r w:rsidR="00ED23C0" w:rsidRPr="005602A0">
        <w:rPr>
          <w:rFonts w:ascii="Georgia" w:hAnsi="Georgia" w:cs="Times New Roman"/>
          <w:sz w:val="20"/>
          <w:szCs w:val="20"/>
          <w:lang w:val="es-ES_tradnl" w:eastAsia="es-ES"/>
        </w:rPr>
        <w:t xml:space="preserve"> desde el 27 de octubre.</w:t>
      </w:r>
    </w:p>
    <w:p w:rsidR="00ED23C0" w:rsidRPr="005602A0" w:rsidRDefault="00ED23C0" w:rsidP="00CE6004">
      <w:pPr>
        <w:pStyle w:val="Prrafodelista"/>
        <w:tabs>
          <w:tab w:val="left" w:pos="8505"/>
        </w:tabs>
        <w:spacing w:after="0" w:line="240" w:lineRule="auto"/>
        <w:ind w:left="0"/>
        <w:jc w:val="both"/>
        <w:rPr>
          <w:rFonts w:ascii="Georgia" w:hAnsi="Georgia" w:cs="Times New Roman"/>
          <w:sz w:val="20"/>
          <w:szCs w:val="20"/>
          <w:lang w:val="es-ES_tradnl" w:eastAsia="es-ES"/>
        </w:rPr>
      </w:pPr>
    </w:p>
    <w:p w:rsidR="00ED23C0" w:rsidRPr="005602A0" w:rsidRDefault="00BD685A" w:rsidP="00CE6004">
      <w:pPr>
        <w:pStyle w:val="Prrafodelista"/>
        <w:tabs>
          <w:tab w:val="left" w:pos="8505"/>
        </w:tabs>
        <w:spacing w:after="0" w:line="240" w:lineRule="auto"/>
        <w:ind w:left="0"/>
        <w:jc w:val="both"/>
        <w:rPr>
          <w:rFonts w:ascii="Georgia" w:hAnsi="Georgia" w:cs="Times New Roman"/>
          <w:sz w:val="20"/>
          <w:szCs w:val="20"/>
          <w:lang w:val="es-ES_tradnl" w:eastAsia="es-ES"/>
        </w:rPr>
      </w:pPr>
      <w:r>
        <w:rPr>
          <w:rFonts w:ascii="Georgia" w:hAnsi="Georgia" w:cs="Times New Roman"/>
          <w:sz w:val="20"/>
          <w:szCs w:val="20"/>
          <w:lang w:val="es-ES_tradnl" w:eastAsia="es-ES"/>
        </w:rPr>
        <w:t xml:space="preserve">El regidor </w:t>
      </w:r>
      <w:r w:rsidR="00ED23C0" w:rsidRPr="005602A0">
        <w:rPr>
          <w:rFonts w:ascii="Georgia" w:hAnsi="Georgia" w:cs="Times New Roman"/>
          <w:sz w:val="20"/>
          <w:szCs w:val="20"/>
          <w:lang w:val="es-ES_tradnl" w:eastAsia="es-ES"/>
        </w:rPr>
        <w:t>David</w:t>
      </w:r>
      <w:r>
        <w:rPr>
          <w:rFonts w:ascii="Georgia" w:hAnsi="Georgia" w:cs="Times New Roman"/>
          <w:sz w:val="20"/>
          <w:szCs w:val="20"/>
          <w:lang w:val="es-ES_tradnl" w:eastAsia="es-ES"/>
        </w:rPr>
        <w:t xml:space="preserve"> León </w:t>
      </w:r>
      <w:r w:rsidR="00ED23C0" w:rsidRPr="005602A0">
        <w:rPr>
          <w:rFonts w:ascii="Georgia" w:hAnsi="Georgia" w:cs="Times New Roman"/>
          <w:sz w:val="20"/>
          <w:szCs w:val="20"/>
          <w:lang w:val="es-ES_tradnl" w:eastAsia="es-ES"/>
        </w:rPr>
        <w:t xml:space="preserve">se refiere a los nombramientos que se hacen cuando no tienen </w:t>
      </w:r>
      <w:r>
        <w:rPr>
          <w:rFonts w:ascii="Georgia" w:hAnsi="Georgia" w:cs="Times New Roman"/>
          <w:sz w:val="20"/>
          <w:szCs w:val="20"/>
          <w:lang w:val="es-ES_tradnl" w:eastAsia="es-ES"/>
        </w:rPr>
        <w:t xml:space="preserve">la </w:t>
      </w:r>
      <w:r w:rsidR="00ED23C0" w:rsidRPr="005602A0">
        <w:rPr>
          <w:rFonts w:ascii="Georgia" w:hAnsi="Georgia" w:cs="Times New Roman"/>
          <w:sz w:val="20"/>
          <w:szCs w:val="20"/>
          <w:lang w:val="es-ES_tradnl" w:eastAsia="es-ES"/>
        </w:rPr>
        <w:t>experiencia que se requiere.</w:t>
      </w:r>
    </w:p>
    <w:p w:rsidR="00ED23C0" w:rsidRPr="005602A0" w:rsidRDefault="00ED23C0" w:rsidP="00CE6004">
      <w:pPr>
        <w:pStyle w:val="Prrafodelista"/>
        <w:tabs>
          <w:tab w:val="left" w:pos="8505"/>
        </w:tabs>
        <w:spacing w:after="0" w:line="240" w:lineRule="auto"/>
        <w:ind w:left="0"/>
        <w:jc w:val="both"/>
        <w:rPr>
          <w:rFonts w:ascii="Georgia" w:hAnsi="Georgia" w:cs="Times New Roman"/>
          <w:sz w:val="20"/>
          <w:szCs w:val="20"/>
          <w:lang w:val="es-ES_tradnl" w:eastAsia="es-ES"/>
        </w:rPr>
      </w:pPr>
    </w:p>
    <w:p w:rsidR="00ED23C0" w:rsidRPr="005602A0" w:rsidRDefault="00BD685A" w:rsidP="00CE6004">
      <w:pPr>
        <w:pStyle w:val="Prrafodelista"/>
        <w:tabs>
          <w:tab w:val="left" w:pos="8505"/>
        </w:tabs>
        <w:spacing w:after="0" w:line="240" w:lineRule="auto"/>
        <w:ind w:left="0"/>
        <w:jc w:val="both"/>
        <w:rPr>
          <w:rFonts w:ascii="Georgia" w:hAnsi="Georgia" w:cs="Times New Roman"/>
          <w:sz w:val="20"/>
          <w:szCs w:val="20"/>
          <w:lang w:val="es-ES_tradnl" w:eastAsia="es-ES"/>
        </w:rPr>
      </w:pPr>
      <w:r>
        <w:rPr>
          <w:rFonts w:ascii="Georgia" w:hAnsi="Georgia" w:cs="Times New Roman"/>
          <w:sz w:val="20"/>
          <w:szCs w:val="20"/>
          <w:lang w:val="es-ES_tradnl" w:eastAsia="es-ES"/>
        </w:rPr>
        <w:t xml:space="preserve">La regidora </w:t>
      </w:r>
      <w:r w:rsidR="00ED23C0" w:rsidRPr="005602A0">
        <w:rPr>
          <w:rFonts w:ascii="Georgia" w:hAnsi="Georgia" w:cs="Times New Roman"/>
          <w:sz w:val="20"/>
          <w:szCs w:val="20"/>
          <w:lang w:val="es-ES_tradnl" w:eastAsia="es-ES"/>
        </w:rPr>
        <w:t>Lau</w:t>
      </w:r>
      <w:r>
        <w:rPr>
          <w:rFonts w:ascii="Georgia" w:hAnsi="Georgia" w:cs="Times New Roman"/>
          <w:sz w:val="20"/>
          <w:szCs w:val="20"/>
          <w:lang w:val="es-ES_tradnl" w:eastAsia="es-ES"/>
        </w:rPr>
        <w:t xml:space="preserve">reen </w:t>
      </w:r>
      <w:r w:rsidR="00356A9C">
        <w:rPr>
          <w:rFonts w:ascii="Georgia" w:hAnsi="Georgia" w:cs="Times New Roman"/>
          <w:sz w:val="20"/>
          <w:szCs w:val="20"/>
          <w:lang w:val="es-ES_tradnl" w:eastAsia="es-ES"/>
        </w:rPr>
        <w:t xml:space="preserve">Bolaños consulta que </w:t>
      </w:r>
      <w:r w:rsidR="00CE6004">
        <w:rPr>
          <w:rFonts w:ascii="Georgia" w:hAnsi="Georgia" w:cs="Times New Roman"/>
          <w:sz w:val="20"/>
          <w:szCs w:val="20"/>
          <w:lang w:val="es-ES_tradnl" w:eastAsia="es-ES"/>
        </w:rPr>
        <w:t xml:space="preserve">como </w:t>
      </w:r>
      <w:r w:rsidR="00CE6004" w:rsidRPr="005602A0">
        <w:rPr>
          <w:rFonts w:ascii="Georgia" w:hAnsi="Georgia" w:cs="Times New Roman"/>
          <w:sz w:val="20"/>
          <w:szCs w:val="20"/>
          <w:lang w:val="es-ES_tradnl" w:eastAsia="es-ES"/>
        </w:rPr>
        <w:t>procede</w:t>
      </w:r>
      <w:r w:rsidR="00ED23C0" w:rsidRPr="005602A0">
        <w:rPr>
          <w:rFonts w:ascii="Georgia" w:hAnsi="Georgia" w:cs="Times New Roman"/>
          <w:sz w:val="20"/>
          <w:szCs w:val="20"/>
          <w:lang w:val="es-ES_tradnl" w:eastAsia="es-ES"/>
        </w:rPr>
        <w:t xml:space="preserve"> esto</w:t>
      </w:r>
      <w:r w:rsidR="00356A9C">
        <w:rPr>
          <w:rFonts w:ascii="Georgia" w:hAnsi="Georgia" w:cs="Times New Roman"/>
          <w:sz w:val="20"/>
          <w:szCs w:val="20"/>
          <w:lang w:val="es-ES_tradnl" w:eastAsia="es-ES"/>
        </w:rPr>
        <w:t>, ya que tiene</w:t>
      </w:r>
      <w:r w:rsidR="00ED23C0" w:rsidRPr="005602A0">
        <w:rPr>
          <w:rFonts w:ascii="Georgia" w:hAnsi="Georgia" w:cs="Times New Roman"/>
          <w:sz w:val="20"/>
          <w:szCs w:val="20"/>
          <w:lang w:val="es-ES_tradnl" w:eastAsia="es-ES"/>
        </w:rPr>
        <w:t xml:space="preserve"> entendido que hoy no vino a trabajar </w:t>
      </w:r>
      <w:r w:rsidR="00356A9C">
        <w:rPr>
          <w:rFonts w:ascii="Georgia" w:hAnsi="Georgia" w:cs="Times New Roman"/>
          <w:sz w:val="20"/>
          <w:szCs w:val="20"/>
          <w:lang w:val="es-ES_tradnl" w:eastAsia="es-ES"/>
        </w:rPr>
        <w:t xml:space="preserve">la señora Auditora </w:t>
      </w:r>
      <w:r w:rsidR="00ED23C0" w:rsidRPr="005602A0">
        <w:rPr>
          <w:rFonts w:ascii="Georgia" w:hAnsi="Georgia" w:cs="Times New Roman"/>
          <w:sz w:val="20"/>
          <w:szCs w:val="20"/>
          <w:lang w:val="es-ES_tradnl" w:eastAsia="es-ES"/>
        </w:rPr>
        <w:t>y no tiene nombramiento.</w:t>
      </w:r>
    </w:p>
    <w:p w:rsidR="00ED23C0" w:rsidRPr="005602A0" w:rsidRDefault="00ED23C0" w:rsidP="00CE6004">
      <w:pPr>
        <w:pStyle w:val="Prrafodelista"/>
        <w:tabs>
          <w:tab w:val="left" w:pos="8505"/>
        </w:tabs>
        <w:spacing w:after="0" w:line="240" w:lineRule="auto"/>
        <w:ind w:left="0"/>
        <w:jc w:val="both"/>
        <w:rPr>
          <w:rFonts w:ascii="Georgia" w:hAnsi="Georgia" w:cs="Times New Roman"/>
          <w:sz w:val="20"/>
          <w:szCs w:val="20"/>
          <w:lang w:val="es-ES_tradnl" w:eastAsia="es-ES"/>
        </w:rPr>
      </w:pPr>
    </w:p>
    <w:p w:rsidR="00ED23C0" w:rsidRPr="005602A0" w:rsidRDefault="00356A9C" w:rsidP="00CE6004">
      <w:pPr>
        <w:pStyle w:val="Prrafodelista"/>
        <w:tabs>
          <w:tab w:val="left" w:pos="8505"/>
        </w:tabs>
        <w:spacing w:after="0" w:line="240" w:lineRule="auto"/>
        <w:ind w:left="0"/>
        <w:jc w:val="both"/>
        <w:rPr>
          <w:rFonts w:ascii="Georgia" w:hAnsi="Georgia" w:cs="Times New Roman"/>
          <w:sz w:val="20"/>
          <w:szCs w:val="20"/>
          <w:lang w:val="es-ES_tradnl" w:eastAsia="es-ES"/>
        </w:rPr>
      </w:pPr>
      <w:r>
        <w:rPr>
          <w:rFonts w:ascii="Georgia" w:hAnsi="Georgia" w:cs="Times New Roman"/>
          <w:sz w:val="20"/>
          <w:szCs w:val="20"/>
          <w:lang w:val="es-ES_tradnl" w:eastAsia="es-ES"/>
        </w:rPr>
        <w:t xml:space="preserve">El regidor </w:t>
      </w:r>
      <w:r w:rsidR="00ED23C0" w:rsidRPr="005602A0">
        <w:rPr>
          <w:rFonts w:ascii="Georgia" w:hAnsi="Georgia" w:cs="Times New Roman"/>
          <w:sz w:val="20"/>
          <w:szCs w:val="20"/>
          <w:lang w:val="es-ES_tradnl" w:eastAsia="es-ES"/>
        </w:rPr>
        <w:t xml:space="preserve">Minor </w:t>
      </w:r>
      <w:r>
        <w:rPr>
          <w:rFonts w:ascii="Georgia" w:hAnsi="Georgia" w:cs="Times New Roman"/>
          <w:sz w:val="20"/>
          <w:szCs w:val="20"/>
          <w:lang w:val="es-ES_tradnl" w:eastAsia="es-ES"/>
        </w:rPr>
        <w:t xml:space="preserve">Meléndez manifiesta que </w:t>
      </w:r>
      <w:r w:rsidR="00ED23C0" w:rsidRPr="005602A0">
        <w:rPr>
          <w:rFonts w:ascii="Georgia" w:hAnsi="Georgia" w:cs="Times New Roman"/>
          <w:sz w:val="20"/>
          <w:szCs w:val="20"/>
          <w:lang w:val="es-ES_tradnl" w:eastAsia="es-ES"/>
        </w:rPr>
        <w:t xml:space="preserve">cuando se iba hacer </w:t>
      </w:r>
      <w:r>
        <w:rPr>
          <w:rFonts w:ascii="Georgia" w:hAnsi="Georgia" w:cs="Times New Roman"/>
          <w:sz w:val="20"/>
          <w:szCs w:val="20"/>
          <w:lang w:val="es-ES_tradnl" w:eastAsia="es-ES"/>
        </w:rPr>
        <w:t xml:space="preserve">el </w:t>
      </w:r>
      <w:r w:rsidR="00ED23C0" w:rsidRPr="005602A0">
        <w:rPr>
          <w:rFonts w:ascii="Georgia" w:hAnsi="Georgia" w:cs="Times New Roman"/>
          <w:sz w:val="20"/>
          <w:szCs w:val="20"/>
          <w:lang w:val="es-ES_tradnl" w:eastAsia="es-ES"/>
        </w:rPr>
        <w:t>nombramiento se dijo que se requería información que es la que nos hace falta para proceder al acto. Es importante tener la información adecuada en el tiempo adecuado. Si una persona no trabaja</w:t>
      </w:r>
      <w:r>
        <w:rPr>
          <w:rFonts w:ascii="Georgia" w:hAnsi="Georgia" w:cs="Times New Roman"/>
          <w:sz w:val="20"/>
          <w:szCs w:val="20"/>
          <w:lang w:val="es-ES_tradnl" w:eastAsia="es-ES"/>
        </w:rPr>
        <w:t xml:space="preserve"> </w:t>
      </w:r>
      <w:r w:rsidR="00ED23C0" w:rsidRPr="005602A0">
        <w:rPr>
          <w:rFonts w:ascii="Georgia" w:hAnsi="Georgia" w:cs="Times New Roman"/>
          <w:sz w:val="20"/>
          <w:szCs w:val="20"/>
          <w:lang w:val="es-ES_tradnl" w:eastAsia="es-ES"/>
        </w:rPr>
        <w:t xml:space="preserve">no </w:t>
      </w:r>
      <w:r w:rsidR="00CE6004">
        <w:rPr>
          <w:rFonts w:ascii="Georgia" w:hAnsi="Georgia" w:cs="Times New Roman"/>
          <w:sz w:val="20"/>
          <w:szCs w:val="20"/>
          <w:lang w:val="es-ES_tradnl" w:eastAsia="es-ES"/>
        </w:rPr>
        <w:t xml:space="preserve">se le </w:t>
      </w:r>
      <w:r w:rsidR="00ED23C0" w:rsidRPr="005602A0">
        <w:rPr>
          <w:rFonts w:ascii="Georgia" w:hAnsi="Georgia" w:cs="Times New Roman"/>
          <w:sz w:val="20"/>
          <w:szCs w:val="20"/>
          <w:lang w:val="es-ES_tradnl" w:eastAsia="es-ES"/>
        </w:rPr>
        <w:t>puede dar vacaciones.</w:t>
      </w:r>
    </w:p>
    <w:p w:rsidR="00ED23C0" w:rsidRDefault="00ED23C0" w:rsidP="00CE6004">
      <w:pPr>
        <w:pStyle w:val="Prrafodelista"/>
        <w:tabs>
          <w:tab w:val="left" w:pos="8505"/>
        </w:tabs>
        <w:spacing w:after="0" w:line="240" w:lineRule="auto"/>
        <w:ind w:left="0"/>
        <w:jc w:val="both"/>
        <w:rPr>
          <w:rFonts w:ascii="Georgia" w:hAnsi="Georgia" w:cs="Times New Roman"/>
          <w:sz w:val="20"/>
          <w:szCs w:val="20"/>
          <w:lang w:val="es-ES_tradnl" w:eastAsia="es-ES"/>
        </w:rPr>
      </w:pPr>
    </w:p>
    <w:p w:rsidR="00924CF9" w:rsidRPr="005602A0" w:rsidRDefault="00924CF9" w:rsidP="00CE6004">
      <w:pPr>
        <w:pStyle w:val="Prrafodelista"/>
        <w:tabs>
          <w:tab w:val="left" w:pos="8505"/>
        </w:tabs>
        <w:spacing w:after="0" w:line="240" w:lineRule="auto"/>
        <w:ind w:left="0"/>
        <w:jc w:val="both"/>
        <w:rPr>
          <w:rFonts w:ascii="Georgia" w:hAnsi="Georgia" w:cs="Times New Roman"/>
          <w:sz w:val="20"/>
          <w:szCs w:val="20"/>
          <w:lang w:val="es-ES_tradnl" w:eastAsia="es-ES"/>
        </w:rPr>
      </w:pPr>
    </w:p>
    <w:p w:rsidR="00ED23C0" w:rsidRPr="005602A0" w:rsidRDefault="00CE6004" w:rsidP="00CE6004">
      <w:pPr>
        <w:pStyle w:val="Prrafodelista"/>
        <w:tabs>
          <w:tab w:val="left" w:pos="8505"/>
        </w:tabs>
        <w:spacing w:after="0" w:line="240" w:lineRule="auto"/>
        <w:ind w:left="0"/>
        <w:jc w:val="both"/>
        <w:rPr>
          <w:rFonts w:ascii="Georgia" w:hAnsi="Georgia" w:cs="Times New Roman"/>
          <w:sz w:val="20"/>
          <w:szCs w:val="20"/>
          <w:lang w:val="es-ES_tradnl" w:eastAsia="es-ES"/>
        </w:rPr>
      </w:pPr>
      <w:r>
        <w:rPr>
          <w:rFonts w:ascii="Georgia" w:hAnsi="Georgia" w:cs="Times New Roman"/>
          <w:sz w:val="20"/>
          <w:szCs w:val="20"/>
          <w:lang w:val="es-ES_tradnl" w:eastAsia="es-ES"/>
        </w:rPr>
        <w:lastRenderedPageBreak/>
        <w:t xml:space="preserve">La regidora </w:t>
      </w:r>
      <w:r w:rsidR="00ED23C0" w:rsidRPr="005602A0">
        <w:rPr>
          <w:rFonts w:ascii="Georgia" w:hAnsi="Georgia" w:cs="Times New Roman"/>
          <w:sz w:val="20"/>
          <w:szCs w:val="20"/>
          <w:lang w:val="es-ES_tradnl" w:eastAsia="es-ES"/>
        </w:rPr>
        <w:t xml:space="preserve">Gerly </w:t>
      </w:r>
      <w:r>
        <w:rPr>
          <w:rFonts w:ascii="Georgia" w:hAnsi="Georgia" w:cs="Times New Roman"/>
          <w:sz w:val="20"/>
          <w:szCs w:val="20"/>
          <w:lang w:val="es-ES_tradnl" w:eastAsia="es-ES"/>
        </w:rPr>
        <w:t xml:space="preserve">Garreta considera que </w:t>
      </w:r>
      <w:r w:rsidR="00ED23C0" w:rsidRPr="005602A0">
        <w:rPr>
          <w:rFonts w:ascii="Georgia" w:hAnsi="Georgia" w:cs="Times New Roman"/>
          <w:sz w:val="20"/>
          <w:szCs w:val="20"/>
          <w:lang w:val="es-ES_tradnl" w:eastAsia="es-ES"/>
        </w:rPr>
        <w:t>solo por emergencia se puede pedir vacaciones de pronto</w:t>
      </w:r>
      <w:r>
        <w:rPr>
          <w:rFonts w:ascii="Georgia" w:hAnsi="Georgia" w:cs="Times New Roman"/>
          <w:sz w:val="20"/>
          <w:szCs w:val="20"/>
          <w:lang w:val="es-ES_tradnl" w:eastAsia="es-ES"/>
        </w:rPr>
        <w:t xml:space="preserve">. Indica que </w:t>
      </w:r>
      <w:r w:rsidR="00ED23C0" w:rsidRPr="005602A0">
        <w:rPr>
          <w:rFonts w:ascii="Georgia" w:hAnsi="Georgia" w:cs="Times New Roman"/>
          <w:sz w:val="20"/>
          <w:szCs w:val="20"/>
          <w:lang w:val="es-ES_tradnl" w:eastAsia="es-ES"/>
        </w:rPr>
        <w:t xml:space="preserve">le gustaría que llegue ese permiso con </w:t>
      </w:r>
      <w:r w:rsidRPr="005602A0">
        <w:rPr>
          <w:rFonts w:ascii="Georgia" w:hAnsi="Georgia" w:cs="Times New Roman"/>
          <w:sz w:val="20"/>
          <w:szCs w:val="20"/>
          <w:lang w:val="es-ES_tradnl" w:eastAsia="es-ES"/>
        </w:rPr>
        <w:t>más</w:t>
      </w:r>
      <w:r w:rsidR="00ED23C0" w:rsidRPr="005602A0">
        <w:rPr>
          <w:rFonts w:ascii="Georgia" w:hAnsi="Georgia" w:cs="Times New Roman"/>
          <w:sz w:val="20"/>
          <w:szCs w:val="20"/>
          <w:lang w:val="es-ES_tradnl" w:eastAsia="es-ES"/>
        </w:rPr>
        <w:t xml:space="preserve"> tiempo porque ve que llego a destiempo</w:t>
      </w:r>
      <w:r>
        <w:rPr>
          <w:rFonts w:ascii="Georgia" w:hAnsi="Georgia" w:cs="Times New Roman"/>
          <w:sz w:val="20"/>
          <w:szCs w:val="20"/>
          <w:lang w:val="es-ES_tradnl" w:eastAsia="es-ES"/>
        </w:rPr>
        <w:t xml:space="preserve">, de ahí que le </w:t>
      </w:r>
      <w:r w:rsidR="00ED23C0" w:rsidRPr="005602A0">
        <w:rPr>
          <w:rFonts w:ascii="Georgia" w:hAnsi="Georgia" w:cs="Times New Roman"/>
          <w:sz w:val="20"/>
          <w:szCs w:val="20"/>
          <w:lang w:val="es-ES_tradnl" w:eastAsia="es-ES"/>
        </w:rPr>
        <w:t>gusta</w:t>
      </w:r>
      <w:r>
        <w:rPr>
          <w:rFonts w:ascii="Georgia" w:hAnsi="Georgia" w:cs="Times New Roman"/>
          <w:sz w:val="20"/>
          <w:szCs w:val="20"/>
          <w:lang w:val="es-ES_tradnl" w:eastAsia="es-ES"/>
        </w:rPr>
        <w:t xml:space="preserve">ría </w:t>
      </w:r>
      <w:r w:rsidR="00ED23C0" w:rsidRPr="005602A0">
        <w:rPr>
          <w:rFonts w:ascii="Georgia" w:hAnsi="Georgia" w:cs="Times New Roman"/>
          <w:sz w:val="20"/>
          <w:szCs w:val="20"/>
          <w:lang w:val="es-ES_tradnl" w:eastAsia="es-ES"/>
        </w:rPr>
        <w:t xml:space="preserve">que la persona solicite vacaciones con más tiempo.   </w:t>
      </w:r>
    </w:p>
    <w:p w:rsidR="00ED23C0" w:rsidRPr="005602A0" w:rsidRDefault="00ED23C0" w:rsidP="00CE6004">
      <w:pPr>
        <w:pStyle w:val="Prrafodelista"/>
        <w:tabs>
          <w:tab w:val="left" w:pos="8505"/>
        </w:tabs>
        <w:spacing w:after="0" w:line="240" w:lineRule="auto"/>
        <w:ind w:left="0"/>
        <w:jc w:val="both"/>
        <w:rPr>
          <w:rFonts w:ascii="Georgia" w:hAnsi="Georgia" w:cs="Times New Roman"/>
          <w:sz w:val="20"/>
          <w:szCs w:val="20"/>
          <w:lang w:val="es-ES_tradnl" w:eastAsia="es-ES"/>
        </w:rPr>
      </w:pPr>
    </w:p>
    <w:p w:rsidR="00ED23C0" w:rsidRPr="005602A0" w:rsidRDefault="00ED23C0" w:rsidP="00CE6004">
      <w:pPr>
        <w:pStyle w:val="Prrafodelista"/>
        <w:tabs>
          <w:tab w:val="left" w:pos="8505"/>
        </w:tabs>
        <w:spacing w:after="0" w:line="240" w:lineRule="auto"/>
        <w:ind w:left="0"/>
        <w:jc w:val="both"/>
        <w:rPr>
          <w:rFonts w:ascii="Georgia" w:hAnsi="Georgia" w:cs="Times New Roman"/>
          <w:sz w:val="20"/>
          <w:szCs w:val="20"/>
          <w:lang w:val="es-ES_tradnl" w:eastAsia="es-ES"/>
        </w:rPr>
      </w:pPr>
      <w:r w:rsidRPr="005602A0">
        <w:rPr>
          <w:rFonts w:ascii="Georgia" w:hAnsi="Georgia" w:cs="Times New Roman"/>
          <w:sz w:val="20"/>
          <w:szCs w:val="20"/>
          <w:lang w:val="es-ES_tradnl" w:eastAsia="es-ES"/>
        </w:rPr>
        <w:t xml:space="preserve">Rec. </w:t>
      </w:r>
      <w:r w:rsidR="00CE6004">
        <w:rPr>
          <w:rFonts w:ascii="Georgia" w:hAnsi="Georgia" w:cs="Times New Roman"/>
          <w:sz w:val="20"/>
          <w:szCs w:val="20"/>
          <w:lang w:val="es-ES_tradnl" w:eastAsia="es-ES"/>
        </w:rPr>
        <w:t>La Presidencia decreta un receso a</w:t>
      </w:r>
      <w:r w:rsidRPr="005602A0">
        <w:rPr>
          <w:rFonts w:ascii="Georgia" w:hAnsi="Georgia" w:cs="Times New Roman"/>
          <w:sz w:val="20"/>
          <w:szCs w:val="20"/>
          <w:lang w:val="es-ES_tradnl" w:eastAsia="es-ES"/>
        </w:rPr>
        <w:t xml:space="preserve"> partir de las 7: 50 p.m.</w:t>
      </w:r>
      <w:r w:rsidR="00CE6004">
        <w:rPr>
          <w:rFonts w:ascii="Georgia" w:hAnsi="Georgia" w:cs="Times New Roman"/>
          <w:sz w:val="20"/>
          <w:szCs w:val="20"/>
          <w:lang w:val="es-ES_tradnl" w:eastAsia="es-ES"/>
        </w:rPr>
        <w:t xml:space="preserve"> y </w:t>
      </w:r>
      <w:r w:rsidRPr="005602A0">
        <w:rPr>
          <w:rFonts w:ascii="Georgia" w:hAnsi="Georgia" w:cs="Times New Roman"/>
          <w:sz w:val="20"/>
          <w:szCs w:val="20"/>
          <w:lang w:val="es-ES_tradnl" w:eastAsia="es-ES"/>
        </w:rPr>
        <w:t xml:space="preserve">se reinicia </w:t>
      </w:r>
      <w:r w:rsidR="00CE6004">
        <w:rPr>
          <w:rFonts w:ascii="Georgia" w:hAnsi="Georgia" w:cs="Times New Roman"/>
          <w:sz w:val="20"/>
          <w:szCs w:val="20"/>
          <w:lang w:val="es-ES_tradnl" w:eastAsia="es-ES"/>
        </w:rPr>
        <w:t xml:space="preserve">la sesión al ser </w:t>
      </w:r>
      <w:proofErr w:type="gramStart"/>
      <w:r w:rsidR="00CE6004">
        <w:rPr>
          <w:rFonts w:ascii="Georgia" w:hAnsi="Georgia" w:cs="Times New Roman"/>
          <w:sz w:val="20"/>
          <w:szCs w:val="20"/>
          <w:lang w:val="es-ES_tradnl" w:eastAsia="es-ES"/>
        </w:rPr>
        <w:t xml:space="preserve">las </w:t>
      </w:r>
      <w:r w:rsidRPr="005602A0">
        <w:rPr>
          <w:rFonts w:ascii="Georgia" w:hAnsi="Georgia" w:cs="Times New Roman"/>
          <w:sz w:val="20"/>
          <w:szCs w:val="20"/>
          <w:lang w:val="es-ES_tradnl" w:eastAsia="es-ES"/>
        </w:rPr>
        <w:t xml:space="preserve"> 8:05</w:t>
      </w:r>
      <w:proofErr w:type="gramEnd"/>
      <w:r w:rsidR="00CE6004">
        <w:rPr>
          <w:rFonts w:ascii="Georgia" w:hAnsi="Georgia" w:cs="Times New Roman"/>
          <w:sz w:val="20"/>
          <w:szCs w:val="20"/>
          <w:lang w:val="es-ES_tradnl" w:eastAsia="es-ES"/>
        </w:rPr>
        <w:t xml:space="preserve"> p.m.</w:t>
      </w:r>
    </w:p>
    <w:p w:rsidR="00ED23C0" w:rsidRPr="005602A0" w:rsidRDefault="00ED23C0" w:rsidP="00ED23C0">
      <w:pPr>
        <w:pStyle w:val="Prrafodelista"/>
        <w:tabs>
          <w:tab w:val="left" w:pos="8505"/>
        </w:tabs>
        <w:spacing w:after="0" w:line="240" w:lineRule="auto"/>
        <w:jc w:val="both"/>
        <w:rPr>
          <w:rFonts w:ascii="Georgia" w:hAnsi="Georgia" w:cs="Times New Roman"/>
          <w:sz w:val="20"/>
          <w:szCs w:val="20"/>
          <w:lang w:val="es-ES_tradnl" w:eastAsia="es-ES"/>
        </w:rPr>
      </w:pPr>
    </w:p>
    <w:p w:rsidR="00ED23C0" w:rsidRPr="00D942F2" w:rsidRDefault="00D942F2" w:rsidP="00D942F2">
      <w:pPr>
        <w:pStyle w:val="Prrafodelista"/>
        <w:tabs>
          <w:tab w:val="left" w:pos="9072"/>
        </w:tabs>
        <w:spacing w:after="0" w:line="240" w:lineRule="auto"/>
        <w:ind w:left="0"/>
        <w:jc w:val="both"/>
        <w:rPr>
          <w:rFonts w:ascii="Georgia" w:hAnsi="Georgia" w:cs="Times New Roman"/>
          <w:b/>
          <w:sz w:val="20"/>
          <w:szCs w:val="20"/>
          <w:lang w:val="es-ES_tradnl" w:eastAsia="es-ES"/>
        </w:rPr>
      </w:pPr>
      <w:r w:rsidRPr="00D942F2">
        <w:rPr>
          <w:rFonts w:ascii="Georgia" w:hAnsi="Georgia" w:cs="Times New Roman"/>
          <w:b/>
          <w:sz w:val="20"/>
          <w:szCs w:val="20"/>
          <w:lang w:val="es-ES_tradnl" w:eastAsia="es-ES"/>
        </w:rPr>
        <w:t xml:space="preserve">// VISTA LA SOLICITUD QUE PRESENTA LA SEÑORA AUDITORA MUNICIPAL A.I., </w:t>
      </w:r>
      <w:proofErr w:type="gramStart"/>
      <w:r w:rsidRPr="00D942F2">
        <w:rPr>
          <w:rFonts w:ascii="Georgia" w:hAnsi="Georgia" w:cs="Times New Roman"/>
          <w:b/>
          <w:sz w:val="20"/>
          <w:szCs w:val="20"/>
          <w:lang w:val="es-ES_tradnl" w:eastAsia="es-ES"/>
        </w:rPr>
        <w:t xml:space="preserve">Y </w:t>
      </w:r>
      <w:r w:rsidR="00CE6004">
        <w:rPr>
          <w:rFonts w:ascii="Georgia" w:hAnsi="Georgia" w:cs="Times New Roman"/>
          <w:b/>
          <w:sz w:val="20"/>
          <w:szCs w:val="20"/>
          <w:lang w:val="es-ES_tradnl" w:eastAsia="es-ES"/>
        </w:rPr>
        <w:t xml:space="preserve"> </w:t>
      </w:r>
      <w:r w:rsidRPr="00D942F2">
        <w:rPr>
          <w:rFonts w:ascii="Georgia" w:hAnsi="Georgia" w:cs="Times New Roman"/>
          <w:b/>
          <w:sz w:val="20"/>
          <w:szCs w:val="20"/>
          <w:lang w:val="es-ES_tradnl" w:eastAsia="es-ES"/>
        </w:rPr>
        <w:t>EN</w:t>
      </w:r>
      <w:proofErr w:type="gramEnd"/>
      <w:r w:rsidRPr="00D942F2">
        <w:rPr>
          <w:rFonts w:ascii="Georgia" w:hAnsi="Georgia" w:cs="Times New Roman"/>
          <w:b/>
          <w:sz w:val="20"/>
          <w:szCs w:val="20"/>
          <w:lang w:val="es-ES_tradnl" w:eastAsia="es-ES"/>
        </w:rPr>
        <w:t xml:space="preserve"> VISTA DE LOS CRITERIOS QUE SE HAN EXTERNADO, SE ACUERDA POR UNANIMIDAD: EXCLUIR ESTE PUNTO DE LA AGENDA PARA SER ANALIZADO EL PRÓXIMO LUNES 21 DE NOVIEMBRE DEL 2016. ACUERDO DEFINITIVAMENTE APROBADO.</w:t>
      </w:r>
    </w:p>
    <w:p w:rsidR="00ED23C0" w:rsidRPr="005602A0" w:rsidRDefault="00ED23C0" w:rsidP="00ED23C0">
      <w:pPr>
        <w:pStyle w:val="Prrafodelista"/>
        <w:tabs>
          <w:tab w:val="left" w:pos="8505"/>
        </w:tabs>
        <w:spacing w:after="0" w:line="240" w:lineRule="auto"/>
        <w:jc w:val="both"/>
        <w:rPr>
          <w:rFonts w:ascii="Georgia" w:hAnsi="Georgia" w:cs="Times New Roman"/>
          <w:sz w:val="20"/>
          <w:szCs w:val="20"/>
          <w:lang w:val="es-ES_tradnl" w:eastAsia="es-ES"/>
        </w:rPr>
      </w:pPr>
    </w:p>
    <w:p w:rsidR="00ED23C0" w:rsidRPr="005602A0" w:rsidRDefault="00ED23C0" w:rsidP="00ED23C0">
      <w:pPr>
        <w:pStyle w:val="Prrafodelista"/>
        <w:numPr>
          <w:ilvl w:val="0"/>
          <w:numId w:val="2"/>
        </w:numPr>
        <w:spacing w:after="0" w:line="240" w:lineRule="auto"/>
        <w:jc w:val="both"/>
        <w:rPr>
          <w:rFonts w:ascii="Georgia" w:hAnsi="Georgia" w:cs="Times New Roman"/>
          <w:sz w:val="20"/>
          <w:szCs w:val="20"/>
          <w:lang w:val="es-ES_tradnl" w:eastAsia="es-ES"/>
        </w:rPr>
      </w:pPr>
      <w:r w:rsidRPr="005602A0">
        <w:rPr>
          <w:rFonts w:ascii="Georgia" w:hAnsi="Georgia" w:cs="Times New Roman"/>
          <w:sz w:val="20"/>
          <w:szCs w:val="20"/>
          <w:lang w:val="es-ES_tradnl" w:eastAsia="es-ES"/>
        </w:rPr>
        <w:t xml:space="preserve">MBA. José Manuel Ulate – Alcalde Municipal </w:t>
      </w:r>
    </w:p>
    <w:p w:rsidR="00ED23C0" w:rsidRDefault="00ED23C0" w:rsidP="00ED23C0">
      <w:pPr>
        <w:pStyle w:val="Prrafodelista"/>
        <w:spacing w:after="0" w:line="240" w:lineRule="auto"/>
        <w:jc w:val="both"/>
        <w:rPr>
          <w:rFonts w:ascii="Verdana" w:hAnsi="Verdana" w:cs="Tahoma"/>
          <w:b/>
          <w:bCs/>
          <w:color w:val="ED7D31" w:themeColor="accent2"/>
          <w:sz w:val="16"/>
          <w:szCs w:val="16"/>
          <w:u w:val="single"/>
          <w:lang w:val="es-ES_tradnl" w:eastAsia="es-ES"/>
        </w:rPr>
      </w:pPr>
      <w:r w:rsidRPr="005602A0">
        <w:rPr>
          <w:rFonts w:ascii="Georgia" w:hAnsi="Georgia" w:cs="Times New Roman"/>
          <w:sz w:val="20"/>
          <w:szCs w:val="20"/>
          <w:lang w:val="es-ES_tradnl" w:eastAsia="es-ES"/>
        </w:rPr>
        <w:t>Asunto: Remite DAJ-748-16 referente a que se indique el plazo requerido para cumplir con la disposición 4.46 del informe DFOD.DL-IF-0008-2015 sobre la gestión de los</w:t>
      </w:r>
      <w:r>
        <w:rPr>
          <w:rFonts w:ascii="Verdana" w:hAnsi="Verdana" w:cs="Times New Roman"/>
          <w:sz w:val="16"/>
          <w:szCs w:val="16"/>
          <w:lang w:val="es-ES_tradnl" w:eastAsia="es-ES"/>
        </w:rPr>
        <w:t xml:space="preserve"> </w:t>
      </w:r>
      <w:r w:rsidRPr="002605D6">
        <w:rPr>
          <w:rFonts w:ascii="Georgia" w:hAnsi="Georgia" w:cs="Times New Roman"/>
          <w:sz w:val="20"/>
          <w:szCs w:val="20"/>
          <w:lang w:val="es-ES_tradnl" w:eastAsia="es-ES"/>
        </w:rPr>
        <w:t>Comités Cantonales de Deportes y Recreación de Heredia.</w:t>
      </w:r>
      <w:r w:rsidRPr="003F4953">
        <w:rPr>
          <w:rFonts w:ascii="Verdana" w:hAnsi="Verdana" w:cs="Times New Roman"/>
          <w:sz w:val="16"/>
          <w:szCs w:val="16"/>
          <w:lang w:val="es-ES_tradnl" w:eastAsia="es-ES"/>
        </w:rPr>
        <w:t xml:space="preserve"> </w:t>
      </w:r>
      <w:r w:rsidRPr="003F4953">
        <w:rPr>
          <w:rFonts w:ascii="Verdana" w:hAnsi="Verdana" w:cs="Times New Roman"/>
          <w:b/>
          <w:color w:val="31849B"/>
          <w:sz w:val="16"/>
          <w:szCs w:val="16"/>
          <w:lang w:val="es-ES" w:eastAsia="es-ES"/>
        </w:rPr>
        <w:t>AMH-1</w:t>
      </w:r>
      <w:r>
        <w:rPr>
          <w:rFonts w:ascii="Verdana" w:hAnsi="Verdana" w:cs="Times New Roman"/>
          <w:b/>
          <w:color w:val="31849B"/>
          <w:sz w:val="16"/>
          <w:szCs w:val="16"/>
          <w:lang w:val="es-ES" w:eastAsia="es-ES"/>
        </w:rPr>
        <w:t>382</w:t>
      </w:r>
      <w:r w:rsidRPr="003F4953">
        <w:rPr>
          <w:rFonts w:ascii="Verdana" w:hAnsi="Verdana" w:cs="Times New Roman"/>
          <w:b/>
          <w:color w:val="31849B"/>
          <w:sz w:val="16"/>
          <w:szCs w:val="16"/>
          <w:lang w:val="es-ES" w:eastAsia="es-ES"/>
        </w:rPr>
        <w:t xml:space="preserve">-2016 </w:t>
      </w:r>
      <w:r w:rsidRPr="003F4953">
        <w:rPr>
          <w:rFonts w:ascii="Verdana" w:hAnsi="Verdana" w:cs="Tahoma"/>
          <w:b/>
          <w:bCs/>
          <w:color w:val="ED7D31" w:themeColor="accent2"/>
          <w:sz w:val="16"/>
          <w:szCs w:val="16"/>
          <w:u w:val="single"/>
          <w:lang w:val="es-ES_tradnl" w:eastAsia="es-ES"/>
        </w:rPr>
        <w:t>N° 0</w:t>
      </w:r>
      <w:r>
        <w:rPr>
          <w:rFonts w:ascii="Verdana" w:hAnsi="Verdana" w:cs="Tahoma"/>
          <w:b/>
          <w:bCs/>
          <w:color w:val="ED7D31" w:themeColor="accent2"/>
          <w:sz w:val="16"/>
          <w:szCs w:val="16"/>
          <w:u w:val="single"/>
          <w:lang w:val="es-ES_tradnl" w:eastAsia="es-ES"/>
        </w:rPr>
        <w:t>800</w:t>
      </w:r>
      <w:r w:rsidRPr="003F4953">
        <w:rPr>
          <w:rFonts w:ascii="Verdana" w:hAnsi="Verdana" w:cs="Tahoma"/>
          <w:b/>
          <w:bCs/>
          <w:color w:val="ED7D31" w:themeColor="accent2"/>
          <w:sz w:val="16"/>
          <w:szCs w:val="16"/>
          <w:u w:val="single"/>
          <w:lang w:val="es-ES_tradnl" w:eastAsia="es-ES"/>
        </w:rPr>
        <w:t xml:space="preserve">-16 </w:t>
      </w:r>
    </w:p>
    <w:p w:rsidR="00ED23C0" w:rsidRDefault="00ED23C0" w:rsidP="00ED23C0">
      <w:pPr>
        <w:pStyle w:val="Prrafodelista"/>
        <w:tabs>
          <w:tab w:val="left" w:pos="8505"/>
        </w:tabs>
        <w:spacing w:after="0" w:line="240" w:lineRule="auto"/>
        <w:jc w:val="both"/>
        <w:rPr>
          <w:rFonts w:ascii="Verdana" w:hAnsi="Verdana" w:cs="Times New Roman"/>
          <w:sz w:val="16"/>
          <w:szCs w:val="16"/>
          <w:lang w:val="es-ES_tradnl" w:eastAsia="es-ES"/>
        </w:rPr>
      </w:pPr>
    </w:p>
    <w:p w:rsidR="00F40D8B" w:rsidRPr="002605D6" w:rsidRDefault="002605D6" w:rsidP="00F40D8B">
      <w:pPr>
        <w:jc w:val="both"/>
        <w:rPr>
          <w:rFonts w:ascii="Georgia" w:hAnsi="Georgia" w:cs="Arial"/>
          <w:b/>
          <w:sz w:val="20"/>
          <w:szCs w:val="20"/>
          <w:u w:val="single"/>
          <w:lang w:val="es-MX"/>
        </w:rPr>
      </w:pPr>
      <w:r w:rsidRPr="002605D6">
        <w:rPr>
          <w:rFonts w:ascii="Georgia" w:hAnsi="Georgia" w:cs="Arial"/>
          <w:b/>
          <w:sz w:val="20"/>
          <w:szCs w:val="20"/>
          <w:u w:val="single"/>
          <w:lang w:val="es-MX"/>
        </w:rPr>
        <w:t>TEXTO DEL DOCUMENTOAMH-1382-2016</w:t>
      </w:r>
    </w:p>
    <w:p w:rsidR="00F40D8B" w:rsidRPr="00F40D8B" w:rsidRDefault="00F40D8B" w:rsidP="00F40D8B">
      <w:pPr>
        <w:jc w:val="both"/>
        <w:rPr>
          <w:rFonts w:ascii="Georgia" w:eastAsia="Times New Roman" w:hAnsi="Georgia" w:cs="Tahoma"/>
          <w:i/>
          <w:sz w:val="20"/>
          <w:szCs w:val="20"/>
          <w:lang w:val="es-CR" w:eastAsia="es-CR"/>
        </w:rPr>
      </w:pPr>
      <w:r w:rsidRPr="00F40D8B">
        <w:rPr>
          <w:rFonts w:ascii="Georgia" w:eastAsia="Times New Roman" w:hAnsi="Georgia" w:cs="Tahoma"/>
          <w:i/>
          <w:sz w:val="20"/>
          <w:szCs w:val="20"/>
          <w:lang w:val="es-CR" w:eastAsia="es-CR"/>
        </w:rPr>
        <w:t xml:space="preserve">Asunto tramite Oficio SCM-1458-2016 del 22 de agosto del 2016, sesión 025-2016, suscrito por el Sr. Jonathan Ramírez C. Remite documento de la Contraloría General de la Republica Nª DFOE-SD-1306, referente que se le indique el plazo requerido para cumplir con la disposición 4.46 del informe. DFOD.DL-IF-0008-2015, sobre la Gestión de los Comités Cantonales de Deporte y Recreación de Heredia. </w:t>
      </w:r>
    </w:p>
    <w:p w:rsidR="00F40D8B" w:rsidRPr="00F40D8B" w:rsidRDefault="00F40D8B" w:rsidP="00F40D8B">
      <w:pPr>
        <w:jc w:val="both"/>
        <w:rPr>
          <w:rFonts w:ascii="Georgia" w:eastAsia="Times New Roman" w:hAnsi="Georgia" w:cs="Tahoma"/>
          <w:i/>
          <w:sz w:val="20"/>
          <w:szCs w:val="20"/>
          <w:lang w:val="es-CR" w:eastAsia="es-CR"/>
        </w:rPr>
      </w:pPr>
      <w:r w:rsidRPr="00F40D8B">
        <w:rPr>
          <w:rFonts w:ascii="Georgia" w:eastAsia="Times New Roman" w:hAnsi="Georgia" w:cs="Tahoma"/>
          <w:i/>
          <w:sz w:val="20"/>
          <w:szCs w:val="20"/>
          <w:lang w:val="es-MX" w:eastAsia="es-CR"/>
        </w:rPr>
        <w:t>Atendiendo solicitud del Concejo y para fines correspondientes anexo copia</w:t>
      </w:r>
      <w:r w:rsidRPr="00F40D8B">
        <w:rPr>
          <w:rFonts w:ascii="Georgia" w:eastAsia="Times New Roman" w:hAnsi="Georgia" w:cs="Calibri"/>
          <w:i/>
          <w:sz w:val="20"/>
          <w:szCs w:val="20"/>
          <w:lang w:val="es-MX" w:eastAsia="es-CR"/>
        </w:rPr>
        <w:t xml:space="preserve"> del oficio             DAJ-0748-2016, inscrito por la Licda. María Isabel Sáenz Soto-Directora de Asesoría y Gestión Jurídica, donde emite el informe correspondiente.</w:t>
      </w:r>
    </w:p>
    <w:p w:rsidR="00F40D8B" w:rsidRPr="002605D6" w:rsidRDefault="002605D6" w:rsidP="002605D6">
      <w:pPr>
        <w:pStyle w:val="Sinespaciado"/>
        <w:jc w:val="both"/>
        <w:rPr>
          <w:rFonts w:ascii="Georgia" w:hAnsi="Georgia"/>
          <w:b/>
          <w:sz w:val="20"/>
          <w:szCs w:val="20"/>
          <w:u w:val="single"/>
        </w:rPr>
      </w:pPr>
      <w:r w:rsidRPr="002605D6">
        <w:rPr>
          <w:rFonts w:ascii="Georgia" w:hAnsi="Georgia"/>
          <w:b/>
          <w:sz w:val="20"/>
          <w:szCs w:val="20"/>
          <w:u w:val="single"/>
        </w:rPr>
        <w:t>TEXTO DEL DAJ-0748-2016 SUSCRITO POR LA LICDA. MARÍA ISABEL SÁENZ – DIRECTORA ASESORÍA Y GESTIÓN JURÍDICA.</w:t>
      </w:r>
    </w:p>
    <w:p w:rsidR="002605D6" w:rsidRPr="002605D6" w:rsidRDefault="002605D6" w:rsidP="002605D6">
      <w:pPr>
        <w:pStyle w:val="Sinespaciado"/>
        <w:rPr>
          <w:rFonts w:ascii="Georgia" w:hAnsi="Georgia"/>
          <w:sz w:val="20"/>
          <w:szCs w:val="20"/>
          <w:u w:val="single"/>
        </w:rPr>
      </w:pPr>
    </w:p>
    <w:p w:rsidR="00F40D8B" w:rsidRPr="00F40D8B" w:rsidRDefault="00F40D8B" w:rsidP="00F40D8B">
      <w:pPr>
        <w:pStyle w:val="Sinespaciado"/>
        <w:jc w:val="both"/>
        <w:rPr>
          <w:rFonts w:ascii="Georgia" w:hAnsi="Georgia"/>
          <w:sz w:val="20"/>
          <w:szCs w:val="20"/>
        </w:rPr>
      </w:pPr>
      <w:r w:rsidRPr="00F40D8B">
        <w:rPr>
          <w:rFonts w:ascii="Georgia" w:hAnsi="Georgia"/>
          <w:sz w:val="20"/>
          <w:szCs w:val="20"/>
        </w:rPr>
        <w:t xml:space="preserve">En sesión ordinaria 34-2016, celebrada por el Concejo Municipal el tres de octubre del año en curso, inciso 2 de la correspondencia, se conoció el oficio </w:t>
      </w:r>
      <w:r w:rsidRPr="00F40D8B">
        <w:rPr>
          <w:rFonts w:ascii="Georgia" w:hAnsi="Georgia"/>
          <w:b/>
          <w:sz w:val="20"/>
          <w:szCs w:val="20"/>
        </w:rPr>
        <w:t>AJ-0673-2016</w:t>
      </w:r>
      <w:r w:rsidRPr="00F40D8B">
        <w:rPr>
          <w:rFonts w:ascii="Georgia" w:hAnsi="Georgia"/>
          <w:sz w:val="20"/>
          <w:szCs w:val="20"/>
        </w:rPr>
        <w:t xml:space="preserve"> que da respuesta al traslado directo SCM-1458-2016, de la sesión ordinaria 025-2016, en el que la Presidencia solicitó a la Administración preparar los Convenios de las áreas deportivas que faltan otorgar en préstamo al Comité Cantonal de Deportes y Recreación de Heredia, lo anterior para dar cumplimiento a lo ordenado por la Contraloría General de la República en informe DFOE-DL-IF-0008-2015; así como, en el punto 4 de la correspondencia, el oficio </w:t>
      </w:r>
      <w:r w:rsidRPr="00F40D8B">
        <w:rPr>
          <w:rFonts w:ascii="Georgia" w:hAnsi="Georgia"/>
          <w:b/>
          <w:sz w:val="20"/>
          <w:szCs w:val="20"/>
        </w:rPr>
        <w:t>AJ-0679-2016</w:t>
      </w:r>
      <w:r w:rsidRPr="00F40D8B">
        <w:rPr>
          <w:rFonts w:ascii="Georgia" w:hAnsi="Georgia"/>
          <w:sz w:val="20"/>
          <w:szCs w:val="20"/>
        </w:rPr>
        <w:t xml:space="preserve"> en el que se solicita información sobre el proyecto de Reglamento para la gestión integral de residuos sólidos que fue remitido a estudio y aprobación del Concejo Municipal desde julio de dos mil 2014; no obstante, al cuestionarse esos oficios por el señor David León Ramírez, Regidor Propietario y Licda. Priscila Quirós Muñoz, Asesora del Concejo, por este medio procedo a realizar las siguientes anotaciones.</w:t>
      </w:r>
    </w:p>
    <w:p w:rsidR="00F40D8B" w:rsidRPr="00F40D8B" w:rsidRDefault="00F40D8B" w:rsidP="00F40D8B">
      <w:pPr>
        <w:pStyle w:val="Sinespaciado"/>
        <w:jc w:val="both"/>
        <w:rPr>
          <w:rFonts w:ascii="Georgia" w:hAnsi="Georgia"/>
          <w:sz w:val="20"/>
          <w:szCs w:val="20"/>
        </w:rPr>
      </w:pPr>
    </w:p>
    <w:p w:rsidR="00F40D8B" w:rsidRPr="00F40D8B" w:rsidRDefault="00F40D8B" w:rsidP="00F04B84">
      <w:pPr>
        <w:pStyle w:val="Sinespaciado"/>
        <w:numPr>
          <w:ilvl w:val="0"/>
          <w:numId w:val="7"/>
        </w:numPr>
        <w:jc w:val="both"/>
        <w:rPr>
          <w:rFonts w:ascii="Georgia" w:hAnsi="Georgia"/>
          <w:b/>
          <w:sz w:val="20"/>
          <w:szCs w:val="20"/>
        </w:rPr>
      </w:pPr>
      <w:r w:rsidRPr="00F40D8B">
        <w:rPr>
          <w:rFonts w:ascii="Georgia" w:hAnsi="Georgia"/>
          <w:b/>
          <w:sz w:val="20"/>
          <w:szCs w:val="20"/>
        </w:rPr>
        <w:t>RESPECTO AL OFICIO AJ-0673-2016: CONVENIOS DE LAS ÁREAS DEPORTIVAS.</w:t>
      </w:r>
    </w:p>
    <w:p w:rsidR="00F40D8B" w:rsidRPr="00F40D8B" w:rsidRDefault="00F40D8B" w:rsidP="00F40D8B">
      <w:pPr>
        <w:pStyle w:val="Sinespaciado"/>
        <w:jc w:val="both"/>
        <w:rPr>
          <w:rFonts w:ascii="Georgia" w:hAnsi="Georgia"/>
          <w:sz w:val="20"/>
          <w:szCs w:val="20"/>
        </w:rPr>
      </w:pPr>
    </w:p>
    <w:p w:rsidR="00F40D8B" w:rsidRDefault="00F40D8B" w:rsidP="00924CF9">
      <w:pPr>
        <w:pStyle w:val="Sinespaciado"/>
        <w:jc w:val="both"/>
        <w:rPr>
          <w:rFonts w:ascii="Georgia" w:hAnsi="Georgia"/>
          <w:sz w:val="20"/>
          <w:szCs w:val="20"/>
        </w:rPr>
      </w:pPr>
      <w:r w:rsidRPr="00F40D8B">
        <w:rPr>
          <w:rFonts w:ascii="Georgia" w:hAnsi="Georgia"/>
          <w:b/>
          <w:sz w:val="20"/>
          <w:szCs w:val="20"/>
        </w:rPr>
        <w:t>PRIMERO:</w:t>
      </w:r>
      <w:r w:rsidRPr="00F40D8B">
        <w:rPr>
          <w:rFonts w:ascii="Georgia" w:hAnsi="Georgia"/>
          <w:sz w:val="20"/>
          <w:szCs w:val="20"/>
        </w:rPr>
        <w:t xml:space="preserve"> Es importante considerar que esta Dirección no solicitó indicar el plazo requerido para cumplir la disposición 4.46 del informe de la Contraloría General de la República DFOE-DL-IF-0008-2015 sobre la gestión de los Comités Cantonales de Deportes y Recreación de la Provincia de Heredia; es más, </w:t>
      </w:r>
      <w:r w:rsidRPr="00F40D8B">
        <w:rPr>
          <w:rFonts w:ascii="Georgia" w:hAnsi="Georgia"/>
          <w:sz w:val="20"/>
          <w:szCs w:val="20"/>
          <w:u w:val="single"/>
        </w:rPr>
        <w:t>el acatamiento a las disposiciones de ese informe ni siquiera fueron fiscalizadas por esta Asesoría como para solicitar a ese Órgano Colegiado decir cuál es el periodo necesario para el acatamiento de la disposición</w:t>
      </w:r>
      <w:r w:rsidRPr="00F40D8B">
        <w:rPr>
          <w:rFonts w:ascii="Georgia" w:hAnsi="Georgia"/>
          <w:sz w:val="20"/>
          <w:szCs w:val="20"/>
        </w:rPr>
        <w:t>; toda vez que, estas estaban dirigidas para cumplimiento del Concejo Municipal y la Junta Directiva del Comité Cantonal. Sobre este punto, es necesario aclarar que el informe AJ-0673-2016 surge a petición de la Presidencia Municipal que en traslado directo SCM-1458-2016, de la sesión ordinaria 025-2016, emitido por la Secretaría del Concejo, textualmente expresa:</w:t>
      </w:r>
    </w:p>
    <w:p w:rsidR="00924CF9" w:rsidRPr="00924CF9" w:rsidRDefault="00924CF9" w:rsidP="00924CF9">
      <w:pPr>
        <w:pStyle w:val="Sinespaciado"/>
        <w:jc w:val="both"/>
        <w:rPr>
          <w:rFonts w:ascii="Georgia" w:hAnsi="Georgia"/>
          <w:sz w:val="20"/>
          <w:szCs w:val="20"/>
        </w:rPr>
      </w:pPr>
    </w:p>
    <w:p w:rsidR="009D32CB" w:rsidRDefault="00F40D8B" w:rsidP="00F40D8B">
      <w:pPr>
        <w:ind w:left="284" w:right="334"/>
        <w:jc w:val="both"/>
        <w:rPr>
          <w:rFonts w:ascii="Georgia" w:eastAsia="Batang" w:hAnsi="Georgia" w:cs="Tahoma"/>
          <w:b/>
          <w:i/>
          <w:sz w:val="20"/>
          <w:szCs w:val="20"/>
          <w:u w:val="single"/>
        </w:rPr>
      </w:pPr>
      <w:r w:rsidRPr="00F40D8B">
        <w:rPr>
          <w:rFonts w:ascii="Georgia" w:eastAsia="Batang" w:hAnsi="Georgia" w:cs="Tahoma"/>
          <w:sz w:val="20"/>
          <w:szCs w:val="20"/>
        </w:rPr>
        <w:t>“</w:t>
      </w:r>
      <w:r w:rsidRPr="00F40D8B">
        <w:rPr>
          <w:rFonts w:ascii="Georgia" w:eastAsia="Batang" w:hAnsi="Georgia" w:cs="Tahoma"/>
          <w:b/>
          <w:i/>
          <w:sz w:val="20"/>
          <w:szCs w:val="20"/>
        </w:rPr>
        <w:t>Asunto:</w:t>
      </w:r>
      <w:r w:rsidRPr="00F40D8B">
        <w:rPr>
          <w:rFonts w:ascii="Georgia" w:eastAsia="Batang" w:hAnsi="Georgia" w:cs="Tahoma"/>
          <w:i/>
          <w:sz w:val="20"/>
          <w:szCs w:val="20"/>
        </w:rPr>
        <w:t xml:space="preserve"> Remite documento de la Contraloría General de la República N° DFOE-SD-1306, referente a que se les indique el plazo requerido para cumplirla disposición 4.46 del informe DFOE-DL-IF-0008-2015, sobre la gestión de los Comités Cantonales de Deportes y Recreación de la Provincia de Heredia. Email: </w:t>
      </w:r>
      <w:hyperlink r:id="rId11" w:history="1">
        <w:r w:rsidRPr="00F40D8B">
          <w:rPr>
            <w:rFonts w:ascii="Georgia" w:eastAsia="Batang" w:hAnsi="Georgia" w:cs="Tahoma"/>
            <w:i/>
            <w:color w:val="0000FF"/>
            <w:sz w:val="20"/>
            <w:szCs w:val="20"/>
            <w:u w:val="single"/>
          </w:rPr>
          <w:t>info@ccdrheredia.co.cr</w:t>
        </w:r>
      </w:hyperlink>
      <w:r w:rsidRPr="00F40D8B">
        <w:rPr>
          <w:rFonts w:ascii="Georgia" w:eastAsia="Batang" w:hAnsi="Georgia" w:cs="Tahoma"/>
          <w:i/>
          <w:sz w:val="20"/>
          <w:szCs w:val="20"/>
        </w:rPr>
        <w:t xml:space="preserve">. </w:t>
      </w:r>
      <w:r w:rsidRPr="00F40D8B">
        <w:rPr>
          <w:rFonts w:ascii="Georgia" w:eastAsia="Batang" w:hAnsi="Georgia" w:cs="Tahoma"/>
          <w:b/>
          <w:i/>
          <w:sz w:val="20"/>
          <w:szCs w:val="20"/>
        </w:rPr>
        <w:t xml:space="preserve">LA PRESIDENCIA DISPONE: TRASLADAR A LA ASESORA LEGAL DEL CONCEJO PARA CRITERIO Y </w:t>
      </w:r>
      <w:r w:rsidRPr="00F40D8B">
        <w:rPr>
          <w:rFonts w:ascii="Georgia" w:eastAsia="Batang" w:hAnsi="Georgia" w:cs="Tahoma"/>
          <w:b/>
          <w:i/>
          <w:sz w:val="20"/>
          <w:szCs w:val="20"/>
          <w:u w:val="single"/>
        </w:rPr>
        <w:t xml:space="preserve">A LA ADMINISTRACIÓN PARA QUE INSTRUYA LA PREPARACIÓN DE LOS </w:t>
      </w:r>
    </w:p>
    <w:p w:rsidR="009D32CB" w:rsidRDefault="009D32CB" w:rsidP="00F40D8B">
      <w:pPr>
        <w:ind w:left="284" w:right="334"/>
        <w:jc w:val="both"/>
        <w:rPr>
          <w:rFonts w:ascii="Georgia" w:eastAsia="Batang" w:hAnsi="Georgia" w:cs="Tahoma"/>
          <w:b/>
          <w:i/>
          <w:sz w:val="20"/>
          <w:szCs w:val="20"/>
          <w:u w:val="single"/>
        </w:rPr>
      </w:pPr>
    </w:p>
    <w:p w:rsidR="009D32CB" w:rsidRDefault="009D32CB" w:rsidP="00F40D8B">
      <w:pPr>
        <w:ind w:left="284" w:right="334"/>
        <w:jc w:val="both"/>
        <w:rPr>
          <w:rFonts w:ascii="Georgia" w:eastAsia="Batang" w:hAnsi="Georgia" w:cs="Tahoma"/>
          <w:b/>
          <w:i/>
          <w:sz w:val="20"/>
          <w:szCs w:val="20"/>
          <w:u w:val="single"/>
        </w:rPr>
      </w:pPr>
    </w:p>
    <w:p w:rsidR="00F40D8B" w:rsidRPr="00F40D8B" w:rsidRDefault="00F40D8B" w:rsidP="00F40D8B">
      <w:pPr>
        <w:ind w:left="284" w:right="334"/>
        <w:jc w:val="both"/>
        <w:rPr>
          <w:rFonts w:ascii="Georgia" w:eastAsia="Batang" w:hAnsi="Georgia" w:cs="Tahoma"/>
          <w:sz w:val="20"/>
          <w:szCs w:val="20"/>
        </w:rPr>
      </w:pPr>
      <w:r w:rsidRPr="00F40D8B">
        <w:rPr>
          <w:rFonts w:ascii="Georgia" w:eastAsia="Batang" w:hAnsi="Georgia" w:cs="Tahoma"/>
          <w:b/>
          <w:i/>
          <w:sz w:val="20"/>
          <w:szCs w:val="20"/>
          <w:u w:val="single"/>
        </w:rPr>
        <w:lastRenderedPageBreak/>
        <w:t>CONVENIOS DE LAS ÁREAS FALTANTES DE TRASLADAR AL COMITÉ CANTONAL DE DEPORTES</w:t>
      </w:r>
      <w:r w:rsidRPr="00F40D8B">
        <w:rPr>
          <w:rFonts w:ascii="Georgia" w:eastAsia="Batang" w:hAnsi="Georgia" w:cs="Tahoma"/>
          <w:sz w:val="20"/>
          <w:szCs w:val="20"/>
        </w:rPr>
        <w:t>.” (El subrayado no es del original)</w:t>
      </w:r>
    </w:p>
    <w:p w:rsidR="00F40D8B" w:rsidRPr="00F40D8B" w:rsidRDefault="00F40D8B" w:rsidP="00F40D8B">
      <w:pPr>
        <w:pStyle w:val="Sinespaciado"/>
        <w:jc w:val="both"/>
        <w:rPr>
          <w:rFonts w:ascii="Georgia" w:hAnsi="Georgia"/>
          <w:sz w:val="20"/>
          <w:szCs w:val="20"/>
        </w:rPr>
      </w:pPr>
      <w:r w:rsidRPr="00F40D8B">
        <w:rPr>
          <w:rFonts w:ascii="Georgia" w:hAnsi="Georgia"/>
          <w:sz w:val="20"/>
          <w:szCs w:val="20"/>
        </w:rPr>
        <w:t xml:space="preserve">Tal y como se puede observar, la labor encomendada a esta Dirección fue </w:t>
      </w:r>
      <w:r w:rsidRPr="00F40D8B">
        <w:rPr>
          <w:rFonts w:ascii="Georgia" w:hAnsi="Georgia"/>
          <w:b/>
          <w:sz w:val="20"/>
          <w:szCs w:val="20"/>
        </w:rPr>
        <w:t>confeccionar los proyectos de convenio de las áreas deportivas que aún no han sido cedidas en administración</w:t>
      </w:r>
      <w:r w:rsidRPr="00F40D8B">
        <w:rPr>
          <w:rFonts w:ascii="Georgia" w:hAnsi="Georgia"/>
          <w:sz w:val="20"/>
          <w:szCs w:val="20"/>
        </w:rPr>
        <w:t xml:space="preserve">. Lo requerido por el Presidente del Comité Cantonal, respecto al plazo de prórroga para acatar lo establecido en el inciso 4.46 del informe, fue remitido para análisis de la Asesora del Concejo Municipal, no de esta Dirección. </w:t>
      </w:r>
    </w:p>
    <w:p w:rsidR="00F40D8B" w:rsidRPr="00F40D8B" w:rsidRDefault="00F40D8B" w:rsidP="00F40D8B">
      <w:pPr>
        <w:pStyle w:val="Sinespaciado"/>
        <w:jc w:val="both"/>
        <w:rPr>
          <w:rFonts w:ascii="Georgia" w:hAnsi="Georgia"/>
          <w:sz w:val="20"/>
          <w:szCs w:val="20"/>
        </w:rPr>
      </w:pPr>
    </w:p>
    <w:p w:rsidR="00F40D8B" w:rsidRPr="00F40D8B" w:rsidRDefault="00F40D8B" w:rsidP="00F40D8B">
      <w:pPr>
        <w:pStyle w:val="Sinespaciado"/>
        <w:jc w:val="both"/>
        <w:rPr>
          <w:rFonts w:ascii="Georgia" w:hAnsi="Georgia"/>
          <w:sz w:val="20"/>
          <w:szCs w:val="20"/>
        </w:rPr>
      </w:pPr>
      <w:r w:rsidRPr="00F40D8B">
        <w:rPr>
          <w:rFonts w:ascii="Georgia" w:hAnsi="Georgia"/>
          <w:sz w:val="20"/>
          <w:szCs w:val="20"/>
        </w:rPr>
        <w:t>Por su parte, en el oficio AMH-1181-2016, en el que se remite el AJ-0673-2016 citado, lo que la Alcaldía Municipal hizo fue transcribir parcialmente el asunto establecido en el traslado directo SCM-1458-2016, no describe que la Alcaldía, ni esta Asesoría, solicita el plazo requerido para el cumplimiento de la disposición 4.46 del informe de la Contraloría General de la República DFOE-DL-IF-0008-2015, tal y como lo afirmó la Licda. Quirós Muñoz en la sesión 34-2016:</w:t>
      </w:r>
    </w:p>
    <w:p w:rsidR="00F40D8B" w:rsidRPr="00F40D8B" w:rsidRDefault="00F40D8B" w:rsidP="00F40D8B">
      <w:pPr>
        <w:pStyle w:val="Sinespaciado"/>
        <w:jc w:val="both"/>
        <w:rPr>
          <w:rFonts w:ascii="Georgia" w:hAnsi="Georgia"/>
          <w:sz w:val="20"/>
          <w:szCs w:val="20"/>
        </w:rPr>
      </w:pPr>
    </w:p>
    <w:p w:rsidR="00F40D8B" w:rsidRPr="00F40D8B" w:rsidRDefault="00F40D8B" w:rsidP="00F40D8B">
      <w:pPr>
        <w:ind w:left="284" w:right="334"/>
        <w:jc w:val="both"/>
        <w:rPr>
          <w:rFonts w:ascii="Georgia" w:eastAsia="Batang" w:hAnsi="Georgia" w:cs="Tahoma"/>
          <w:i/>
          <w:sz w:val="20"/>
          <w:szCs w:val="20"/>
        </w:rPr>
      </w:pPr>
      <w:r w:rsidRPr="00F40D8B">
        <w:rPr>
          <w:rFonts w:ascii="Georgia" w:eastAsia="Batang" w:hAnsi="Georgia" w:cs="Tahoma"/>
          <w:sz w:val="20"/>
          <w:szCs w:val="20"/>
        </w:rPr>
        <w:t>“</w:t>
      </w:r>
      <w:r w:rsidRPr="00F40D8B">
        <w:rPr>
          <w:rFonts w:ascii="Georgia" w:eastAsia="Batang" w:hAnsi="Georgia" w:cs="Tahoma"/>
          <w:b/>
          <w:i/>
          <w:sz w:val="20"/>
          <w:szCs w:val="20"/>
          <w:u w:val="single"/>
        </w:rPr>
        <w:t>ASUNTO</w:t>
      </w:r>
      <w:r w:rsidRPr="00F40D8B">
        <w:rPr>
          <w:rFonts w:ascii="Georgia" w:eastAsia="Batang" w:hAnsi="Georgia" w:cs="Tahoma"/>
          <w:b/>
          <w:i/>
          <w:sz w:val="20"/>
          <w:szCs w:val="20"/>
        </w:rPr>
        <w:t>: Documento, Traslado Directo SCM-1458-2016, Sesión #25.</w:t>
      </w:r>
      <w:r w:rsidRPr="00F40D8B">
        <w:rPr>
          <w:rFonts w:ascii="Georgia" w:eastAsia="Batang" w:hAnsi="Georgia" w:cs="Tahoma"/>
          <w:i/>
          <w:sz w:val="20"/>
          <w:szCs w:val="20"/>
        </w:rPr>
        <w:t xml:space="preserve"> Solicitud referente a que se les indique el plazo requerido para cumplir disposición 4.46 del informe DFOE-DL-IF-0008-2015, sobre la gestión de los Comités Cantonales de Deportes y Recreación de la Provincia de Heredia.</w:t>
      </w:r>
    </w:p>
    <w:p w:rsidR="00F40D8B" w:rsidRPr="00F40D8B" w:rsidRDefault="00F40D8B" w:rsidP="00F40D8B">
      <w:pPr>
        <w:ind w:left="284" w:right="334"/>
        <w:jc w:val="both"/>
        <w:rPr>
          <w:rFonts w:ascii="Georgia" w:eastAsia="Batang" w:hAnsi="Georgia" w:cs="Tahoma"/>
          <w:sz w:val="20"/>
          <w:szCs w:val="20"/>
        </w:rPr>
      </w:pPr>
      <w:r w:rsidRPr="00F40D8B">
        <w:rPr>
          <w:rFonts w:ascii="Georgia" w:eastAsia="Batang" w:hAnsi="Georgia" w:cs="Tahoma"/>
          <w:i/>
          <w:sz w:val="20"/>
          <w:szCs w:val="20"/>
        </w:rPr>
        <w:t>Atendiendo solicitud y en cumplimiento del acuerdo tomado por el estimable Concejo, adjunto AJ-0673-2016, formulado por la Licda. María Isabel Sáenz Soto, Asesora de Gestión Jurídica, emite criterio correspondiente</w:t>
      </w:r>
      <w:r w:rsidRPr="00F40D8B">
        <w:rPr>
          <w:rFonts w:ascii="Georgia" w:eastAsia="Batang" w:hAnsi="Georgia" w:cs="Tahoma"/>
          <w:sz w:val="20"/>
          <w:szCs w:val="20"/>
        </w:rPr>
        <w:t>.”</w:t>
      </w:r>
    </w:p>
    <w:p w:rsidR="00F40D8B" w:rsidRPr="00F40D8B" w:rsidRDefault="00F40D8B" w:rsidP="00F40D8B">
      <w:pPr>
        <w:spacing w:line="360" w:lineRule="auto"/>
        <w:jc w:val="both"/>
        <w:rPr>
          <w:rFonts w:ascii="Georgia" w:eastAsia="Batang" w:hAnsi="Georgia" w:cs="Tahoma"/>
          <w:sz w:val="20"/>
          <w:szCs w:val="20"/>
        </w:rPr>
      </w:pPr>
      <w:r w:rsidRPr="00F40D8B">
        <w:rPr>
          <w:rFonts w:ascii="Georgia" w:eastAsia="Batang" w:hAnsi="Georgia" w:cs="Tahoma"/>
          <w:b/>
          <w:sz w:val="20"/>
          <w:szCs w:val="20"/>
        </w:rPr>
        <w:t xml:space="preserve">SEGUNDO: </w:t>
      </w:r>
      <w:r w:rsidRPr="00F40D8B">
        <w:rPr>
          <w:rFonts w:ascii="Georgia" w:eastAsia="Batang" w:hAnsi="Georgia" w:cs="Tahoma"/>
          <w:sz w:val="20"/>
          <w:szCs w:val="20"/>
        </w:rPr>
        <w:t>La Licda. Priscila Quirós Muñoz en la sesión expresó que:</w:t>
      </w:r>
    </w:p>
    <w:p w:rsidR="009D32CB" w:rsidRDefault="00F40D8B" w:rsidP="00F40D8B">
      <w:pPr>
        <w:ind w:left="284" w:right="334"/>
        <w:jc w:val="both"/>
        <w:rPr>
          <w:rFonts w:ascii="Georgia" w:eastAsia="Batang" w:hAnsi="Georgia" w:cs="Tahoma"/>
          <w:i/>
          <w:sz w:val="20"/>
          <w:szCs w:val="20"/>
        </w:rPr>
      </w:pPr>
      <w:r w:rsidRPr="00F40D8B">
        <w:rPr>
          <w:rFonts w:ascii="Georgia" w:eastAsia="Batang" w:hAnsi="Georgia" w:cs="Tahoma"/>
          <w:sz w:val="20"/>
          <w:szCs w:val="20"/>
        </w:rPr>
        <w:t>(24:20) “</w:t>
      </w:r>
      <w:r w:rsidRPr="00F40D8B">
        <w:rPr>
          <w:rFonts w:ascii="Georgia" w:eastAsia="Batang" w:hAnsi="Georgia" w:cs="Tahoma"/>
          <w:i/>
          <w:sz w:val="20"/>
          <w:szCs w:val="20"/>
        </w:rPr>
        <w:t xml:space="preserve">En primer orden de ideas creo que es conveniente referirse al documento que remite el señor Alcalde porque la nota del señor Alcalde lo que está diciendo es que para que se indique la fecha en que se debe dar cumplimiento a un informe de la Contraloría, una auditoría que se hizo a los Comités Cantonales de Deportes y Recreación,  eso es esencial; pero, aquí hay que recordar que ya el Concejo Municipal desde el mes de febrero conoció un informe y le dio cumplimiento en lo que en aquel momento se tenía de áreas deportivas reportadas por la Administración y se remitió a la Contraloría, esto para que se sepa porque ese informe que citó la Licda. Lauren Bolaños con todo su nombre largo tiene un plazo de vencimiento y ese plazo era el 29 de febrero, era un plazo que se le vencía al Concejo anterior y es un informe en el que ya se le remitió a la Contraloría los avances y lo que se había plasmado hasta ese momento. Creo que, hay que reconocer que la Dirección de Asesoría Jurídica tiene múltiples ocupaciones y yo parto de que este informe se hizo de buena fe; sin embargo, yo creo que sería conveniente y sano, incluso, pedir en algún momento algunas anotaciones adicionales por parte de doña Isabel Sáenz, porque en este informe se menciona, por ejemplo, que hay algunas cuestiones que se encuentran pendientes de firmar por parte del Concejo o por ejemplo en este informe se dice que esta Asesoría, o sea quien les habla, se refirió a los temas de Lagunilla y de Mercedes Norte y que yo me tomé la atribución de valorar si se les va a dar o no en algún momento en administración al Comité Cantonal de Deportes y Recreación, que lo tengo en estudio, nada más alejado de la realidad que eso, primero porque no es una de mis competencia, ni mis funciones y después porque siempre ha primado la preocupación que ahora exponía el Regidor Nelson Rivas. El Concejo anterior hubo regidores que expusieron que tenían la preocupación de que las áreas de Lagunilla y de Mercedes Norte que estaban siendo bien administradas se trasladaran al Comité Cantonal de Deportes y Recreación; además de esto, hay que también decir que en algún momento yo sí he dicho que eso tiene que ser valorado que hay un convenio vigente, que no se puede romper de manera intempestiva, que habría que dar una notificación, hay que hacer un debido proceso antes y que además de esto, el Comité Cantonal de Deportes y Recreación tiene muy poco personal y se le están pasando muchos convenios de administración, que hay que medir también la capacidad que pueda tener de ejecutar todos estos convenios de administración y no hacerle eventualmente un daño al Comité de que no pueda administrar. Además de que, recuerdo que se había dicho en este Concejo que eso, lejos de incentivar, también desmotiva un poco al trabajador comunal, que está en una Asociación de Desarrollo y que ha invertido durante mucho tiempo en un inmueble y entonces se valoró en aquella oportunidad no pasar Mercedes Norte y Lagunilla, las consideraciones se expusieron; pero, no en los </w:t>
      </w:r>
    </w:p>
    <w:p w:rsidR="009D32CB" w:rsidRDefault="009D32CB" w:rsidP="00F40D8B">
      <w:pPr>
        <w:ind w:left="284" w:right="334"/>
        <w:jc w:val="both"/>
        <w:rPr>
          <w:rFonts w:ascii="Georgia" w:eastAsia="Batang" w:hAnsi="Georgia" w:cs="Tahoma"/>
          <w:i/>
          <w:sz w:val="20"/>
          <w:szCs w:val="20"/>
        </w:rPr>
      </w:pPr>
    </w:p>
    <w:p w:rsidR="00F40D8B" w:rsidRPr="00F40D8B" w:rsidRDefault="00F40D8B" w:rsidP="00F40D8B">
      <w:pPr>
        <w:ind w:left="284" w:right="334"/>
        <w:jc w:val="both"/>
        <w:rPr>
          <w:rFonts w:ascii="Georgia" w:eastAsia="Batang" w:hAnsi="Georgia" w:cs="Tahoma"/>
          <w:sz w:val="20"/>
          <w:szCs w:val="20"/>
        </w:rPr>
      </w:pPr>
      <w:r w:rsidRPr="00F40D8B">
        <w:rPr>
          <w:rFonts w:ascii="Georgia" w:eastAsia="Batang" w:hAnsi="Georgia" w:cs="Tahoma"/>
          <w:i/>
          <w:sz w:val="20"/>
          <w:szCs w:val="20"/>
        </w:rPr>
        <w:lastRenderedPageBreak/>
        <w:t xml:space="preserve">términos en que se indican en este informe de doña Isabel, porque yo no podría arrogarme tales competencias. Se menciona también el de La Aurora, en este informe que manda doña Isabel y se dice que yo también hice algunas valoraciones, yo nunca me he referido a este tema; pero, este es un tema particular, está la AJADA es una Junta de Administración, tiene toda una situación particular creada por este Concejo dada en administración, el Concejo anterior, dada en administración de manera que no resultaba conveniente venir y quitar como de golpe toda la administración a las áreas, a las comunidades que sí estaban aprovechando bien las áreas deportivas y por eso en su oportunidad se hicieron algunas recomendaciones. Si es importante mencionar que desde esta Asesoría se elaboraron casi todos los convenios, aquí está don Jonathan que sabe que prepare los convenios para que los pudiera firmar el señor Alcalde en distintos eventos y se hicieran las firmas de los convenios y pasaran a administración del Comité Cantonal de Deportes y Recreación y hay que agregar aquí que se está recomendando que las tarifas las fije la Dirección Financiera, lo cual pareciera una recomendación sana, conveniente; pero, el informe de la Contraloría que citó ahorita doña Lauren dice que las tarifas las fija el Comité Cantonal de Deportes y Recreación, por qué, porque él es el que va administrar. Entonces ahí habría que efectivamente, señor Presidente, en algún momento tal vez revisar este informe con un poco más de cuidado en algún escenario, invitar incluso a doña Isabel para que ella pueda tener sus apuntes y sus referencias. Yo lejos de estar criticando este informe, creo que de buena fe ella notó lo que se le informó; pero, que no se corresponde con la realidad, ni con los documentos que yo he presentado y he firmado y que sí finalizo diciendo que había un plazo y en el plazo se mandó el informe a la Contraloría, ahora sí hay más áreas, esa es una valoración que tiene que hacer el Concejo Municipal de cuales áreas le va a, de las que quedan, decir a las comunidades usted ya no las van administrar, vamos a revocar el Convenio que teníamos con ustedes y ahora van a ser administradas por el Comité Cantonal y ahí entraría Mercedes Norte, Lagunilla, Gimnasio de Barreal, incluso, la AJADA de La Aurora y ahora sí tendríamos que integrar, que en ese momento no era propiedad de la Municipalidad, la plaza de Barreal, que ahora sí es propiedad municipal, y  que ya no tiene la </w:t>
      </w:r>
      <w:proofErr w:type="spellStart"/>
      <w:r w:rsidRPr="00F40D8B">
        <w:rPr>
          <w:rFonts w:ascii="Georgia" w:eastAsia="Batang" w:hAnsi="Georgia" w:cs="Tahoma"/>
          <w:i/>
          <w:sz w:val="20"/>
          <w:szCs w:val="20"/>
        </w:rPr>
        <w:t>Barrealeña</w:t>
      </w:r>
      <w:proofErr w:type="spellEnd"/>
      <w:r w:rsidRPr="00F40D8B">
        <w:rPr>
          <w:rFonts w:ascii="Georgia" w:eastAsia="Batang" w:hAnsi="Georgia" w:cs="Tahoma"/>
          <w:i/>
          <w:sz w:val="20"/>
          <w:szCs w:val="20"/>
        </w:rPr>
        <w:t>, ni ningún otro grupo tenerlo en administración, sino que sí va a ser del Comité Cantonal, si Dios lo permite en el próximo tiempo</w:t>
      </w:r>
      <w:r w:rsidRPr="00F40D8B">
        <w:rPr>
          <w:rFonts w:ascii="Georgia" w:eastAsia="Batang" w:hAnsi="Georgia" w:cs="Tahoma"/>
          <w:sz w:val="20"/>
          <w:szCs w:val="20"/>
        </w:rPr>
        <w:t>.” (30:50)</w:t>
      </w:r>
    </w:p>
    <w:p w:rsidR="00F40D8B" w:rsidRPr="00F40D8B" w:rsidRDefault="00F40D8B" w:rsidP="00F40D8B">
      <w:pPr>
        <w:spacing w:line="360" w:lineRule="auto"/>
        <w:jc w:val="both"/>
        <w:rPr>
          <w:rFonts w:ascii="Georgia" w:eastAsia="Batang" w:hAnsi="Georgia" w:cs="Tahoma"/>
          <w:sz w:val="20"/>
          <w:szCs w:val="20"/>
        </w:rPr>
      </w:pPr>
      <w:r w:rsidRPr="00F40D8B">
        <w:rPr>
          <w:rFonts w:ascii="Georgia" w:eastAsia="Batang" w:hAnsi="Georgia" w:cs="Tahoma"/>
          <w:sz w:val="20"/>
          <w:szCs w:val="20"/>
        </w:rPr>
        <w:t>De lo anterior, es oportuno realizar las siguientes aclaraciones:</w:t>
      </w:r>
    </w:p>
    <w:p w:rsidR="00F40D8B" w:rsidRPr="00F40D8B" w:rsidRDefault="00F40D8B" w:rsidP="00F04B84">
      <w:pPr>
        <w:pStyle w:val="Sinespaciado"/>
        <w:numPr>
          <w:ilvl w:val="0"/>
          <w:numId w:val="8"/>
        </w:numPr>
        <w:jc w:val="both"/>
        <w:rPr>
          <w:rFonts w:ascii="Georgia" w:hAnsi="Georgia"/>
          <w:sz w:val="20"/>
          <w:szCs w:val="20"/>
        </w:rPr>
      </w:pPr>
      <w:r w:rsidRPr="00F40D8B">
        <w:rPr>
          <w:rFonts w:ascii="Georgia" w:hAnsi="Georgia"/>
          <w:sz w:val="20"/>
          <w:szCs w:val="20"/>
        </w:rPr>
        <w:t>Como se señaló en el apartado primero de este documento, quien solicitó el plazo para el cumplimiento de la disposición 4.46 fue el Presidente del Comité Cantonal de Deportes y Recreación de Heredia, lo que dio como resultado que la Presidencia Municipal solicitara, a través del traslado directo SCM-1458-2016 elaborado por la Secretaría del Concejo Municipal, a la Asesora del Concejo Municipal un criterio y a la Administración la elaboración de los Convenios aún pendientes de firmar. Cabe reiterar que, en el AMH-1181-2016 lo que se hace es citar el asunto descrito en el SCM-1458-2016.</w:t>
      </w:r>
    </w:p>
    <w:p w:rsidR="00F40D8B" w:rsidRPr="00F40D8B" w:rsidRDefault="00F40D8B" w:rsidP="00F40D8B">
      <w:pPr>
        <w:pStyle w:val="Sinespaciado"/>
        <w:jc w:val="both"/>
        <w:rPr>
          <w:rFonts w:ascii="Georgia" w:hAnsi="Georgia"/>
          <w:sz w:val="20"/>
          <w:szCs w:val="20"/>
        </w:rPr>
      </w:pPr>
    </w:p>
    <w:p w:rsidR="00F40D8B" w:rsidRPr="00F40D8B" w:rsidRDefault="00F40D8B" w:rsidP="00F04B84">
      <w:pPr>
        <w:pStyle w:val="Sinespaciado"/>
        <w:numPr>
          <w:ilvl w:val="0"/>
          <w:numId w:val="8"/>
        </w:numPr>
        <w:jc w:val="both"/>
        <w:rPr>
          <w:rFonts w:ascii="Georgia" w:hAnsi="Georgia"/>
          <w:sz w:val="20"/>
          <w:szCs w:val="20"/>
        </w:rPr>
      </w:pPr>
      <w:r w:rsidRPr="00F40D8B">
        <w:rPr>
          <w:rFonts w:ascii="Georgia" w:hAnsi="Georgia"/>
          <w:sz w:val="20"/>
          <w:szCs w:val="20"/>
        </w:rPr>
        <w:t>Respecto a cumplimiento de las disposiciones del informe de la Contraloría, esta Asesoría en ningún momento ha cuestionado o afirmado que el Concejo Municipal no atendiera en tiempo y forma lo impuesto por el Órgano Contralor. Lo cierto del caso es que, el informe de cita, en el inciso 4.46, le indica a la Junta Directiva del Comité Cantonal de Deportes y Recreación de Heredia que debe “</w:t>
      </w:r>
      <w:r w:rsidRPr="00F40D8B">
        <w:rPr>
          <w:rFonts w:ascii="Georgia" w:hAnsi="Georgia"/>
          <w:i/>
          <w:sz w:val="20"/>
          <w:szCs w:val="20"/>
        </w:rPr>
        <w:t>Elaborar, en conjunto con la Municipalidad, el convenio referente a la cesión de las instalaciones deportivas y recreativas por parte del gobierno local, el cual debe indicar la fijación de tarifas por el alquiler de todas esas instalaciones. El plazo para el cumplimiento de esta disposición no puede superar el plazo al 29 de febrero 2016 y deberán remitir un avance al 30 de noviembre 2015</w:t>
      </w:r>
      <w:r w:rsidRPr="00F40D8B">
        <w:rPr>
          <w:rFonts w:ascii="Georgia" w:hAnsi="Georgia"/>
          <w:sz w:val="20"/>
          <w:szCs w:val="20"/>
        </w:rPr>
        <w:t xml:space="preserve">.” y que al establecer que es en conjunto con la Municipalidad y que de conformidad con el artículo 13 inciso e) del Código Municipal es competencia exclusiva del Concejo Municipal celebrar convenios, existe una disposición que a criterio del Comité Cantonal de Deportes y Recreación de Heredia, quien solicitó a la Contraloría una prórroga para el acatamiento de esa orden (véase oficio DFOE-SD-1306 del Área de Fiscalización de Seguimiento de Disposiciones), no ha sido íntegramente alcanzada. </w:t>
      </w:r>
    </w:p>
    <w:p w:rsidR="00F40D8B" w:rsidRPr="00F40D8B" w:rsidRDefault="00F40D8B" w:rsidP="00F40D8B">
      <w:pPr>
        <w:pStyle w:val="Sinespaciado"/>
        <w:jc w:val="both"/>
        <w:rPr>
          <w:rFonts w:ascii="Georgia" w:hAnsi="Georgia"/>
          <w:sz w:val="20"/>
          <w:szCs w:val="20"/>
        </w:rPr>
      </w:pPr>
    </w:p>
    <w:p w:rsidR="009D32CB" w:rsidRDefault="00F40D8B" w:rsidP="00F04B84">
      <w:pPr>
        <w:pStyle w:val="Sinespaciado"/>
        <w:numPr>
          <w:ilvl w:val="0"/>
          <w:numId w:val="8"/>
        </w:numPr>
        <w:jc w:val="both"/>
        <w:rPr>
          <w:rFonts w:ascii="Georgia" w:hAnsi="Georgia"/>
          <w:sz w:val="20"/>
          <w:szCs w:val="20"/>
        </w:rPr>
      </w:pPr>
      <w:r w:rsidRPr="00F40D8B">
        <w:rPr>
          <w:rFonts w:ascii="Georgia" w:hAnsi="Georgia"/>
          <w:sz w:val="20"/>
          <w:szCs w:val="20"/>
        </w:rPr>
        <w:t>La Licda. Priscila Quiros Muñoz en su intervención hace ver que por las “</w:t>
      </w:r>
      <w:r w:rsidRPr="00F40D8B">
        <w:rPr>
          <w:rFonts w:ascii="Georgia" w:hAnsi="Georgia"/>
          <w:i/>
          <w:sz w:val="20"/>
          <w:szCs w:val="20"/>
        </w:rPr>
        <w:t>múltiples ocupaciones</w:t>
      </w:r>
      <w:r w:rsidRPr="00F40D8B">
        <w:rPr>
          <w:rFonts w:ascii="Georgia" w:hAnsi="Georgia"/>
          <w:sz w:val="20"/>
          <w:szCs w:val="20"/>
        </w:rPr>
        <w:t xml:space="preserve">” de esta Dirección se realizó el informe alejado de la realidad; no obstante, debe tomarse en cuenta, primero, que el Comité Cantonal de Deportes está solicitando finiquitar el cumplimiento de la disposición 4.46, lo cual directa o indirectamente también es responsabilidad del Concejo Municipal, por competencia dada por el Código Municipal. Segundo, el Concejo Municipal en sesión ordinaria 444-2015, celebrada el trece de octubre de dos mil quince, artículo IV de la correspondencia, inciso 12, conoció el informe DFOE-DL-IF-0008-2015 en el que acordó, entre </w:t>
      </w:r>
    </w:p>
    <w:p w:rsidR="009D32CB" w:rsidRDefault="009D32CB" w:rsidP="009D32CB">
      <w:pPr>
        <w:pStyle w:val="Prrafodelista"/>
        <w:rPr>
          <w:rFonts w:ascii="Georgia" w:hAnsi="Georgia"/>
          <w:sz w:val="20"/>
          <w:szCs w:val="20"/>
        </w:rPr>
      </w:pPr>
    </w:p>
    <w:p w:rsidR="00F40D8B" w:rsidRPr="00F40D8B" w:rsidRDefault="00F40D8B" w:rsidP="009D32CB">
      <w:pPr>
        <w:pStyle w:val="Sinespaciado"/>
        <w:ind w:left="720"/>
        <w:jc w:val="both"/>
        <w:rPr>
          <w:rFonts w:ascii="Georgia" w:hAnsi="Georgia"/>
          <w:sz w:val="20"/>
          <w:szCs w:val="20"/>
        </w:rPr>
      </w:pPr>
      <w:r w:rsidRPr="00F40D8B">
        <w:rPr>
          <w:rFonts w:ascii="Georgia" w:hAnsi="Georgia"/>
          <w:sz w:val="20"/>
          <w:szCs w:val="20"/>
        </w:rPr>
        <w:lastRenderedPageBreak/>
        <w:t>otros, “</w:t>
      </w:r>
      <w:r w:rsidRPr="00F40D8B">
        <w:rPr>
          <w:rFonts w:ascii="Georgia" w:hAnsi="Georgia"/>
          <w:b/>
          <w:i/>
          <w:sz w:val="20"/>
          <w:szCs w:val="20"/>
        </w:rPr>
        <w:t>h. SOLICITAR A LA ADMINISTRACIÓN UN INVENTARIO DE TODAS LAS PROPIEDADES QUE SE ENCUENTRAN INSCRITAS A NOMBRE DE LA MUNICIPALIDAD O QUE POR SU VOCACIÓN DE USO SON BIENES DEMANIALES Y SE UTILIZAN EN LOS CINCO DISTRITOS, PARA ACTIVIDADES DEPORTIVAS O DE RECREACIÓN, POR EJEMPLO, POLIDEPORTIVOS, PLAZAS, ENTRE OTROS</w:t>
      </w:r>
      <w:r w:rsidRPr="00F40D8B">
        <w:rPr>
          <w:rFonts w:ascii="Georgia" w:hAnsi="Georgia"/>
          <w:sz w:val="20"/>
          <w:szCs w:val="20"/>
        </w:rPr>
        <w:t xml:space="preserve">…”; siendo que, la Sección de Valoración y Catastro en oficio SCV-011-2016, suscrito por el señor Marco Antonio Ruiz Mora, entonces Encargado del Departamento, brindó la información requerida, en donde se delimitó que las áreas deportivas del cantón son: Plaza de Fátima, Plaza El Carmen, Plaza Lagunilla, Plaza Santa Inés, Plaza Vieja Mercedes Norte, Plaza Nueva y Escuela de Música de Mercedes Norte, Plaza La Aurora, Plaza y Gimnasio de Santa Cecilia, Gimnasio de Mercedes Norte, Plaza Cubujuquí, Plaza costado este del </w:t>
      </w:r>
      <w:proofErr w:type="spellStart"/>
      <w:r w:rsidRPr="00F40D8B">
        <w:rPr>
          <w:rFonts w:ascii="Georgia" w:hAnsi="Georgia"/>
          <w:sz w:val="20"/>
          <w:szCs w:val="20"/>
        </w:rPr>
        <w:t>Walmart</w:t>
      </w:r>
      <w:proofErr w:type="spellEnd"/>
      <w:r w:rsidRPr="00F40D8B">
        <w:rPr>
          <w:rFonts w:ascii="Georgia" w:hAnsi="Georgia"/>
          <w:sz w:val="20"/>
          <w:szCs w:val="20"/>
        </w:rPr>
        <w:t xml:space="preserve"> San Francisco y Gimnasio de Barreal.  Tercero, </w:t>
      </w:r>
      <w:r w:rsidRPr="00F40D8B">
        <w:rPr>
          <w:rFonts w:ascii="Georgia" w:hAnsi="Georgia"/>
          <w:b/>
          <w:sz w:val="20"/>
          <w:szCs w:val="20"/>
        </w:rPr>
        <w:t>en sesión ordinaria 475-2016, celebrada por el Concejo Municipal el veintinueve de febrero de dos mil dieciséis, artículo V, inciso 8, se conoció y aprobó el informe CM-AL-00019-2016 suscrito por la Licda. Priscila Quirós Muñoz, Asesora del Concejo Municipal, en el que se observa lo siguiente:</w:t>
      </w:r>
    </w:p>
    <w:p w:rsidR="00F40D8B" w:rsidRPr="00F40D8B" w:rsidRDefault="00F40D8B" w:rsidP="00F40D8B">
      <w:pPr>
        <w:pStyle w:val="Sinespaciado"/>
        <w:jc w:val="both"/>
        <w:rPr>
          <w:rFonts w:ascii="Georgia" w:hAnsi="Georgia"/>
          <w:sz w:val="20"/>
          <w:szCs w:val="20"/>
        </w:rPr>
      </w:pPr>
    </w:p>
    <w:p w:rsidR="00F40D8B" w:rsidRPr="00506AAB" w:rsidRDefault="00F40D8B" w:rsidP="00F40D8B">
      <w:pPr>
        <w:jc w:val="both"/>
        <w:rPr>
          <w:rFonts w:ascii="Georgia" w:eastAsia="Batang" w:hAnsi="Georgia" w:cs="Tahoma"/>
        </w:rPr>
      </w:pPr>
      <w:r w:rsidRPr="00506AAB">
        <w:rPr>
          <w:rFonts w:ascii="Georgia" w:eastAsia="Batang" w:hAnsi="Georgia" w:cs="Tahoma"/>
          <w:noProof/>
          <w:lang w:val="es-CR" w:eastAsia="es-CR"/>
        </w:rPr>
        <mc:AlternateContent>
          <mc:Choice Requires="wps">
            <w:drawing>
              <wp:anchor distT="0" distB="0" distL="114300" distR="114300" simplePos="0" relativeHeight="251666432" behindDoc="0" locked="0" layoutInCell="1" allowOverlap="1" wp14:anchorId="14839EA6" wp14:editId="1869F48A">
                <wp:simplePos x="0" y="0"/>
                <wp:positionH relativeFrom="column">
                  <wp:posOffset>61595</wp:posOffset>
                </wp:positionH>
                <wp:positionV relativeFrom="paragraph">
                  <wp:posOffset>4493260</wp:posOffset>
                </wp:positionV>
                <wp:extent cx="3857625" cy="0"/>
                <wp:effectExtent l="0" t="0" r="9525" b="19050"/>
                <wp:wrapNone/>
                <wp:docPr id="11" name="11 Conector recto"/>
                <wp:cNvGraphicFramePr/>
                <a:graphic xmlns:a="http://schemas.openxmlformats.org/drawingml/2006/main">
                  <a:graphicData uri="http://schemas.microsoft.com/office/word/2010/wordprocessingShape">
                    <wps:wsp>
                      <wps:cNvCnPr/>
                      <wps:spPr>
                        <a:xfrm>
                          <a:off x="0" y="0"/>
                          <a:ext cx="38576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6F5E037" id="11 Conector recto"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5pt,353.8pt" to="308.6pt,3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"/>
            </w:pict>
          </mc:Fallback>
        </mc:AlternateContent>
      </w:r>
      <w:r w:rsidRPr="00506AAB">
        <w:rPr>
          <w:rFonts w:ascii="Georgia" w:eastAsia="Batang" w:hAnsi="Georgia" w:cs="Tahoma"/>
          <w:noProof/>
          <w:lang w:val="es-CR" w:eastAsia="es-CR"/>
        </w:rPr>
        <mc:AlternateContent>
          <mc:Choice Requires="wps">
            <w:drawing>
              <wp:anchor distT="0" distB="0" distL="114300" distR="114300" simplePos="0" relativeHeight="251665408" behindDoc="0" locked="0" layoutInCell="1" allowOverlap="1" wp14:anchorId="33D70862" wp14:editId="5B695E8F">
                <wp:simplePos x="0" y="0"/>
                <wp:positionH relativeFrom="column">
                  <wp:posOffset>80645</wp:posOffset>
                </wp:positionH>
                <wp:positionV relativeFrom="paragraph">
                  <wp:posOffset>4368800</wp:posOffset>
                </wp:positionV>
                <wp:extent cx="5753100" cy="28575"/>
                <wp:effectExtent l="0" t="0" r="19050" b="28575"/>
                <wp:wrapNone/>
                <wp:docPr id="8" name="8 Conector recto"/>
                <wp:cNvGraphicFramePr/>
                <a:graphic xmlns:a="http://schemas.openxmlformats.org/drawingml/2006/main">
                  <a:graphicData uri="http://schemas.microsoft.com/office/word/2010/wordprocessingShape">
                    <wps:wsp>
                      <wps:cNvCnPr/>
                      <wps:spPr>
                        <a:xfrm>
                          <a:off x="0" y="0"/>
                          <a:ext cx="5753100" cy="285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28522E8E" id="8 Conector recto"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5pt,344pt" to="459.35pt,3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"/>
            </w:pict>
          </mc:Fallback>
        </mc:AlternateContent>
      </w:r>
      <w:r w:rsidRPr="00506AAB">
        <w:rPr>
          <w:rFonts w:ascii="Georgia" w:eastAsia="Batang" w:hAnsi="Georgia" w:cs="Tahoma"/>
          <w:noProof/>
          <w:lang w:val="es-CR" w:eastAsia="es-CR"/>
        </w:rPr>
        <mc:AlternateContent>
          <mc:Choice Requires="wps">
            <w:drawing>
              <wp:anchor distT="0" distB="0" distL="114300" distR="114300" simplePos="0" relativeHeight="251664384" behindDoc="0" locked="0" layoutInCell="1" allowOverlap="1" wp14:anchorId="745D6E4F" wp14:editId="3F5DCF26">
                <wp:simplePos x="0" y="0"/>
                <wp:positionH relativeFrom="column">
                  <wp:posOffset>61595</wp:posOffset>
                </wp:positionH>
                <wp:positionV relativeFrom="paragraph">
                  <wp:posOffset>4244975</wp:posOffset>
                </wp:positionV>
                <wp:extent cx="5753100" cy="28575"/>
                <wp:effectExtent l="0" t="0" r="19050" b="28575"/>
                <wp:wrapNone/>
                <wp:docPr id="7" name="7 Conector recto"/>
                <wp:cNvGraphicFramePr/>
                <a:graphic xmlns:a="http://schemas.openxmlformats.org/drawingml/2006/main">
                  <a:graphicData uri="http://schemas.microsoft.com/office/word/2010/wordprocessingShape">
                    <wps:wsp>
                      <wps:cNvCnPr/>
                      <wps:spPr>
                        <a:xfrm>
                          <a:off x="0" y="0"/>
                          <a:ext cx="5753100" cy="285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5D0536A7" id="7 Conector recto"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85pt,334.25pt" to="457.85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"/>
            </w:pict>
          </mc:Fallback>
        </mc:AlternateContent>
      </w:r>
      <w:r w:rsidRPr="00506AAB">
        <w:rPr>
          <w:rFonts w:ascii="Georgia" w:eastAsia="Batang" w:hAnsi="Georgia" w:cs="Tahoma"/>
          <w:noProof/>
          <w:lang w:val="es-CR" w:eastAsia="es-CR"/>
        </w:rPr>
        <mc:AlternateContent>
          <mc:Choice Requires="wps">
            <w:drawing>
              <wp:anchor distT="0" distB="0" distL="114300" distR="114300" simplePos="0" relativeHeight="251663360" behindDoc="0" locked="0" layoutInCell="1" allowOverlap="1" wp14:anchorId="0CE0C7CA" wp14:editId="265D41D6">
                <wp:simplePos x="0" y="0"/>
                <wp:positionH relativeFrom="column">
                  <wp:posOffset>61595</wp:posOffset>
                </wp:positionH>
                <wp:positionV relativeFrom="paragraph">
                  <wp:posOffset>3911600</wp:posOffset>
                </wp:positionV>
                <wp:extent cx="5400675" cy="28575"/>
                <wp:effectExtent l="0" t="0" r="28575" b="28575"/>
                <wp:wrapNone/>
                <wp:docPr id="6" name="6 Conector recto"/>
                <wp:cNvGraphicFramePr/>
                <a:graphic xmlns:a="http://schemas.openxmlformats.org/drawingml/2006/main">
                  <a:graphicData uri="http://schemas.microsoft.com/office/word/2010/wordprocessingShape">
                    <wps:wsp>
                      <wps:cNvCnPr/>
                      <wps:spPr>
                        <a:xfrm>
                          <a:off x="0" y="0"/>
                          <a:ext cx="5400675" cy="285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6638C7D2" id="6 Conector recto"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85pt,308pt" to="430.1pt,3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"/>
            </w:pict>
          </mc:Fallback>
        </mc:AlternateContent>
      </w:r>
      <w:r w:rsidRPr="00506AAB">
        <w:rPr>
          <w:rFonts w:ascii="Georgia" w:eastAsia="Batang" w:hAnsi="Georgia" w:cs="Tahoma"/>
          <w:noProof/>
          <w:lang w:val="es-CR" w:eastAsia="es-CR"/>
        </w:rPr>
        <mc:AlternateContent>
          <mc:Choice Requires="wps">
            <w:drawing>
              <wp:anchor distT="0" distB="0" distL="114300" distR="114300" simplePos="0" relativeHeight="251662336" behindDoc="0" locked="0" layoutInCell="1" allowOverlap="1" wp14:anchorId="62B38415" wp14:editId="1BDF1590">
                <wp:simplePos x="0" y="0"/>
                <wp:positionH relativeFrom="column">
                  <wp:posOffset>61595</wp:posOffset>
                </wp:positionH>
                <wp:positionV relativeFrom="paragraph">
                  <wp:posOffset>3806825</wp:posOffset>
                </wp:positionV>
                <wp:extent cx="5753100" cy="28575"/>
                <wp:effectExtent l="0" t="0" r="19050" b="28575"/>
                <wp:wrapNone/>
                <wp:docPr id="5" name="5 Conector recto"/>
                <wp:cNvGraphicFramePr/>
                <a:graphic xmlns:a="http://schemas.openxmlformats.org/drawingml/2006/main">
                  <a:graphicData uri="http://schemas.microsoft.com/office/word/2010/wordprocessingShape">
                    <wps:wsp>
                      <wps:cNvCnPr/>
                      <wps:spPr>
                        <a:xfrm>
                          <a:off x="0" y="0"/>
                          <a:ext cx="5753100" cy="285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4DA2644C" id="5 Conector recto"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85pt,299.75pt" to="457.85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"/>
            </w:pict>
          </mc:Fallback>
        </mc:AlternateContent>
      </w:r>
      <w:r w:rsidRPr="00506AAB">
        <w:rPr>
          <w:rFonts w:ascii="Georgia" w:eastAsia="Batang" w:hAnsi="Georgia" w:cs="Tahoma"/>
          <w:noProof/>
          <w:lang w:val="es-CR" w:eastAsia="es-CR"/>
        </w:rPr>
        <mc:AlternateContent>
          <mc:Choice Requires="wps">
            <w:drawing>
              <wp:anchor distT="0" distB="0" distL="114300" distR="114300" simplePos="0" relativeHeight="251661312" behindDoc="0" locked="0" layoutInCell="1" allowOverlap="1" wp14:anchorId="584AF96C" wp14:editId="4F4F8258">
                <wp:simplePos x="0" y="0"/>
                <wp:positionH relativeFrom="column">
                  <wp:posOffset>1147445</wp:posOffset>
                </wp:positionH>
                <wp:positionV relativeFrom="paragraph">
                  <wp:posOffset>3683000</wp:posOffset>
                </wp:positionV>
                <wp:extent cx="4667250" cy="28575"/>
                <wp:effectExtent l="0" t="0" r="19050" b="28575"/>
                <wp:wrapNone/>
                <wp:docPr id="1" name="4 Conector recto"/>
                <wp:cNvGraphicFramePr/>
                <a:graphic xmlns:a="http://schemas.openxmlformats.org/drawingml/2006/main">
                  <a:graphicData uri="http://schemas.microsoft.com/office/word/2010/wordprocessingShape">
                    <wps:wsp>
                      <wps:cNvCnPr/>
                      <wps:spPr>
                        <a:xfrm>
                          <a:off x="0" y="0"/>
                          <a:ext cx="4667250" cy="285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1EDE70D6" id="4 Conector recto"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90.35pt,290pt" to="457.85pt,29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"/>
            </w:pict>
          </mc:Fallback>
        </mc:AlternateContent>
      </w:r>
      <w:r w:rsidRPr="00506AAB">
        <w:rPr>
          <w:rFonts w:ascii="Georgia" w:eastAsia="Batang" w:hAnsi="Georgia" w:cs="Tahoma"/>
          <w:noProof/>
          <w:lang w:val="es-CR" w:eastAsia="es-CR"/>
        </w:rPr>
        <w:drawing>
          <wp:inline distT="0" distB="0" distL="0" distR="0" wp14:anchorId="38484934" wp14:editId="482D248F">
            <wp:extent cx="5962650" cy="450532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62650" cy="4505325"/>
                    </a:xfrm>
                    <a:prstGeom prst="rect">
                      <a:avLst/>
                    </a:prstGeom>
                    <a:noFill/>
                    <a:ln>
                      <a:noFill/>
                    </a:ln>
                  </pic:spPr>
                </pic:pic>
              </a:graphicData>
            </a:graphic>
          </wp:inline>
        </w:drawing>
      </w:r>
    </w:p>
    <w:p w:rsidR="00F40D8B" w:rsidRPr="00506AAB" w:rsidRDefault="00F40D8B" w:rsidP="00F40D8B">
      <w:pPr>
        <w:jc w:val="both"/>
        <w:rPr>
          <w:rFonts w:ascii="Georgia" w:eastAsia="Batang" w:hAnsi="Georgia" w:cs="Tahoma"/>
        </w:rPr>
      </w:pPr>
      <w:r w:rsidRPr="00506AAB">
        <w:rPr>
          <w:rFonts w:ascii="Georgia" w:eastAsia="Batang" w:hAnsi="Georgia" w:cs="Tahoma"/>
        </w:rPr>
        <w:t xml:space="preserve">  (El destacado no es del original)</w:t>
      </w:r>
    </w:p>
    <w:p w:rsidR="009D32CB" w:rsidRDefault="00F40D8B" w:rsidP="00F40D8B">
      <w:pPr>
        <w:pStyle w:val="Sinespaciado"/>
        <w:jc w:val="both"/>
        <w:rPr>
          <w:rFonts w:ascii="Georgia" w:hAnsi="Georgia"/>
          <w:sz w:val="20"/>
          <w:szCs w:val="20"/>
        </w:rPr>
      </w:pPr>
      <w:r w:rsidRPr="00F40D8B">
        <w:rPr>
          <w:rFonts w:ascii="Georgia" w:hAnsi="Georgia"/>
          <w:sz w:val="20"/>
          <w:szCs w:val="20"/>
        </w:rPr>
        <w:t>Tal y como se observa, de acuerdo con el inventario suministrado por la Administración de esta Municipalidad, en el informe CM-AL-00019-2016 se indicó que las áreas resaltadas con “</w:t>
      </w:r>
      <w:r w:rsidRPr="00F40D8B">
        <w:rPr>
          <w:rFonts w:ascii="Georgia" w:hAnsi="Georgia"/>
          <w:i/>
          <w:sz w:val="20"/>
          <w:szCs w:val="20"/>
        </w:rPr>
        <w:t>sombra amarilla</w:t>
      </w:r>
      <w:r w:rsidRPr="00F40D8B">
        <w:rPr>
          <w:rFonts w:ascii="Georgia" w:hAnsi="Georgia"/>
          <w:sz w:val="20"/>
          <w:szCs w:val="20"/>
        </w:rPr>
        <w:t>” son “</w:t>
      </w:r>
      <w:r w:rsidRPr="00F40D8B">
        <w:rPr>
          <w:rFonts w:ascii="Georgia" w:hAnsi="Georgia"/>
          <w:i/>
          <w:sz w:val="20"/>
          <w:szCs w:val="20"/>
        </w:rPr>
        <w:t>aquellas áreas deportivas que tienen varios años de estar en Administración de distintos grupos comunales</w:t>
      </w:r>
      <w:r w:rsidRPr="00F40D8B">
        <w:rPr>
          <w:rFonts w:ascii="Georgia" w:hAnsi="Georgia"/>
          <w:sz w:val="20"/>
          <w:szCs w:val="20"/>
        </w:rPr>
        <w:t xml:space="preserve">”, citándose </w:t>
      </w:r>
      <w:r w:rsidRPr="00F40D8B">
        <w:rPr>
          <w:rFonts w:ascii="Georgia" w:hAnsi="Georgia"/>
          <w:b/>
          <w:sz w:val="20"/>
          <w:szCs w:val="20"/>
        </w:rPr>
        <w:t>como ejemplos</w:t>
      </w:r>
      <w:r w:rsidRPr="00F40D8B">
        <w:rPr>
          <w:rFonts w:ascii="Georgia" w:hAnsi="Georgia"/>
          <w:sz w:val="20"/>
          <w:szCs w:val="20"/>
        </w:rPr>
        <w:t xml:space="preserve"> las áreas de Lagunilla y las de Mercedes Norte. Seguidamente y como lo reiteró en la sesión la Licda. Quirós Muñoz, y lo indicó esta Dirección en el AJ-0673-2016 cuestionado, se evidencia que sería una actuación ilegal que la Municipalidad, por medio de un acto del Concejo Municipal, despoje de un “</w:t>
      </w:r>
      <w:r w:rsidRPr="00F40D8B">
        <w:rPr>
          <w:rFonts w:ascii="Georgia" w:hAnsi="Georgia"/>
          <w:i/>
          <w:sz w:val="20"/>
          <w:szCs w:val="20"/>
        </w:rPr>
        <w:t>uso de áreas comunales legitimado mediante un convenio sin seguirse una previa coordinación con los beneficiarios</w:t>
      </w:r>
      <w:r w:rsidRPr="00F40D8B">
        <w:rPr>
          <w:rFonts w:ascii="Georgia" w:hAnsi="Georgia"/>
          <w:sz w:val="20"/>
          <w:szCs w:val="20"/>
        </w:rPr>
        <w:t>”; por lo que,</w:t>
      </w:r>
      <w:r w:rsidRPr="00F40D8B">
        <w:rPr>
          <w:rFonts w:ascii="Georgia" w:hAnsi="Georgia"/>
          <w:i/>
          <w:sz w:val="20"/>
          <w:szCs w:val="20"/>
        </w:rPr>
        <w:t xml:space="preserve"> “</w:t>
      </w:r>
      <w:r w:rsidRPr="00F40D8B">
        <w:rPr>
          <w:rFonts w:ascii="Georgia" w:hAnsi="Georgia"/>
          <w:b/>
          <w:i/>
          <w:sz w:val="20"/>
          <w:szCs w:val="20"/>
        </w:rPr>
        <w:t>estima esta Asesoría que las áreas en cuestión están siendo bien administradas y aprovechadas por las comunidades, incluso con una constante inversión de sus fondos en dichas áreas</w:t>
      </w:r>
      <w:r w:rsidRPr="00F40D8B">
        <w:rPr>
          <w:rFonts w:ascii="Georgia" w:hAnsi="Georgia"/>
          <w:sz w:val="20"/>
          <w:szCs w:val="20"/>
        </w:rPr>
        <w:t xml:space="preserve">…” (el destacado no es del original), nótese que inicialmente la Licda. Quirós </w:t>
      </w:r>
      <w:r w:rsidRPr="00F40D8B">
        <w:rPr>
          <w:rFonts w:ascii="Georgia" w:hAnsi="Georgia"/>
          <w:b/>
          <w:sz w:val="20"/>
          <w:szCs w:val="20"/>
        </w:rPr>
        <w:t>categorizó esa condición para las áreas destacadas en color amarilla, a saber: Plaza Lagunilla, Plaza Vieja Mercedes Norte, Plaza Nueva y Escuela de Música Mercedes Norte, Plaza La Aurora, Gimnasio Mercedes Norte y Gimnasio de Barreal</w:t>
      </w:r>
      <w:r w:rsidRPr="00F40D8B">
        <w:rPr>
          <w:rFonts w:ascii="Georgia" w:hAnsi="Georgia"/>
          <w:sz w:val="20"/>
          <w:szCs w:val="20"/>
        </w:rPr>
        <w:t xml:space="preserve"> y que las áreas del Lagunilla y Mercedes Norte </w:t>
      </w:r>
    </w:p>
    <w:p w:rsidR="009D32CB" w:rsidRDefault="009D32CB" w:rsidP="00F40D8B">
      <w:pPr>
        <w:pStyle w:val="Sinespaciado"/>
        <w:jc w:val="both"/>
        <w:rPr>
          <w:rFonts w:ascii="Georgia" w:hAnsi="Georgia"/>
          <w:sz w:val="20"/>
          <w:szCs w:val="20"/>
        </w:rPr>
      </w:pPr>
    </w:p>
    <w:p w:rsidR="009D32CB" w:rsidRDefault="009D32CB" w:rsidP="00F40D8B">
      <w:pPr>
        <w:pStyle w:val="Sinespaciado"/>
        <w:jc w:val="both"/>
        <w:rPr>
          <w:rFonts w:ascii="Georgia" w:hAnsi="Georgia"/>
          <w:sz w:val="20"/>
          <w:szCs w:val="20"/>
        </w:rPr>
      </w:pPr>
    </w:p>
    <w:p w:rsidR="009D32CB" w:rsidRDefault="009D32CB" w:rsidP="00F40D8B">
      <w:pPr>
        <w:pStyle w:val="Sinespaciado"/>
        <w:jc w:val="both"/>
        <w:rPr>
          <w:rFonts w:ascii="Georgia" w:hAnsi="Georgia"/>
          <w:sz w:val="20"/>
          <w:szCs w:val="20"/>
        </w:rPr>
      </w:pPr>
    </w:p>
    <w:p w:rsidR="00F40D8B" w:rsidRPr="00F40D8B" w:rsidRDefault="00F40D8B" w:rsidP="00F40D8B">
      <w:pPr>
        <w:pStyle w:val="Sinespaciado"/>
        <w:jc w:val="both"/>
        <w:rPr>
          <w:rFonts w:ascii="Georgia" w:hAnsi="Georgia"/>
          <w:sz w:val="20"/>
          <w:szCs w:val="20"/>
        </w:rPr>
      </w:pPr>
      <w:r w:rsidRPr="00F40D8B">
        <w:rPr>
          <w:rFonts w:ascii="Georgia" w:hAnsi="Georgia"/>
          <w:sz w:val="20"/>
          <w:szCs w:val="20"/>
        </w:rPr>
        <w:lastRenderedPageBreak/>
        <w:t>no son las únicas que cuenta con convenio firmado, como se demostró en el oficio AJ-0673-2016, lo que acredita que el informe de esta Dirección no se basa de argumentos falsos, alejados de la realidad y mucho menos que tenga un trasfondo de mala fe, sino que su fundamento se origina de lo descrito en la transcripción de acuerdo SCM-392-2016 de la sesión 475-2016, del veintinueve de febrero de dos mil dieciséis.</w:t>
      </w:r>
    </w:p>
    <w:p w:rsidR="00F40D8B" w:rsidRPr="00F40D8B" w:rsidRDefault="00F40D8B" w:rsidP="00F40D8B">
      <w:pPr>
        <w:pStyle w:val="Sinespaciado"/>
        <w:jc w:val="both"/>
        <w:rPr>
          <w:rFonts w:ascii="Georgia" w:hAnsi="Georgia"/>
          <w:sz w:val="20"/>
          <w:szCs w:val="20"/>
        </w:rPr>
      </w:pPr>
    </w:p>
    <w:p w:rsidR="00F40D8B" w:rsidRDefault="00F40D8B" w:rsidP="009D32CB">
      <w:pPr>
        <w:pStyle w:val="Sinespaciado"/>
        <w:jc w:val="both"/>
        <w:rPr>
          <w:rFonts w:ascii="Georgia" w:hAnsi="Georgia"/>
          <w:sz w:val="20"/>
          <w:szCs w:val="20"/>
        </w:rPr>
      </w:pPr>
      <w:r w:rsidRPr="00F40D8B">
        <w:rPr>
          <w:rFonts w:ascii="Georgia" w:hAnsi="Georgia"/>
          <w:sz w:val="20"/>
          <w:szCs w:val="20"/>
        </w:rPr>
        <w:t xml:space="preserve">De igual manera, esta Dirección nunca afirmó que la Licda. Priscila Quirós se arrogó competencias o funciones que no le corresponden; por el contrario, esta Asesoría consciente de que la funcionaria fue designada por el Concejo Municipal para fiscalizar el cumplimiento de las disposiciones del informe de Contraloría (444-2015, celebrada el trece de octubre de dos mil quince, artículo IV de la correspondencia, inciso 12, punto d) de la parte dispositiva), solicitó algunas aclaraciones del acuerdo de la sesión ordinaria 475-2016, celebrada por el Concejo Municipal el veintinueve de febrero de dos mil dieciséis, artículo V, inciso 8, SCM-392-2016, que debía ejecutar la Administración; razón por la cual, la Licda. Stephanie Rodríguez Camacho, Asistente de la Dirección, se reunió con la Asesora del Concejo Municipal, en su oficina, en la que se </w:t>
      </w:r>
      <w:r w:rsidR="009D32CB">
        <w:rPr>
          <w:rFonts w:ascii="Georgia" w:hAnsi="Georgia"/>
          <w:sz w:val="20"/>
          <w:szCs w:val="20"/>
        </w:rPr>
        <w:t>abarcaron los siguientes temas:</w:t>
      </w:r>
    </w:p>
    <w:p w:rsidR="009D32CB" w:rsidRPr="009D32CB" w:rsidRDefault="009D32CB" w:rsidP="009D32CB">
      <w:pPr>
        <w:pStyle w:val="Sinespaciado"/>
        <w:jc w:val="both"/>
        <w:rPr>
          <w:rFonts w:ascii="Georgia" w:hAnsi="Georgia"/>
          <w:sz w:val="20"/>
          <w:szCs w:val="20"/>
        </w:rPr>
      </w:pPr>
    </w:p>
    <w:p w:rsidR="00F40D8B" w:rsidRPr="009D32CB" w:rsidRDefault="00F40D8B" w:rsidP="009D32CB">
      <w:pPr>
        <w:jc w:val="center"/>
        <w:rPr>
          <w:rFonts w:ascii="Georgia" w:eastAsia="Batang" w:hAnsi="Georgia" w:cs="Tahoma"/>
          <w:b/>
          <w:i/>
        </w:rPr>
      </w:pPr>
      <w:r w:rsidRPr="00506AAB">
        <w:rPr>
          <w:rFonts w:ascii="Georgia" w:eastAsia="Batang" w:hAnsi="Georgia" w:cs="Tahoma"/>
        </w:rPr>
        <w:t>“</w:t>
      </w:r>
      <w:r w:rsidR="009D32CB">
        <w:rPr>
          <w:rFonts w:ascii="Georgia" w:eastAsia="Batang" w:hAnsi="Georgia" w:cs="Tahoma"/>
          <w:b/>
          <w:i/>
        </w:rPr>
        <w:t>MINUTA REUNIÓN</w:t>
      </w: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7594"/>
      </w:tblGrid>
      <w:tr w:rsidR="00F40D8B" w:rsidRPr="00506AAB" w:rsidTr="00A64034">
        <w:tc>
          <w:tcPr>
            <w:tcW w:w="1384" w:type="dxa"/>
            <w:vAlign w:val="center"/>
          </w:tcPr>
          <w:p w:rsidR="00F40D8B" w:rsidRPr="00F40D8B" w:rsidRDefault="00F40D8B" w:rsidP="00F40D8B">
            <w:pPr>
              <w:pStyle w:val="Sinespaciado"/>
              <w:rPr>
                <w:rFonts w:ascii="Georgia" w:hAnsi="Georgia"/>
                <w:sz w:val="20"/>
                <w:szCs w:val="20"/>
              </w:rPr>
            </w:pPr>
            <w:r w:rsidRPr="00F40D8B">
              <w:rPr>
                <w:rFonts w:ascii="Georgia" w:hAnsi="Georgia"/>
                <w:sz w:val="20"/>
                <w:szCs w:val="20"/>
              </w:rPr>
              <w:t>Fecha:</w:t>
            </w:r>
          </w:p>
        </w:tc>
        <w:tc>
          <w:tcPr>
            <w:tcW w:w="7594" w:type="dxa"/>
            <w:vAlign w:val="center"/>
          </w:tcPr>
          <w:p w:rsidR="00F40D8B" w:rsidRPr="00F40D8B" w:rsidRDefault="00F40D8B" w:rsidP="00F40D8B">
            <w:pPr>
              <w:pStyle w:val="Sinespaciado"/>
              <w:rPr>
                <w:rFonts w:ascii="Georgia" w:hAnsi="Georgia"/>
                <w:sz w:val="20"/>
                <w:szCs w:val="20"/>
              </w:rPr>
            </w:pPr>
            <w:r w:rsidRPr="00F40D8B">
              <w:rPr>
                <w:rFonts w:ascii="Georgia" w:hAnsi="Georgia"/>
                <w:sz w:val="20"/>
                <w:szCs w:val="20"/>
              </w:rPr>
              <w:t>29 de abril de 2016</w:t>
            </w:r>
          </w:p>
        </w:tc>
      </w:tr>
      <w:tr w:rsidR="00F40D8B" w:rsidRPr="00506AAB" w:rsidTr="00A64034">
        <w:tc>
          <w:tcPr>
            <w:tcW w:w="1384" w:type="dxa"/>
          </w:tcPr>
          <w:p w:rsidR="00F40D8B" w:rsidRPr="00F40D8B" w:rsidRDefault="00F40D8B" w:rsidP="00F40D8B">
            <w:pPr>
              <w:pStyle w:val="Sinespaciado"/>
              <w:rPr>
                <w:rFonts w:ascii="Georgia" w:hAnsi="Georgia"/>
                <w:sz w:val="20"/>
                <w:szCs w:val="20"/>
              </w:rPr>
            </w:pPr>
          </w:p>
          <w:p w:rsidR="00F40D8B" w:rsidRPr="00F40D8B" w:rsidRDefault="00F40D8B" w:rsidP="00F40D8B">
            <w:pPr>
              <w:pStyle w:val="Sinespaciado"/>
              <w:rPr>
                <w:rFonts w:ascii="Georgia" w:hAnsi="Georgia"/>
                <w:sz w:val="20"/>
                <w:szCs w:val="20"/>
              </w:rPr>
            </w:pPr>
            <w:r w:rsidRPr="00F40D8B">
              <w:rPr>
                <w:rFonts w:ascii="Georgia" w:hAnsi="Georgia"/>
                <w:sz w:val="20"/>
                <w:szCs w:val="20"/>
              </w:rPr>
              <w:t>Tema:</w:t>
            </w:r>
          </w:p>
        </w:tc>
        <w:tc>
          <w:tcPr>
            <w:tcW w:w="7594" w:type="dxa"/>
            <w:vAlign w:val="center"/>
          </w:tcPr>
          <w:p w:rsidR="00F40D8B" w:rsidRPr="00F40D8B" w:rsidRDefault="00F40D8B" w:rsidP="00F40D8B">
            <w:pPr>
              <w:pStyle w:val="Sinespaciado"/>
              <w:rPr>
                <w:rFonts w:ascii="Georgia" w:hAnsi="Georgia"/>
                <w:sz w:val="20"/>
                <w:szCs w:val="20"/>
              </w:rPr>
            </w:pPr>
          </w:p>
          <w:p w:rsidR="00F40D8B" w:rsidRPr="00F40D8B" w:rsidRDefault="00F40D8B" w:rsidP="00F40D8B">
            <w:pPr>
              <w:pStyle w:val="Sinespaciado"/>
              <w:rPr>
                <w:rFonts w:ascii="Georgia" w:hAnsi="Georgia"/>
                <w:sz w:val="20"/>
                <w:szCs w:val="20"/>
              </w:rPr>
            </w:pPr>
            <w:r w:rsidRPr="00F40D8B">
              <w:rPr>
                <w:rFonts w:ascii="Georgia" w:hAnsi="Georgia"/>
                <w:sz w:val="20"/>
                <w:szCs w:val="20"/>
              </w:rPr>
              <w:t>Convenios a suscribir con el Comité Cantonal de Deportes y Recreación de Heredia, como cumplimiento del seguimiento de disposiciones del informe de la Contraloría General de la República DFOE-DL-IF-00008-2015.</w:t>
            </w:r>
          </w:p>
        </w:tc>
      </w:tr>
      <w:tr w:rsidR="00F40D8B" w:rsidRPr="00506AAB" w:rsidTr="00A64034">
        <w:tc>
          <w:tcPr>
            <w:tcW w:w="1384" w:type="dxa"/>
            <w:vAlign w:val="center"/>
          </w:tcPr>
          <w:p w:rsidR="00F40D8B" w:rsidRPr="00F40D8B" w:rsidRDefault="00F40D8B" w:rsidP="00F40D8B">
            <w:pPr>
              <w:pStyle w:val="Sinespaciado"/>
              <w:rPr>
                <w:rFonts w:ascii="Georgia" w:hAnsi="Georgia"/>
                <w:sz w:val="20"/>
                <w:szCs w:val="20"/>
              </w:rPr>
            </w:pPr>
            <w:r w:rsidRPr="00F40D8B">
              <w:rPr>
                <w:rFonts w:ascii="Georgia" w:hAnsi="Georgia"/>
                <w:sz w:val="20"/>
                <w:szCs w:val="20"/>
              </w:rPr>
              <w:t>Asistentes:</w:t>
            </w:r>
          </w:p>
        </w:tc>
        <w:tc>
          <w:tcPr>
            <w:tcW w:w="7594" w:type="dxa"/>
            <w:vAlign w:val="center"/>
          </w:tcPr>
          <w:p w:rsidR="00F40D8B" w:rsidRPr="00F40D8B" w:rsidRDefault="00F40D8B" w:rsidP="00F40D8B">
            <w:pPr>
              <w:pStyle w:val="Sinespaciado"/>
              <w:rPr>
                <w:rFonts w:ascii="Georgia" w:hAnsi="Georgia"/>
                <w:sz w:val="20"/>
                <w:szCs w:val="20"/>
              </w:rPr>
            </w:pPr>
          </w:p>
          <w:p w:rsidR="00F40D8B" w:rsidRPr="00F40D8B" w:rsidRDefault="00F40D8B" w:rsidP="00F40D8B">
            <w:pPr>
              <w:pStyle w:val="Sinespaciado"/>
              <w:rPr>
                <w:rFonts w:ascii="Georgia" w:hAnsi="Georgia"/>
                <w:sz w:val="20"/>
                <w:szCs w:val="20"/>
              </w:rPr>
            </w:pPr>
            <w:r w:rsidRPr="00F40D8B">
              <w:rPr>
                <w:rFonts w:ascii="Georgia" w:hAnsi="Georgia"/>
                <w:sz w:val="20"/>
                <w:szCs w:val="20"/>
              </w:rPr>
              <w:t>Licda. Priscila Quirós Muñoz – Asesora Concejo Municipal.</w:t>
            </w:r>
          </w:p>
          <w:p w:rsidR="00F40D8B" w:rsidRPr="00F40D8B" w:rsidRDefault="00F40D8B" w:rsidP="00F40D8B">
            <w:pPr>
              <w:pStyle w:val="Sinespaciado"/>
              <w:rPr>
                <w:rFonts w:ascii="Georgia" w:hAnsi="Georgia"/>
                <w:sz w:val="20"/>
                <w:szCs w:val="20"/>
              </w:rPr>
            </w:pPr>
            <w:r w:rsidRPr="00F40D8B">
              <w:rPr>
                <w:rFonts w:ascii="Georgia" w:hAnsi="Georgia"/>
                <w:sz w:val="20"/>
                <w:szCs w:val="20"/>
              </w:rPr>
              <w:t>Licda. Stephanie Rodríguez Camacho – Asistente de Gestión Jurídica</w:t>
            </w:r>
          </w:p>
        </w:tc>
      </w:tr>
      <w:tr w:rsidR="00F40D8B" w:rsidRPr="00506AAB" w:rsidTr="00A64034">
        <w:tc>
          <w:tcPr>
            <w:tcW w:w="1384" w:type="dxa"/>
            <w:vAlign w:val="center"/>
          </w:tcPr>
          <w:p w:rsidR="00F40D8B" w:rsidRPr="00F40D8B" w:rsidRDefault="00F40D8B" w:rsidP="00F40D8B">
            <w:pPr>
              <w:pStyle w:val="Sinespaciado"/>
              <w:rPr>
                <w:rFonts w:ascii="Georgia" w:hAnsi="Georgia"/>
                <w:sz w:val="20"/>
                <w:szCs w:val="20"/>
              </w:rPr>
            </w:pPr>
          </w:p>
          <w:p w:rsidR="00F40D8B" w:rsidRPr="00F40D8B" w:rsidRDefault="00F40D8B" w:rsidP="00F40D8B">
            <w:pPr>
              <w:pStyle w:val="Sinespaciado"/>
              <w:rPr>
                <w:rFonts w:ascii="Georgia" w:hAnsi="Georgia"/>
                <w:sz w:val="20"/>
                <w:szCs w:val="20"/>
              </w:rPr>
            </w:pPr>
            <w:r w:rsidRPr="00F40D8B">
              <w:rPr>
                <w:rFonts w:ascii="Georgia" w:hAnsi="Georgia"/>
                <w:sz w:val="20"/>
                <w:szCs w:val="20"/>
              </w:rPr>
              <w:t>Lugar:</w:t>
            </w:r>
          </w:p>
        </w:tc>
        <w:tc>
          <w:tcPr>
            <w:tcW w:w="7594" w:type="dxa"/>
            <w:vAlign w:val="center"/>
          </w:tcPr>
          <w:p w:rsidR="00F40D8B" w:rsidRPr="00F40D8B" w:rsidRDefault="00F40D8B" w:rsidP="00F40D8B">
            <w:pPr>
              <w:pStyle w:val="Sinespaciado"/>
              <w:rPr>
                <w:rFonts w:ascii="Georgia" w:hAnsi="Georgia"/>
                <w:sz w:val="20"/>
                <w:szCs w:val="20"/>
              </w:rPr>
            </w:pPr>
          </w:p>
          <w:p w:rsidR="00F40D8B" w:rsidRPr="00F40D8B" w:rsidRDefault="00F40D8B" w:rsidP="00F40D8B">
            <w:pPr>
              <w:pStyle w:val="Sinespaciado"/>
              <w:rPr>
                <w:rFonts w:ascii="Georgia" w:hAnsi="Georgia"/>
                <w:sz w:val="20"/>
                <w:szCs w:val="20"/>
              </w:rPr>
            </w:pPr>
            <w:r w:rsidRPr="00F40D8B">
              <w:rPr>
                <w:rFonts w:ascii="Georgia" w:hAnsi="Georgia"/>
                <w:sz w:val="20"/>
                <w:szCs w:val="20"/>
              </w:rPr>
              <w:t>Palacio Municipal, oficina de la Licda. Quirós Muñoz.</w:t>
            </w:r>
          </w:p>
        </w:tc>
      </w:tr>
    </w:tbl>
    <w:p w:rsidR="00F40D8B" w:rsidRPr="00506AAB" w:rsidRDefault="00F40D8B" w:rsidP="00F40D8B">
      <w:pPr>
        <w:pBdr>
          <w:bottom w:val="single" w:sz="4" w:space="1" w:color="auto"/>
        </w:pBdr>
        <w:jc w:val="both"/>
        <w:rPr>
          <w:rFonts w:ascii="Georgia" w:eastAsia="Batang" w:hAnsi="Georgia" w:cs="Tahoma"/>
          <w:i/>
        </w:rPr>
      </w:pPr>
    </w:p>
    <w:p w:rsidR="00F40D8B" w:rsidRPr="00F40D8B" w:rsidRDefault="00F40D8B" w:rsidP="00F40D8B">
      <w:pPr>
        <w:pStyle w:val="Sinespaciado"/>
        <w:rPr>
          <w:rFonts w:ascii="Georgia" w:hAnsi="Georgia"/>
          <w:sz w:val="20"/>
          <w:szCs w:val="20"/>
        </w:rPr>
      </w:pPr>
      <w:r w:rsidRPr="00F40D8B">
        <w:rPr>
          <w:rFonts w:ascii="Georgia" w:hAnsi="Georgia"/>
          <w:sz w:val="20"/>
          <w:szCs w:val="20"/>
        </w:rPr>
        <w:t>DESARROLLO DE LA REUNIÓN.</w:t>
      </w:r>
    </w:p>
    <w:p w:rsidR="00F40D8B" w:rsidRPr="00F40D8B" w:rsidRDefault="00F40D8B" w:rsidP="00F40D8B">
      <w:pPr>
        <w:pStyle w:val="Sinespaciado"/>
        <w:rPr>
          <w:rFonts w:ascii="Georgia" w:hAnsi="Georgia"/>
          <w:sz w:val="20"/>
          <w:szCs w:val="20"/>
        </w:rPr>
      </w:pPr>
    </w:p>
    <w:p w:rsidR="00F40D8B" w:rsidRPr="00F40D8B" w:rsidRDefault="00F40D8B" w:rsidP="002605D6">
      <w:pPr>
        <w:pStyle w:val="Sinespaciado"/>
        <w:jc w:val="both"/>
        <w:rPr>
          <w:rFonts w:ascii="Georgia" w:hAnsi="Georgia"/>
          <w:sz w:val="20"/>
          <w:szCs w:val="20"/>
        </w:rPr>
      </w:pPr>
      <w:r w:rsidRPr="00F40D8B">
        <w:rPr>
          <w:rFonts w:ascii="Georgia" w:hAnsi="Georgia"/>
          <w:sz w:val="20"/>
          <w:szCs w:val="20"/>
        </w:rPr>
        <w:t>La Licda. Stephanie le expone a la Licda. Priscila las siguientes dudas:</w:t>
      </w:r>
    </w:p>
    <w:p w:rsidR="00F40D8B" w:rsidRPr="00F40D8B" w:rsidRDefault="00F40D8B" w:rsidP="002605D6">
      <w:pPr>
        <w:pStyle w:val="Sinespaciado"/>
        <w:jc w:val="both"/>
        <w:rPr>
          <w:rFonts w:ascii="Georgia" w:hAnsi="Georgia"/>
          <w:sz w:val="20"/>
          <w:szCs w:val="20"/>
        </w:rPr>
      </w:pPr>
    </w:p>
    <w:p w:rsidR="00F40D8B" w:rsidRPr="00F40D8B" w:rsidRDefault="00F40D8B" w:rsidP="00F04B84">
      <w:pPr>
        <w:pStyle w:val="Sinespaciado"/>
        <w:numPr>
          <w:ilvl w:val="0"/>
          <w:numId w:val="9"/>
        </w:numPr>
        <w:jc w:val="both"/>
        <w:rPr>
          <w:rFonts w:ascii="Georgia" w:hAnsi="Georgia"/>
          <w:sz w:val="20"/>
          <w:szCs w:val="20"/>
        </w:rPr>
      </w:pPr>
      <w:r w:rsidRPr="00F40D8B">
        <w:rPr>
          <w:rFonts w:ascii="Georgia" w:hAnsi="Georgia"/>
          <w:sz w:val="20"/>
          <w:szCs w:val="20"/>
        </w:rPr>
        <w:t>¿Cuáles son todas las áreas que deben darse en administración al CCDRH?</w:t>
      </w:r>
    </w:p>
    <w:p w:rsidR="00F40D8B" w:rsidRPr="00F40D8B" w:rsidRDefault="00F40D8B" w:rsidP="002605D6">
      <w:pPr>
        <w:pStyle w:val="Sinespaciado"/>
        <w:jc w:val="both"/>
        <w:rPr>
          <w:rFonts w:ascii="Georgia" w:hAnsi="Georgia"/>
          <w:sz w:val="20"/>
          <w:szCs w:val="20"/>
        </w:rPr>
      </w:pPr>
    </w:p>
    <w:p w:rsidR="00F40D8B" w:rsidRPr="00F40D8B" w:rsidRDefault="00F40D8B" w:rsidP="00F04B84">
      <w:pPr>
        <w:pStyle w:val="Sinespaciado"/>
        <w:numPr>
          <w:ilvl w:val="0"/>
          <w:numId w:val="9"/>
        </w:numPr>
        <w:jc w:val="both"/>
        <w:rPr>
          <w:rFonts w:ascii="Georgia" w:hAnsi="Georgia"/>
          <w:sz w:val="20"/>
          <w:szCs w:val="20"/>
        </w:rPr>
      </w:pPr>
      <w:r w:rsidRPr="00F40D8B">
        <w:rPr>
          <w:rFonts w:ascii="Georgia" w:hAnsi="Georgia"/>
          <w:sz w:val="20"/>
          <w:szCs w:val="20"/>
        </w:rPr>
        <w:t>¿Si existe convenio de administración con la ADI de Lagunilla, respecto a la plaza de la localidad?</w:t>
      </w:r>
    </w:p>
    <w:p w:rsidR="00F40D8B" w:rsidRPr="00F40D8B" w:rsidRDefault="00F40D8B" w:rsidP="002605D6">
      <w:pPr>
        <w:pStyle w:val="Sinespaciado"/>
        <w:jc w:val="both"/>
        <w:rPr>
          <w:rFonts w:ascii="Georgia" w:hAnsi="Georgia"/>
          <w:sz w:val="20"/>
          <w:szCs w:val="20"/>
        </w:rPr>
      </w:pPr>
    </w:p>
    <w:p w:rsidR="00F40D8B" w:rsidRPr="00F40D8B" w:rsidRDefault="00F40D8B" w:rsidP="00F04B84">
      <w:pPr>
        <w:pStyle w:val="Sinespaciado"/>
        <w:numPr>
          <w:ilvl w:val="0"/>
          <w:numId w:val="9"/>
        </w:numPr>
        <w:jc w:val="both"/>
        <w:rPr>
          <w:rFonts w:ascii="Georgia" w:hAnsi="Georgia"/>
          <w:sz w:val="20"/>
          <w:szCs w:val="20"/>
        </w:rPr>
      </w:pPr>
      <w:r w:rsidRPr="00F40D8B">
        <w:rPr>
          <w:rFonts w:ascii="Georgia" w:hAnsi="Georgia"/>
          <w:sz w:val="20"/>
          <w:szCs w:val="20"/>
        </w:rPr>
        <w:t>¿Si la formalización del convenio de la administración de las áreas de Santa Cecilia la gestiona el Alcalde o la Licda. Quirós?</w:t>
      </w:r>
    </w:p>
    <w:p w:rsidR="00F40D8B" w:rsidRPr="00F40D8B" w:rsidRDefault="00F40D8B" w:rsidP="002605D6">
      <w:pPr>
        <w:pStyle w:val="Sinespaciado"/>
        <w:jc w:val="both"/>
        <w:rPr>
          <w:rFonts w:ascii="Georgia" w:hAnsi="Georgia"/>
          <w:sz w:val="20"/>
          <w:szCs w:val="20"/>
        </w:rPr>
      </w:pPr>
    </w:p>
    <w:p w:rsidR="00F40D8B" w:rsidRPr="00F40D8B" w:rsidRDefault="00F40D8B" w:rsidP="00F04B84">
      <w:pPr>
        <w:pStyle w:val="Sinespaciado"/>
        <w:numPr>
          <w:ilvl w:val="0"/>
          <w:numId w:val="9"/>
        </w:numPr>
        <w:jc w:val="both"/>
        <w:rPr>
          <w:rFonts w:ascii="Georgia" w:hAnsi="Georgia"/>
          <w:sz w:val="20"/>
          <w:szCs w:val="20"/>
        </w:rPr>
      </w:pPr>
      <w:r w:rsidRPr="00F40D8B">
        <w:rPr>
          <w:rFonts w:ascii="Georgia" w:hAnsi="Georgia"/>
          <w:sz w:val="20"/>
          <w:szCs w:val="20"/>
        </w:rPr>
        <w:t>¿Cuál es el área que se va a dar en administración en el caso de la plaza Santa Inés – San Jorge?</w:t>
      </w:r>
    </w:p>
    <w:p w:rsidR="00F40D8B" w:rsidRPr="00F40D8B" w:rsidRDefault="00F40D8B" w:rsidP="00F40D8B">
      <w:pPr>
        <w:pStyle w:val="Sinespaciado"/>
        <w:rPr>
          <w:rFonts w:ascii="Georgia" w:hAnsi="Georgia"/>
          <w:sz w:val="20"/>
          <w:szCs w:val="20"/>
        </w:rPr>
      </w:pPr>
    </w:p>
    <w:p w:rsidR="00F40D8B" w:rsidRPr="00F40D8B" w:rsidRDefault="00F40D8B" w:rsidP="00F40D8B">
      <w:pPr>
        <w:pStyle w:val="Sinespaciado"/>
        <w:jc w:val="both"/>
        <w:rPr>
          <w:rFonts w:ascii="Georgia" w:hAnsi="Georgia"/>
          <w:sz w:val="20"/>
          <w:szCs w:val="20"/>
        </w:rPr>
      </w:pPr>
      <w:r w:rsidRPr="00F40D8B">
        <w:rPr>
          <w:rFonts w:ascii="Georgia" w:hAnsi="Georgia"/>
          <w:sz w:val="20"/>
          <w:szCs w:val="20"/>
        </w:rPr>
        <w:t>Adicionalmente, la Licda. Stephanie le comenta a la Licda. Priscila que en el tema de Cubujuquí existe un Convenio firmado en el año 2013 con la ADI de la comunidad y que las adendas de los convenios de Fátima, El Carmen, Los Lagos y La Puebla ya se remitieron al Comité para que el Presidente sea autorizado a suscribirlas.</w:t>
      </w:r>
    </w:p>
    <w:p w:rsidR="00F40D8B" w:rsidRPr="00F40D8B" w:rsidRDefault="00F40D8B" w:rsidP="00F40D8B">
      <w:pPr>
        <w:pStyle w:val="Sinespaciado"/>
        <w:jc w:val="both"/>
        <w:rPr>
          <w:rFonts w:ascii="Georgia" w:hAnsi="Georgia"/>
          <w:sz w:val="20"/>
          <w:szCs w:val="20"/>
        </w:rPr>
      </w:pPr>
      <w:r w:rsidRPr="00F40D8B">
        <w:rPr>
          <w:rFonts w:ascii="Georgia" w:hAnsi="Georgia"/>
          <w:sz w:val="20"/>
          <w:szCs w:val="20"/>
        </w:rPr>
        <w:t xml:space="preserve">La Licda. Priscila explica que las áreas deportivas del cantón son todas las que indica que el acuerdo del Concejo Municipal de la sesión ordinaria 475-2016, a saber: Fátima, El Carmen, Lagunilla, Los Lagos, Santa Inés, Mercedes Norte (plaza vieja, nueva y gimnasio), La Aurora, Santa Cecilia,  La Puebla, Cubujuquí, costado este de </w:t>
      </w:r>
      <w:proofErr w:type="spellStart"/>
      <w:r w:rsidRPr="00F40D8B">
        <w:rPr>
          <w:rFonts w:ascii="Georgia" w:hAnsi="Georgia"/>
          <w:sz w:val="20"/>
          <w:szCs w:val="20"/>
        </w:rPr>
        <w:t>Walmart</w:t>
      </w:r>
      <w:proofErr w:type="spellEnd"/>
      <w:r w:rsidRPr="00F40D8B">
        <w:rPr>
          <w:rFonts w:ascii="Georgia" w:hAnsi="Georgia"/>
          <w:sz w:val="20"/>
          <w:szCs w:val="20"/>
        </w:rPr>
        <w:t xml:space="preserve"> y el Gimnasio de Barreal.</w:t>
      </w:r>
    </w:p>
    <w:p w:rsidR="00F40D8B" w:rsidRPr="00F40D8B" w:rsidRDefault="00F40D8B" w:rsidP="00F40D8B">
      <w:pPr>
        <w:pStyle w:val="Sinespaciado"/>
        <w:jc w:val="both"/>
        <w:rPr>
          <w:rFonts w:ascii="Georgia" w:hAnsi="Georgia"/>
          <w:sz w:val="20"/>
          <w:szCs w:val="20"/>
        </w:rPr>
      </w:pPr>
      <w:r w:rsidRPr="00F40D8B">
        <w:rPr>
          <w:rFonts w:ascii="Georgia" w:hAnsi="Georgia"/>
          <w:sz w:val="20"/>
          <w:szCs w:val="20"/>
        </w:rPr>
        <w:t>Todas las áreas deben darse en administración al CCDRH; sin embargo, en reunión con la funcionaria de la Contraloría se acordó dejar como casos especiales el de Mercedes Norte, Lagunilla y La Aurora que son administradas por la ADI y en el caso de La Aurora por una Junta Deportiva.</w:t>
      </w:r>
    </w:p>
    <w:p w:rsidR="00F40D8B" w:rsidRPr="00F40D8B" w:rsidRDefault="00F40D8B" w:rsidP="00F40D8B">
      <w:pPr>
        <w:pStyle w:val="Sinespaciado"/>
        <w:jc w:val="both"/>
        <w:rPr>
          <w:rFonts w:ascii="Georgia" w:hAnsi="Georgia"/>
          <w:sz w:val="20"/>
          <w:szCs w:val="20"/>
        </w:rPr>
      </w:pPr>
      <w:r w:rsidRPr="00F40D8B">
        <w:rPr>
          <w:rFonts w:ascii="Georgia" w:hAnsi="Georgia"/>
          <w:sz w:val="20"/>
          <w:szCs w:val="20"/>
        </w:rPr>
        <w:t>El asunto con Lagunilla es un poco delicado, porque la ADI mantiene en buenas condiciones el área y ellos tienen el interés de continuar trabajando como hasta ahora. El rubro de la tarifa por alquiler de la plaza se consideró para tomar en cuenta en un futuro convenio, formalizarlo con la ADI o por si se debe dar en administración al CCDRH.</w:t>
      </w:r>
    </w:p>
    <w:p w:rsidR="00F40D8B" w:rsidRPr="00F40D8B" w:rsidRDefault="00F40D8B" w:rsidP="00F40D8B">
      <w:pPr>
        <w:pStyle w:val="Sinespaciado"/>
        <w:jc w:val="both"/>
        <w:rPr>
          <w:rFonts w:ascii="Georgia" w:hAnsi="Georgia"/>
          <w:sz w:val="20"/>
          <w:szCs w:val="20"/>
        </w:rPr>
      </w:pPr>
      <w:r w:rsidRPr="00F40D8B">
        <w:rPr>
          <w:rFonts w:ascii="Georgia" w:hAnsi="Georgia"/>
          <w:sz w:val="20"/>
          <w:szCs w:val="20"/>
        </w:rPr>
        <w:t>En el caso de Cubujuquí la Licda. Quirós expresa que va analizar el tema, con el fin de verificar el convenio existente y analizar si se revoca y dan en administración al Comité o si la ADI continúa con su administración.</w:t>
      </w:r>
    </w:p>
    <w:p w:rsidR="009D32CB" w:rsidRDefault="00F40D8B" w:rsidP="00F40D8B">
      <w:pPr>
        <w:pStyle w:val="Sinespaciado"/>
        <w:jc w:val="both"/>
        <w:rPr>
          <w:rFonts w:ascii="Georgia" w:hAnsi="Georgia"/>
          <w:sz w:val="20"/>
          <w:szCs w:val="20"/>
        </w:rPr>
      </w:pPr>
      <w:r w:rsidRPr="00F40D8B">
        <w:rPr>
          <w:rFonts w:ascii="Georgia" w:hAnsi="Georgia"/>
          <w:sz w:val="20"/>
          <w:szCs w:val="20"/>
        </w:rPr>
        <w:t xml:space="preserve">En el tema de Santa Cecilia indica que actualmente existe un convenio, pero que es muy escueto, por lo que se recomienda firmar uno bajo las condiciones que establece el modelo de Convenio Marco aprobado por el Concejo. La Licda. Stephanie le manifiesta que como ella conoce el tema sería oportuno que la </w:t>
      </w:r>
    </w:p>
    <w:p w:rsidR="009D32CB" w:rsidRDefault="009D32CB" w:rsidP="00F40D8B">
      <w:pPr>
        <w:pStyle w:val="Sinespaciado"/>
        <w:jc w:val="both"/>
        <w:rPr>
          <w:rFonts w:ascii="Georgia" w:hAnsi="Georgia"/>
          <w:sz w:val="20"/>
          <w:szCs w:val="20"/>
        </w:rPr>
      </w:pPr>
    </w:p>
    <w:p w:rsidR="009D32CB" w:rsidRDefault="009D32CB" w:rsidP="00F40D8B">
      <w:pPr>
        <w:pStyle w:val="Sinespaciado"/>
        <w:jc w:val="both"/>
        <w:rPr>
          <w:rFonts w:ascii="Georgia" w:hAnsi="Georgia"/>
          <w:sz w:val="20"/>
          <w:szCs w:val="20"/>
        </w:rPr>
      </w:pPr>
    </w:p>
    <w:p w:rsidR="009D32CB" w:rsidRDefault="009D32CB" w:rsidP="00F40D8B">
      <w:pPr>
        <w:pStyle w:val="Sinespaciado"/>
        <w:jc w:val="both"/>
        <w:rPr>
          <w:rFonts w:ascii="Georgia" w:hAnsi="Georgia"/>
          <w:sz w:val="20"/>
          <w:szCs w:val="20"/>
        </w:rPr>
      </w:pPr>
    </w:p>
    <w:p w:rsidR="00F40D8B" w:rsidRPr="00F40D8B" w:rsidRDefault="00F40D8B" w:rsidP="00F40D8B">
      <w:pPr>
        <w:pStyle w:val="Sinespaciado"/>
        <w:jc w:val="both"/>
        <w:rPr>
          <w:rFonts w:ascii="Georgia" w:hAnsi="Georgia"/>
          <w:sz w:val="20"/>
          <w:szCs w:val="20"/>
        </w:rPr>
      </w:pPr>
      <w:r w:rsidRPr="00F40D8B">
        <w:rPr>
          <w:rFonts w:ascii="Georgia" w:hAnsi="Georgia"/>
          <w:sz w:val="20"/>
          <w:szCs w:val="20"/>
        </w:rPr>
        <w:lastRenderedPageBreak/>
        <w:t>propuesta salga de esa Asesoría del Concejo Municipal, a lo que la Licda. Priscila responde afirmativamente.</w:t>
      </w:r>
    </w:p>
    <w:p w:rsidR="00F40D8B" w:rsidRPr="00F40D8B" w:rsidRDefault="00F40D8B" w:rsidP="00F40D8B">
      <w:pPr>
        <w:pStyle w:val="Sinespaciado"/>
        <w:jc w:val="both"/>
        <w:rPr>
          <w:rFonts w:ascii="Georgia" w:hAnsi="Georgia"/>
          <w:sz w:val="20"/>
          <w:szCs w:val="20"/>
        </w:rPr>
      </w:pPr>
      <w:r w:rsidRPr="00F40D8B">
        <w:rPr>
          <w:rFonts w:ascii="Georgia" w:hAnsi="Georgia"/>
          <w:sz w:val="20"/>
          <w:szCs w:val="20"/>
        </w:rPr>
        <w:t xml:space="preserve">Respecto a la plaza de San Jorge, la Licda. Priscila explica que es todo el área que se debe dar, la cual está conformada por </w:t>
      </w:r>
      <w:proofErr w:type="spellStart"/>
      <w:r w:rsidRPr="00F40D8B">
        <w:rPr>
          <w:rFonts w:ascii="Georgia" w:hAnsi="Georgia"/>
          <w:sz w:val="20"/>
          <w:szCs w:val="20"/>
        </w:rPr>
        <w:t>skate</w:t>
      </w:r>
      <w:proofErr w:type="spellEnd"/>
      <w:r w:rsidRPr="00F40D8B">
        <w:rPr>
          <w:rFonts w:ascii="Georgia" w:hAnsi="Georgia"/>
          <w:sz w:val="20"/>
          <w:szCs w:val="20"/>
        </w:rPr>
        <w:t xml:space="preserve"> </w:t>
      </w:r>
      <w:proofErr w:type="spellStart"/>
      <w:r w:rsidRPr="00F40D8B">
        <w:rPr>
          <w:rFonts w:ascii="Georgia" w:hAnsi="Georgia"/>
          <w:sz w:val="20"/>
          <w:szCs w:val="20"/>
        </w:rPr>
        <w:t>park</w:t>
      </w:r>
      <w:proofErr w:type="spellEnd"/>
      <w:r w:rsidRPr="00F40D8B">
        <w:rPr>
          <w:rFonts w:ascii="Georgia" w:hAnsi="Georgia"/>
          <w:sz w:val="20"/>
          <w:szCs w:val="20"/>
        </w:rPr>
        <w:t>, plaza de fútbol, cancha de baloncesto y un edificio que está en estado de abandono, se debe excluir el terreno que fue expropiado por el ICE.</w:t>
      </w:r>
    </w:p>
    <w:p w:rsidR="00F40D8B" w:rsidRPr="00F40D8B" w:rsidRDefault="00F40D8B" w:rsidP="00F40D8B">
      <w:pPr>
        <w:pStyle w:val="Sinespaciado"/>
        <w:jc w:val="both"/>
        <w:rPr>
          <w:rFonts w:ascii="Georgia" w:hAnsi="Georgia"/>
          <w:sz w:val="20"/>
          <w:szCs w:val="20"/>
        </w:rPr>
      </w:pPr>
    </w:p>
    <w:p w:rsidR="00F40D8B" w:rsidRDefault="00F40D8B" w:rsidP="009D32CB">
      <w:pPr>
        <w:pStyle w:val="Sinespaciado"/>
        <w:jc w:val="both"/>
        <w:rPr>
          <w:rFonts w:ascii="Georgia" w:hAnsi="Georgia"/>
          <w:sz w:val="20"/>
          <w:szCs w:val="20"/>
        </w:rPr>
      </w:pPr>
      <w:r w:rsidRPr="00F40D8B">
        <w:rPr>
          <w:rFonts w:ascii="Georgia" w:hAnsi="Georgia"/>
          <w:sz w:val="20"/>
          <w:szCs w:val="20"/>
        </w:rPr>
        <w:t>Por último, la Licda. Quirós comenta que el Convenio para dar en administración el BMX (bicicletas) está pendiente porque requiere una información de la Sección de Catastro, pero qu</w:t>
      </w:r>
      <w:r w:rsidR="009D32CB">
        <w:rPr>
          <w:rFonts w:ascii="Georgia" w:hAnsi="Georgia"/>
          <w:sz w:val="20"/>
          <w:szCs w:val="20"/>
        </w:rPr>
        <w:t>e aún no ha recibido respuesta.</w:t>
      </w:r>
    </w:p>
    <w:p w:rsidR="009D32CB" w:rsidRPr="009D32CB" w:rsidRDefault="009D32CB" w:rsidP="009D32CB">
      <w:pPr>
        <w:pStyle w:val="Sinespaciado"/>
        <w:jc w:val="both"/>
        <w:rPr>
          <w:rFonts w:ascii="Georgia" w:hAnsi="Georgia"/>
          <w:sz w:val="20"/>
          <w:szCs w:val="20"/>
        </w:rPr>
      </w:pPr>
    </w:p>
    <w:p w:rsidR="00F40D8B" w:rsidRPr="00F40D8B" w:rsidRDefault="00F40D8B" w:rsidP="00F40D8B">
      <w:pPr>
        <w:pStyle w:val="Sinespaciado"/>
        <w:jc w:val="both"/>
        <w:rPr>
          <w:rFonts w:ascii="Georgia" w:hAnsi="Georgia"/>
          <w:sz w:val="20"/>
          <w:szCs w:val="20"/>
        </w:rPr>
      </w:pPr>
      <w:r w:rsidRPr="00F40D8B">
        <w:rPr>
          <w:rFonts w:ascii="Georgia" w:hAnsi="Georgia"/>
          <w:b/>
          <w:sz w:val="20"/>
          <w:szCs w:val="20"/>
        </w:rPr>
        <w:t>B.</w:t>
      </w:r>
      <w:r w:rsidRPr="00F40D8B">
        <w:rPr>
          <w:rFonts w:ascii="Georgia" w:hAnsi="Georgia"/>
          <w:b/>
          <w:sz w:val="20"/>
          <w:szCs w:val="20"/>
        </w:rPr>
        <w:tab/>
        <w:t>ACUERDOS.</w:t>
      </w:r>
    </w:p>
    <w:p w:rsidR="00F40D8B" w:rsidRPr="00F40D8B" w:rsidRDefault="00F40D8B" w:rsidP="00F40D8B">
      <w:pPr>
        <w:pStyle w:val="Sinespaciado"/>
        <w:jc w:val="both"/>
        <w:rPr>
          <w:rFonts w:ascii="Georgia" w:hAnsi="Georgia"/>
          <w:sz w:val="20"/>
          <w:szCs w:val="20"/>
        </w:rPr>
      </w:pPr>
    </w:p>
    <w:p w:rsidR="00F40D8B" w:rsidRPr="00F40D8B" w:rsidRDefault="00F40D8B" w:rsidP="00F04B84">
      <w:pPr>
        <w:pStyle w:val="Sinespaciado"/>
        <w:numPr>
          <w:ilvl w:val="0"/>
          <w:numId w:val="10"/>
        </w:numPr>
        <w:jc w:val="both"/>
        <w:rPr>
          <w:rFonts w:ascii="Georgia" w:hAnsi="Georgia"/>
          <w:sz w:val="20"/>
          <w:szCs w:val="20"/>
        </w:rPr>
      </w:pPr>
      <w:r w:rsidRPr="00F40D8B">
        <w:rPr>
          <w:rFonts w:ascii="Georgia" w:hAnsi="Georgia"/>
          <w:sz w:val="20"/>
          <w:szCs w:val="20"/>
        </w:rPr>
        <w:t>El estudio de las áreas de Mercedes Norte, Lagunilla y La Aurora lo realizará la Licda. Priscila como parte del seguimiento que le da al informe DFOE-DL-IF-00008-2015.</w:t>
      </w:r>
    </w:p>
    <w:p w:rsidR="00F40D8B" w:rsidRPr="00F40D8B" w:rsidRDefault="00F40D8B" w:rsidP="00F40D8B">
      <w:pPr>
        <w:pStyle w:val="Sinespaciado"/>
        <w:jc w:val="both"/>
        <w:rPr>
          <w:rFonts w:ascii="Georgia" w:hAnsi="Georgia"/>
          <w:sz w:val="20"/>
          <w:szCs w:val="20"/>
        </w:rPr>
      </w:pPr>
    </w:p>
    <w:p w:rsidR="00F40D8B" w:rsidRPr="00F40D8B" w:rsidRDefault="00F40D8B" w:rsidP="00F04B84">
      <w:pPr>
        <w:pStyle w:val="Sinespaciado"/>
        <w:numPr>
          <w:ilvl w:val="0"/>
          <w:numId w:val="10"/>
        </w:numPr>
        <w:jc w:val="both"/>
        <w:rPr>
          <w:rFonts w:ascii="Georgia" w:hAnsi="Georgia"/>
          <w:sz w:val="20"/>
          <w:szCs w:val="20"/>
        </w:rPr>
      </w:pPr>
      <w:r w:rsidRPr="00F40D8B">
        <w:rPr>
          <w:rFonts w:ascii="Georgia" w:hAnsi="Georgia"/>
          <w:sz w:val="20"/>
          <w:szCs w:val="20"/>
        </w:rPr>
        <w:t>El tema de Cubujuquí será analizado por la Licda. Priscila.</w:t>
      </w:r>
    </w:p>
    <w:p w:rsidR="00F40D8B" w:rsidRPr="00F40D8B" w:rsidRDefault="00F40D8B" w:rsidP="00F40D8B">
      <w:pPr>
        <w:pStyle w:val="Sinespaciado"/>
        <w:jc w:val="both"/>
        <w:rPr>
          <w:rFonts w:ascii="Georgia" w:hAnsi="Georgia"/>
          <w:sz w:val="20"/>
          <w:szCs w:val="20"/>
        </w:rPr>
      </w:pPr>
    </w:p>
    <w:p w:rsidR="00F40D8B" w:rsidRPr="00F40D8B" w:rsidRDefault="00F40D8B" w:rsidP="00F04B84">
      <w:pPr>
        <w:pStyle w:val="Sinespaciado"/>
        <w:numPr>
          <w:ilvl w:val="0"/>
          <w:numId w:val="10"/>
        </w:numPr>
        <w:jc w:val="both"/>
        <w:rPr>
          <w:rFonts w:ascii="Georgia" w:hAnsi="Georgia"/>
          <w:sz w:val="20"/>
          <w:szCs w:val="20"/>
        </w:rPr>
      </w:pPr>
      <w:r w:rsidRPr="00F40D8B">
        <w:rPr>
          <w:rFonts w:ascii="Georgia" w:hAnsi="Georgia"/>
          <w:sz w:val="20"/>
          <w:szCs w:val="20"/>
        </w:rPr>
        <w:t>La Licda. Priscila propondrá al Concejo Municipal firmar un nuevo convenio para la administración de las áreas de Santa Cecilia, para que la formalización quede en los mismos términos del Convenio Marco aprobado por ese órgano colegiado.</w:t>
      </w:r>
    </w:p>
    <w:p w:rsidR="00F40D8B" w:rsidRPr="00F40D8B" w:rsidRDefault="00F40D8B" w:rsidP="00F40D8B">
      <w:pPr>
        <w:pStyle w:val="Sinespaciado"/>
        <w:jc w:val="both"/>
        <w:rPr>
          <w:rFonts w:ascii="Georgia" w:hAnsi="Georgia"/>
          <w:sz w:val="20"/>
          <w:szCs w:val="20"/>
        </w:rPr>
      </w:pPr>
    </w:p>
    <w:p w:rsidR="00F40D8B" w:rsidRPr="00F40D8B" w:rsidRDefault="00F40D8B" w:rsidP="00F04B84">
      <w:pPr>
        <w:pStyle w:val="Sinespaciado"/>
        <w:numPr>
          <w:ilvl w:val="0"/>
          <w:numId w:val="10"/>
        </w:numPr>
        <w:jc w:val="both"/>
        <w:rPr>
          <w:rFonts w:ascii="Georgia" w:hAnsi="Georgia"/>
          <w:sz w:val="20"/>
          <w:szCs w:val="20"/>
        </w:rPr>
      </w:pPr>
      <w:r w:rsidRPr="00F40D8B">
        <w:rPr>
          <w:rFonts w:ascii="Georgia" w:hAnsi="Georgia"/>
          <w:sz w:val="20"/>
          <w:szCs w:val="20"/>
        </w:rPr>
        <w:t>La Asesoría y Gestión Jurídica elaborará el convenio de la plaza de San Jorge respecto a todo el área, excluyendo únicamente el terreno de la torre de telecomunicación del ICE.”</w:t>
      </w:r>
    </w:p>
    <w:p w:rsidR="00F40D8B" w:rsidRPr="00F40D8B" w:rsidRDefault="00F40D8B" w:rsidP="00F40D8B">
      <w:pPr>
        <w:pStyle w:val="Sinespaciado"/>
        <w:jc w:val="both"/>
        <w:rPr>
          <w:rFonts w:ascii="Georgia" w:hAnsi="Georgia"/>
          <w:sz w:val="20"/>
          <w:szCs w:val="20"/>
        </w:rPr>
      </w:pPr>
    </w:p>
    <w:p w:rsidR="00F40D8B" w:rsidRDefault="00F40D8B" w:rsidP="009D32CB">
      <w:pPr>
        <w:pStyle w:val="Sinespaciado"/>
        <w:jc w:val="both"/>
        <w:rPr>
          <w:rFonts w:ascii="Georgia" w:hAnsi="Georgia"/>
          <w:sz w:val="20"/>
          <w:szCs w:val="20"/>
        </w:rPr>
      </w:pPr>
      <w:r w:rsidRPr="00F40D8B">
        <w:rPr>
          <w:rFonts w:ascii="Georgia" w:hAnsi="Georgia"/>
          <w:sz w:val="20"/>
          <w:szCs w:val="20"/>
        </w:rPr>
        <w:t>Cabe señalar que, por un tema de coordinación, transparencia y compañerismo, vía correo electrónico fue remitida la minuta transcrita por la Licda. Rodríguez Camacho a la Licda. Priscila Quirós Muñoz, a quien se le expresó que en caso de tener alguna observación o el documento tuviera un error, hacerlo ver; sin embargo, la Licda. Quirós nunca se refirió al tema. Por otra parte, se puede observar que el contenido de la minuta se ajusta a las condiciones especiales, de los inmuebles pendientes de dar en administración al Comité Cantonal, a las que la Asesora del Concejo ve</w:t>
      </w:r>
      <w:r w:rsidR="009D32CB">
        <w:rPr>
          <w:rFonts w:ascii="Georgia" w:hAnsi="Georgia"/>
          <w:sz w:val="20"/>
          <w:szCs w:val="20"/>
        </w:rPr>
        <w:t>rbalmente expresó en la sesión.</w:t>
      </w:r>
    </w:p>
    <w:p w:rsidR="009D32CB" w:rsidRPr="009D32CB" w:rsidRDefault="009D32CB" w:rsidP="009D32CB">
      <w:pPr>
        <w:pStyle w:val="Sinespaciado"/>
        <w:jc w:val="both"/>
        <w:rPr>
          <w:rFonts w:ascii="Georgia" w:hAnsi="Georgia"/>
          <w:sz w:val="20"/>
          <w:szCs w:val="20"/>
        </w:rPr>
      </w:pPr>
    </w:p>
    <w:p w:rsidR="00F40D8B" w:rsidRPr="00506AAB" w:rsidRDefault="00F40D8B" w:rsidP="009D32CB">
      <w:pPr>
        <w:jc w:val="center"/>
        <w:rPr>
          <w:rFonts w:ascii="Georgia" w:eastAsia="Batang" w:hAnsi="Georgia" w:cs="Tahoma"/>
        </w:rPr>
      </w:pPr>
      <w:r w:rsidRPr="00506AAB">
        <w:rPr>
          <w:rFonts w:ascii="Georgia" w:eastAsia="Batang" w:hAnsi="Georgia" w:cs="Tahoma"/>
          <w:noProof/>
          <w:lang w:val="es-CR" w:eastAsia="es-CR"/>
        </w:rPr>
        <w:drawing>
          <wp:inline distT="0" distB="0" distL="0" distR="0" wp14:anchorId="06E06588" wp14:editId="69A3D53D">
            <wp:extent cx="4962525" cy="2524125"/>
            <wp:effectExtent l="0" t="0" r="952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62525" cy="2524125"/>
                    </a:xfrm>
                    <a:prstGeom prst="rect">
                      <a:avLst/>
                    </a:prstGeom>
                    <a:noFill/>
                    <a:ln>
                      <a:noFill/>
                    </a:ln>
                  </pic:spPr>
                </pic:pic>
              </a:graphicData>
            </a:graphic>
          </wp:inline>
        </w:drawing>
      </w:r>
    </w:p>
    <w:p w:rsidR="009D32CB" w:rsidRDefault="002941F0" w:rsidP="002941F0">
      <w:pPr>
        <w:pStyle w:val="Sinespaciado"/>
        <w:ind w:left="360"/>
        <w:jc w:val="both"/>
        <w:rPr>
          <w:rFonts w:ascii="Georgia" w:hAnsi="Georgia"/>
          <w:b/>
          <w:sz w:val="20"/>
          <w:szCs w:val="20"/>
          <w:u w:val="single"/>
        </w:rPr>
      </w:pPr>
      <w:r>
        <w:rPr>
          <w:rFonts w:ascii="Georgia" w:hAnsi="Georgia"/>
          <w:sz w:val="20"/>
          <w:szCs w:val="20"/>
        </w:rPr>
        <w:t>4.</w:t>
      </w:r>
      <w:r w:rsidR="00F40D8B" w:rsidRPr="002941F0">
        <w:rPr>
          <w:rFonts w:ascii="Georgia" w:hAnsi="Georgia"/>
          <w:sz w:val="20"/>
          <w:szCs w:val="20"/>
        </w:rPr>
        <w:t xml:space="preserve">De lo descrito anteriormente y de una lectura detallada del oficio AJ-0673-2016, es claro que el documento de la Asesoría surge en respuesta al traslado directo SCM-1458-2016, de la sesión ordinaria 025-2016, en el que la Presidencia solicitó a la Administración preparar los Convenios de las áreas deportivas que faltan otorgar en préstamo al Comité Cantonal de Deportes y Recreación de Heredia; ya que, como se dijo, esa disposición aún no ha sido alcanzada al cien por ciento; toda vez que, de acuerdo con el inventario suministrado por la Sección de Catastro y Valoración, está pendiente la firma de los Convenios de Administración y Uso a favor del Comité Cantonal de Deportes, las áreas deportivas de Lagunilla, Mercedes Norte (plaza vieja, nueva y gimnasio), La Aurora y Gimnasio de Barreal que actualmente están siendo administradas por organizaciones comunales y que, a excepción de la plaza vieja de Mercedes Norte de la que no se encontró registros, fueron cedidas por acuerdo del Concejo Municipal; por lo que, y como bien lo afirma la Asesora del Concejo, </w:t>
      </w:r>
      <w:r w:rsidR="00F40D8B" w:rsidRPr="002941F0">
        <w:rPr>
          <w:rFonts w:ascii="Georgia" w:hAnsi="Georgia"/>
          <w:sz w:val="20"/>
          <w:szCs w:val="20"/>
          <w:u w:val="single"/>
        </w:rPr>
        <w:t>esta Dirección describe la condición de cada una de las áreas para que el Concejo Municipal, como órgano competente, realice las acciones que considere procedentes</w:t>
      </w:r>
      <w:r w:rsidR="00F40D8B" w:rsidRPr="002941F0">
        <w:rPr>
          <w:rFonts w:ascii="Georgia" w:hAnsi="Georgia"/>
          <w:sz w:val="20"/>
          <w:szCs w:val="20"/>
        </w:rPr>
        <w:t xml:space="preserve"> y en caso de decidir revocar esos permisos de uso, lo haga al amparo del artículo 154 y siguientes de la Ley General de la Administración Pública, que delimita que no puede ser intempestiva, ni arbitraria. </w:t>
      </w:r>
      <w:r w:rsidR="00F40D8B" w:rsidRPr="002941F0">
        <w:rPr>
          <w:rFonts w:ascii="Georgia" w:hAnsi="Georgia"/>
          <w:b/>
          <w:sz w:val="20"/>
          <w:szCs w:val="20"/>
          <w:u w:val="single"/>
        </w:rPr>
        <w:t xml:space="preserve">Nótese que el informe AJ-0673-2016 de esta Asesoría no está orientado a que el </w:t>
      </w:r>
    </w:p>
    <w:p w:rsidR="009D32CB" w:rsidRDefault="009D32CB" w:rsidP="002941F0">
      <w:pPr>
        <w:pStyle w:val="Sinespaciado"/>
        <w:ind w:left="360"/>
        <w:jc w:val="both"/>
        <w:rPr>
          <w:rFonts w:ascii="Georgia" w:hAnsi="Georgia"/>
          <w:b/>
          <w:sz w:val="20"/>
          <w:szCs w:val="20"/>
          <w:u w:val="single"/>
        </w:rPr>
      </w:pPr>
    </w:p>
    <w:p w:rsidR="009D32CB" w:rsidRDefault="009D32CB" w:rsidP="002941F0">
      <w:pPr>
        <w:pStyle w:val="Sinespaciado"/>
        <w:ind w:left="360"/>
        <w:jc w:val="both"/>
        <w:rPr>
          <w:rFonts w:ascii="Georgia" w:hAnsi="Georgia"/>
          <w:b/>
          <w:sz w:val="20"/>
          <w:szCs w:val="20"/>
          <w:u w:val="single"/>
        </w:rPr>
      </w:pPr>
    </w:p>
    <w:p w:rsidR="009D32CB" w:rsidRDefault="009D32CB" w:rsidP="002941F0">
      <w:pPr>
        <w:pStyle w:val="Sinespaciado"/>
        <w:ind w:left="360"/>
        <w:jc w:val="both"/>
        <w:rPr>
          <w:rFonts w:ascii="Georgia" w:hAnsi="Georgia"/>
          <w:b/>
          <w:sz w:val="20"/>
          <w:szCs w:val="20"/>
          <w:u w:val="single"/>
        </w:rPr>
      </w:pPr>
    </w:p>
    <w:p w:rsidR="00F40D8B" w:rsidRPr="002941F0" w:rsidRDefault="00F40D8B" w:rsidP="002941F0">
      <w:pPr>
        <w:pStyle w:val="Sinespaciado"/>
        <w:ind w:left="360"/>
        <w:jc w:val="both"/>
        <w:rPr>
          <w:rFonts w:ascii="Georgia" w:hAnsi="Georgia"/>
          <w:sz w:val="20"/>
          <w:szCs w:val="20"/>
        </w:rPr>
      </w:pPr>
      <w:r w:rsidRPr="002941F0">
        <w:rPr>
          <w:rFonts w:ascii="Georgia" w:hAnsi="Georgia"/>
          <w:b/>
          <w:sz w:val="20"/>
          <w:szCs w:val="20"/>
          <w:u w:val="single"/>
        </w:rPr>
        <w:lastRenderedPageBreak/>
        <w:t>Concejo lo votara de forma íntegra; por el contrario, se le informa a ese Órgano que en acatamiento a lo solicitado por la Presidencia Municipal se remitirán los proyectos de convenio de las áreas deportivas pendientes de ceder en administración al Comité Cantonal de Deportes</w:t>
      </w:r>
      <w:r w:rsidRPr="002941F0">
        <w:rPr>
          <w:rFonts w:ascii="Georgia" w:hAnsi="Georgia"/>
          <w:sz w:val="20"/>
          <w:szCs w:val="20"/>
        </w:rPr>
        <w:t>; pero que, en todo caso debe considerarse la situación particular de cada una de las áreas y que para efectos de consignarlo en el texto del convenio, se informe a esta Dirección cuáles espacios se darán en administración del Comité en el caso de Cubujuquí y La Aurora; ya que, los inmuebles tienen otras instalaciones destinadas a un uso no comunal, como en Cubujuquí, o en el caso de La Aurora el gimnasio que es utilizado por el Colegio de la localidad. En el caso de Santa Cecilia, es claro que actualmente la administra el Comité; pero que, debe formalizarse el Convenio y que por un motivo técnico, del inmueble en el que se ubica, es necesario el levantamiento de un croquis que demuestre la cantidad de área que se dará en préstamo de uso.</w:t>
      </w:r>
    </w:p>
    <w:p w:rsidR="00F40D8B" w:rsidRPr="002941F0" w:rsidRDefault="00F40D8B" w:rsidP="002941F0">
      <w:pPr>
        <w:pStyle w:val="Sinespaciado"/>
        <w:jc w:val="both"/>
        <w:rPr>
          <w:rFonts w:ascii="Georgia" w:hAnsi="Georgia"/>
          <w:sz w:val="20"/>
          <w:szCs w:val="20"/>
        </w:rPr>
      </w:pPr>
    </w:p>
    <w:p w:rsidR="00F40D8B" w:rsidRPr="002941F0" w:rsidRDefault="00F40D8B" w:rsidP="00F04B84">
      <w:pPr>
        <w:pStyle w:val="Sinespaciado"/>
        <w:numPr>
          <w:ilvl w:val="0"/>
          <w:numId w:val="10"/>
        </w:numPr>
        <w:jc w:val="both"/>
        <w:rPr>
          <w:rFonts w:ascii="Georgia" w:hAnsi="Georgia"/>
          <w:sz w:val="20"/>
          <w:szCs w:val="20"/>
        </w:rPr>
      </w:pPr>
      <w:r w:rsidRPr="002941F0">
        <w:rPr>
          <w:rFonts w:ascii="Georgia" w:hAnsi="Georgia"/>
          <w:sz w:val="20"/>
          <w:szCs w:val="20"/>
        </w:rPr>
        <w:t>De las manifestaciones de la Licda. Quirós Muñoz, es importante resaltar que desde que se informó al Concejo Municipal la lista de las áreas deportivas del cantón, ese órgano colegiado conoce cuáles son las que deben ser cedidas, por su uso y destino deportivo, al Comité Cantonal, no es que ahora surgieron nuevas o que después de la fecha límite fijada en el informe de la Contraloría se conoció de ellas (con excepción de la plaza de Barreal), así como de las particularidades que tienen las que actualmente no se han dado en administración, específicamente Lagunilla, Mercedes Norte (plaza vieja, nueva y gimnasio), La Aurora y Gimnasio de Barreal; sin embargo y a pesar de ello, entiende esta Dirección que a la fecha no se han tomado acciones al respecto, aunque en la sesión la Licda. Priscila comentó que en su momento se realizaron manifestaciones que conllevaron a que se decidiera (sin indicarse quién), no pasar a manos del Comité Cantonal las áreas de Mercedes Norte y Lagunilla (“…</w:t>
      </w:r>
      <w:r w:rsidRPr="002941F0">
        <w:rPr>
          <w:rFonts w:ascii="Georgia" w:hAnsi="Georgia"/>
          <w:i/>
          <w:sz w:val="20"/>
          <w:szCs w:val="20"/>
        </w:rPr>
        <w:t>entonces se valoró en aquella oportunidad no pasar Mercedes Norte y Lagunilla, las consideraciones se expusieron</w:t>
      </w:r>
      <w:r w:rsidRPr="002941F0">
        <w:rPr>
          <w:rFonts w:ascii="Georgia" w:hAnsi="Georgia"/>
          <w:sz w:val="20"/>
          <w:szCs w:val="20"/>
        </w:rPr>
        <w:t>…”). Por esta razón, llama la atención de esta Dirección la afirmación de la Licda. Quirós Muñoz, respecto a que ella elaboró casi todos los convenios; puesto que, del total de catorce áreas deportivas descritas en el inventario suministrado por la Administración, sólo cuatro fueron gestionados por esa Asesoría (Fátima, El Carmen, Lo Lagos y La Puebla).</w:t>
      </w:r>
    </w:p>
    <w:p w:rsidR="00F40D8B" w:rsidRPr="002941F0" w:rsidRDefault="00F40D8B" w:rsidP="002941F0">
      <w:pPr>
        <w:pStyle w:val="Sinespaciado"/>
        <w:jc w:val="both"/>
        <w:rPr>
          <w:rFonts w:ascii="Georgia" w:hAnsi="Georgia"/>
          <w:sz w:val="20"/>
          <w:szCs w:val="20"/>
        </w:rPr>
      </w:pPr>
    </w:p>
    <w:p w:rsidR="00F40D8B" w:rsidRPr="002941F0" w:rsidRDefault="00F40D8B" w:rsidP="00F04B84">
      <w:pPr>
        <w:pStyle w:val="Sinespaciado"/>
        <w:numPr>
          <w:ilvl w:val="0"/>
          <w:numId w:val="10"/>
        </w:numPr>
        <w:jc w:val="both"/>
        <w:rPr>
          <w:rFonts w:ascii="Georgia" w:hAnsi="Georgia"/>
          <w:sz w:val="20"/>
          <w:szCs w:val="20"/>
        </w:rPr>
      </w:pPr>
      <w:r w:rsidRPr="002941F0">
        <w:rPr>
          <w:rFonts w:ascii="Georgia" w:hAnsi="Georgia"/>
          <w:sz w:val="20"/>
          <w:szCs w:val="20"/>
        </w:rPr>
        <w:t>En consecuencia, debe tomarse en consideración que el informe de esta Dirección; lo que  está manifestando es que a la fecha existen impedimentos para ceder en administración de forma legal las áreas deportivas de Lagunilla, Mercedes Norte (plaza vieja, nueva y gimnasio), La Aurora y Gimnasio de Barreal; pero que, en acatamiento a lo ordenado por la Presidencia se remitirán los proyectos de convenios para que sean analizados y, de ser procedente, aprobados por el Concejo Municipal, señalándose que ese órgano debe considerar que hay condiciones jurídicas que deben ser atendidas previamente.</w:t>
      </w:r>
    </w:p>
    <w:p w:rsidR="00F40D8B" w:rsidRPr="002941F0" w:rsidRDefault="00F40D8B" w:rsidP="002941F0">
      <w:pPr>
        <w:pStyle w:val="Sinespaciado"/>
        <w:jc w:val="both"/>
        <w:rPr>
          <w:rFonts w:ascii="Georgia" w:hAnsi="Georgia"/>
          <w:sz w:val="20"/>
          <w:szCs w:val="20"/>
          <w:lang w:val="es-CR"/>
        </w:rPr>
      </w:pPr>
    </w:p>
    <w:p w:rsidR="00F40D8B" w:rsidRDefault="00F40D8B" w:rsidP="00F40D8B">
      <w:pPr>
        <w:pStyle w:val="Sinespaciado"/>
        <w:numPr>
          <w:ilvl w:val="0"/>
          <w:numId w:val="10"/>
        </w:numPr>
        <w:jc w:val="both"/>
        <w:rPr>
          <w:rFonts w:ascii="Georgia" w:hAnsi="Georgia"/>
          <w:sz w:val="20"/>
          <w:szCs w:val="20"/>
        </w:rPr>
      </w:pPr>
      <w:r w:rsidRPr="002941F0">
        <w:rPr>
          <w:rFonts w:ascii="Georgia" w:hAnsi="Georgia"/>
          <w:sz w:val="20"/>
          <w:szCs w:val="20"/>
        </w:rPr>
        <w:t>Por último, en relación con la fijación de las tarifas, revisado el informe de la Contraloría se observa que ese Órgano Contralor se refirió al tema en cuanto que, al momento de la auditoría, el Comité Cantonal de Deporte no tenía “</w:t>
      </w:r>
      <w:r w:rsidRPr="002941F0">
        <w:rPr>
          <w:rFonts w:ascii="Georgia" w:hAnsi="Georgia"/>
          <w:i/>
          <w:sz w:val="20"/>
          <w:szCs w:val="20"/>
        </w:rPr>
        <w:t>medidas de control para regular el uso, ni para la fijación de las tarifas que se cobran por el alquiler de tales inmuebles</w:t>
      </w:r>
      <w:r w:rsidRPr="002941F0">
        <w:rPr>
          <w:rFonts w:ascii="Georgia" w:hAnsi="Georgia"/>
          <w:sz w:val="20"/>
          <w:szCs w:val="20"/>
        </w:rPr>
        <w:t>…” (Resultado 2.8 inciso b), ni manuales de procedimientos y reglamentación que permita establecer “mecanismos de control sobre la gestión que realizan los comités comunales respecto de la administración de las instalaciones deportivas y recreativas y la recaudación de dineros” (Resultado 2.14 inciso a) iii), lo que dio como conclusión que la Junta Directiva del Comité Cantonal de Deportes y Recreación de Heredia tuviera que actualizar, divulgar a quienes corresponda, e implementar el Reglamento de Organización y Funcionamiento del CCDR, de manera que permita normar, entre otros, “</w:t>
      </w:r>
      <w:r w:rsidRPr="002941F0">
        <w:rPr>
          <w:rFonts w:ascii="Georgia" w:hAnsi="Georgia"/>
          <w:i/>
          <w:sz w:val="20"/>
          <w:szCs w:val="20"/>
        </w:rPr>
        <w:t>El ingreso de los dineros recaudados y presupuestados por el uso de las instalaciones deportivas y recreativas</w:t>
      </w:r>
      <w:r w:rsidRPr="002941F0">
        <w:rPr>
          <w:rFonts w:ascii="Georgia" w:hAnsi="Georgia"/>
          <w:sz w:val="20"/>
          <w:szCs w:val="20"/>
        </w:rPr>
        <w:t>” (disposición 4.43 inciso d) y “Elaborar, en conjunto con la Municipalidad, el convenio referente a la cesión, de las instalaciones deportivas y recreativas por parte del gobierno local, el cual debe indicar la fijación de tarifas por el alquiler de todas esas instalaciones…” (disposición 4.46), sin expresarse que es el Comité quien debe fijar las tarifas. Por consiguiente y en vista de que la Administración debe remitir la propuesta de Convenio, se acudió al área financiera para que, con su experticia y conocimiento, delimite un monto que se pueda proponer al Concejo Municipal, lo cual será el estudio financiero que respaldará la actuación de la Municipalidad.</w:t>
      </w:r>
    </w:p>
    <w:p w:rsidR="009D32CB" w:rsidRPr="009D32CB" w:rsidRDefault="009D32CB" w:rsidP="009D32CB">
      <w:pPr>
        <w:pStyle w:val="Sinespaciado"/>
        <w:ind w:left="720"/>
        <w:jc w:val="both"/>
        <w:rPr>
          <w:rFonts w:ascii="Georgia" w:hAnsi="Georgia"/>
          <w:sz w:val="20"/>
          <w:szCs w:val="20"/>
        </w:rPr>
      </w:pPr>
    </w:p>
    <w:p w:rsidR="00F40D8B" w:rsidRPr="00506AAB" w:rsidRDefault="00F40D8B" w:rsidP="00F40D8B">
      <w:pPr>
        <w:spacing w:line="360" w:lineRule="auto"/>
        <w:jc w:val="both"/>
        <w:rPr>
          <w:rFonts w:ascii="Georgia" w:eastAsia="Batang" w:hAnsi="Georgia" w:cs="Tahoma"/>
        </w:rPr>
      </w:pPr>
      <w:r w:rsidRPr="00506AAB">
        <w:rPr>
          <w:rFonts w:ascii="Georgia" w:eastAsia="Batang" w:hAnsi="Georgia" w:cs="Tahoma"/>
          <w:b/>
        </w:rPr>
        <w:t xml:space="preserve">TERCERO: </w:t>
      </w:r>
      <w:r w:rsidRPr="00506AAB">
        <w:rPr>
          <w:rFonts w:ascii="Georgia" w:eastAsia="Batang" w:hAnsi="Georgia" w:cs="Tahoma"/>
        </w:rPr>
        <w:t>Respecto al señor David León Ramírez, manifestó:</w:t>
      </w:r>
    </w:p>
    <w:p w:rsidR="009D32CB" w:rsidRDefault="00F40D8B" w:rsidP="00F40D8B">
      <w:pPr>
        <w:ind w:left="284" w:right="334"/>
        <w:jc w:val="both"/>
        <w:rPr>
          <w:rFonts w:ascii="Georgia" w:eastAsia="Batang" w:hAnsi="Georgia" w:cs="Tahoma"/>
          <w:i/>
          <w:sz w:val="20"/>
          <w:szCs w:val="20"/>
        </w:rPr>
      </w:pPr>
      <w:r w:rsidRPr="002941F0">
        <w:rPr>
          <w:rFonts w:ascii="Georgia" w:eastAsia="Batang" w:hAnsi="Georgia" w:cs="Tahoma"/>
          <w:sz w:val="20"/>
          <w:szCs w:val="20"/>
        </w:rPr>
        <w:t>(31:10) “</w:t>
      </w:r>
      <w:r w:rsidRPr="002941F0">
        <w:rPr>
          <w:rFonts w:ascii="Georgia" w:eastAsia="Batang" w:hAnsi="Georgia" w:cs="Tahoma"/>
          <w:i/>
          <w:sz w:val="20"/>
          <w:szCs w:val="20"/>
        </w:rPr>
        <w:t xml:space="preserve">En relación a este tema a mí particularmente que el Comité Cantonal de Deportes asuma los espacios recreativos me parece fenomenal, yo estoy de acuerdo, incluso debo adelantar que yo creo que cuando se venza el Convenio de Administración del Palacio de los Deportes tendría que el Palacio de los Deportes pasar a manos del Comité Cantonal de Deportes, eso me parece lo más sano y lo más consecuente con los señalamientos que han hecho jerarquía impropia. En otro orden de ideas yo quiero referirme por el fondo o por la forma más </w:t>
      </w:r>
    </w:p>
    <w:p w:rsidR="009D32CB" w:rsidRDefault="009D32CB" w:rsidP="00F40D8B">
      <w:pPr>
        <w:ind w:left="284" w:right="334"/>
        <w:jc w:val="both"/>
        <w:rPr>
          <w:rFonts w:ascii="Georgia" w:eastAsia="Batang" w:hAnsi="Georgia" w:cs="Tahoma"/>
          <w:i/>
          <w:sz w:val="20"/>
          <w:szCs w:val="20"/>
        </w:rPr>
      </w:pPr>
    </w:p>
    <w:p w:rsidR="00F40D8B" w:rsidRPr="002941F0" w:rsidRDefault="00F40D8B" w:rsidP="00F40D8B">
      <w:pPr>
        <w:ind w:left="284" w:right="334"/>
        <w:jc w:val="both"/>
        <w:rPr>
          <w:rFonts w:ascii="Georgia" w:eastAsia="Batang" w:hAnsi="Georgia" w:cs="Tahoma"/>
          <w:sz w:val="20"/>
          <w:szCs w:val="20"/>
        </w:rPr>
      </w:pPr>
      <w:r w:rsidRPr="002941F0">
        <w:rPr>
          <w:rFonts w:ascii="Georgia" w:eastAsia="Batang" w:hAnsi="Georgia" w:cs="Tahoma"/>
          <w:i/>
          <w:sz w:val="20"/>
          <w:szCs w:val="20"/>
        </w:rPr>
        <w:lastRenderedPageBreak/>
        <w:t>bien, de este informe y es que para esta regiduría y francamente para la Fracción del Frente Amplio que represento en este Concejo Municipal, es muy preocupante, muy preocupante la participación que ha venido teniendo la Licda. Isabel de una u otra forma en este Concejo Municipal. La anterior sesión tuvimos la experiencia de escuchar un informe de Asesoría Jurídica, perdón, de Dirección Jurídica que es el Departamento de Isabel en donde se señalaban una serie de supuestos, una serie de, debo decir incluso, necedades que después se demostraron que no eran reales, que no era real que el Concejo Municipal no tuviera competencia en el deporte, eso se demostró en la sesión pasada y acá casi fue un suplicio lograr que nuestra Asesoría Jurídica de Concejo se le diese el uso de la palabra para poder referirse al tema; pero bueno, bien lo hizo este regidor, señaló que eran incongruentes algunas afirmaciones y después la Asesoría Jurídica también respaldó, no la posición de este Regidor, sino la posibilidad de que el Concejo Municipal tuviese esta competencia no o por lo menos el municipio como tal. Ahora venimos una sesión después a recibir un informe en donde se señalan una serie de cosas que no son ciertas, que puede ser sí, es cierto, puede ser que sea un informe de buena fe en el fondo, como lo señala la Licda. Priscila; pero, lo cierto acá es que es un informe que se está dando de espaldas a la realidad y nosotros como órgano colegiado no podemos estar recibiendo, ni estar admitiendo, ni estarnos respaldándonos en informes que le dan la espalda a la realidad. Y yo por eso, mi preocupación y por eso mi inconformidad, porque me parece que esa relación que se ha venido suscitando no es sana, en todo caso hago ese señalamiento particular, creo que el Comité Cantonal de Deportes debería administrar todas las áreas recreativas y deportivas, en eso estoy de acuerdo, más sin embargo este informe deja mucho que desear, yo por eso me sumo a la petitoria que están haciendo, a la exhortativa de los compañeros de oposición, de Nelson Rivas, de don Minor Meléndez, creo que incluso de la compañera Lauren, en el tanto esto se devuelva a alguna Comisión, puede ser la Comisión de Gobierno y Administración, puede ser la Comisión de Jurídicos; pero que, se devuelva a alguna Comisión para que primero se desgrane y después veamos a ver que si se atiende a la realidad y que son necedades y terquedades, falsas, y es muy preocupante y es muy preocupante que este Concejo Municipal tenga que atender eso, yo no sé si ustedes sabrán señorías; pero, el anterior Concejo Municipal en lo personal ya fue demandado por el caso del Bingo Multicolor, en lo personal, el municipio fue demandado; pero, los regidores en lo personal fueron demandados, quinientos millones de colones está pidiendo Bingo Multicolor, nosotros no podemos trabajar con informes que se alejen de la realidad, porque en última instancia cuando termine esta legislatura o incluso en medio camino de la legislatura cualquier persona nos puede a nosotros demandar y denunciar en lo personal y por eso nosotros tenemos que tener la certeza de que los informes que están viniendo acá están viniendo bien hechos, bien realizados, de cara a la realidad y no de espaldas a la realidad y en ese sentido yo señor Presidente si hago la exhortativa para que este informe se devuelva a la Comisión de Gobierno y Administración para que rindan dictamen, en todo caso me parece también que sería adecuado que se le traslade este informe también a la Asesoría Jurídica del Concejo para que señale en donde se está alejando este informe de la realidad, en donde está siendo señalamientos o intervenciones sobre participaciones de esta Asesoría Jurídica que no son reales, que no son ciertas, para poder nosotros tener un criterio medido y un criterio que busque el mejor de los intereses de los ciudadano; pero que, también nos deje a nosotros con la seguridad de que estamos haciendo las cosas bien y con la seguridad de que tenemos un apoyo correcto, que un informe está bien hecho y en este caso yo como Regidor no tengo esa sensación, no tengo la sensación de poder respaldarme en el criterio de este informe, ni en el criterio de Isabel Sáenz</w:t>
      </w:r>
      <w:r w:rsidRPr="002941F0">
        <w:rPr>
          <w:rFonts w:ascii="Georgia" w:eastAsia="Batang" w:hAnsi="Georgia" w:cs="Tahoma"/>
          <w:sz w:val="20"/>
          <w:szCs w:val="20"/>
        </w:rPr>
        <w:t xml:space="preserve">” (36:51) </w:t>
      </w:r>
    </w:p>
    <w:p w:rsidR="00F40D8B" w:rsidRPr="002941F0" w:rsidRDefault="00F40D8B" w:rsidP="002941F0">
      <w:pPr>
        <w:pStyle w:val="Sinespaciado"/>
        <w:jc w:val="both"/>
        <w:rPr>
          <w:rFonts w:ascii="Georgia" w:hAnsi="Georgia"/>
          <w:sz w:val="20"/>
          <w:szCs w:val="20"/>
        </w:rPr>
      </w:pPr>
      <w:r w:rsidRPr="002941F0">
        <w:rPr>
          <w:rFonts w:ascii="Georgia" w:hAnsi="Georgia"/>
          <w:sz w:val="20"/>
          <w:szCs w:val="20"/>
        </w:rPr>
        <w:t>En relación con lo alegado de que el informe de esta Dirección está alejado a la realidad, en el apartado segundo de este documento se demuestra que eso no es cierto y que el trabajo de esta Asesoría se ajusta a la documentación existente, principalmente que constan en las actas del Concejo Municipal y convenios anteriormente firmados. Lo que sí es oportuno resaltar es que, el Regidor León Ramírez afirma y hace suya la apreciación de que el informe de esta Dirección se da de espaldas a la realidad, sin un fundamento que sostenga tal aseveración, más que la intervención realizada por la Licda. Priscila Quirós Muñoz; toda vez que, en su intervención se pone en evidencia que desconoce a qué situaciones alejadas de la realidad se está refiriendo, nótese que solicita a la Presidencia trasladar el informe también a la Asesora del Concejo “</w:t>
      </w:r>
      <w:r w:rsidRPr="002941F0">
        <w:rPr>
          <w:rFonts w:ascii="Georgia" w:hAnsi="Georgia"/>
          <w:i/>
          <w:sz w:val="20"/>
          <w:szCs w:val="20"/>
        </w:rPr>
        <w:t>para que señale en donde se está alejando este informe de la realidad, en donde está siendo señalamientos o intervenciones sobre participaciones de esta Asesoría Jurídica que no son reales, que no son ciertas…”</w:t>
      </w:r>
      <w:r w:rsidRPr="002941F0">
        <w:rPr>
          <w:rFonts w:ascii="Georgia" w:hAnsi="Georgia"/>
          <w:sz w:val="20"/>
          <w:szCs w:val="20"/>
        </w:rPr>
        <w:t>, tal situación denota una desacreditación de la labor que realiza esta Asesoría y personalmente mi labor profesional sin un argumento o prueba que lo demuestre.</w:t>
      </w:r>
    </w:p>
    <w:p w:rsidR="00F40D8B" w:rsidRDefault="00F40D8B" w:rsidP="002941F0">
      <w:pPr>
        <w:pStyle w:val="Sinespaciado"/>
        <w:jc w:val="both"/>
        <w:rPr>
          <w:rFonts w:ascii="Georgia" w:hAnsi="Georgia"/>
          <w:sz w:val="20"/>
          <w:szCs w:val="20"/>
        </w:rPr>
      </w:pPr>
    </w:p>
    <w:p w:rsidR="009D32CB" w:rsidRDefault="009D32CB" w:rsidP="002941F0">
      <w:pPr>
        <w:pStyle w:val="Sinespaciado"/>
        <w:jc w:val="both"/>
        <w:rPr>
          <w:rFonts w:ascii="Georgia" w:hAnsi="Georgia"/>
          <w:sz w:val="20"/>
          <w:szCs w:val="20"/>
        </w:rPr>
      </w:pPr>
    </w:p>
    <w:p w:rsidR="009D32CB" w:rsidRPr="002941F0" w:rsidRDefault="009D32CB" w:rsidP="002941F0">
      <w:pPr>
        <w:pStyle w:val="Sinespaciado"/>
        <w:jc w:val="both"/>
        <w:rPr>
          <w:rFonts w:ascii="Georgia" w:hAnsi="Georgia"/>
          <w:sz w:val="20"/>
          <w:szCs w:val="20"/>
        </w:rPr>
      </w:pPr>
    </w:p>
    <w:p w:rsidR="00F40D8B" w:rsidRPr="002941F0" w:rsidRDefault="00F40D8B" w:rsidP="002941F0">
      <w:pPr>
        <w:pStyle w:val="Sinespaciado"/>
        <w:jc w:val="both"/>
        <w:rPr>
          <w:rFonts w:ascii="Georgia" w:hAnsi="Georgia"/>
          <w:sz w:val="20"/>
          <w:szCs w:val="20"/>
        </w:rPr>
      </w:pPr>
      <w:r w:rsidRPr="002941F0">
        <w:rPr>
          <w:rFonts w:ascii="Georgia" w:hAnsi="Georgia"/>
          <w:sz w:val="20"/>
          <w:szCs w:val="20"/>
        </w:rPr>
        <w:lastRenderedPageBreak/>
        <w:t>Cabe señalar que, esta Dirección está integrada por un equipo de profesionales en Derecho que realizan su función bajo las normas de la ciencia, la técnica y el ordenamiento jurídico, no son informes realizados de forma negligente por las “múltiples ocupaciones” que tiene el Departamento y ante todo se vela por brindar una asesoría adecuada para el buen funcionamiento de la Municipalidad, sin que ello conlleve hacer diferencias entre la Alcaldía y el Concejo; puesto que, nuestra labor y compromiso es trabajar para la municipalidad y por el bienestar de la comunidad del cantón de Heredia.</w:t>
      </w:r>
    </w:p>
    <w:p w:rsidR="00F40D8B" w:rsidRPr="002941F0" w:rsidRDefault="00F40D8B" w:rsidP="002941F0">
      <w:pPr>
        <w:pStyle w:val="Sinespaciado"/>
        <w:jc w:val="both"/>
        <w:rPr>
          <w:rFonts w:ascii="Georgia" w:hAnsi="Georgia"/>
          <w:sz w:val="20"/>
          <w:szCs w:val="20"/>
        </w:rPr>
      </w:pPr>
    </w:p>
    <w:p w:rsidR="00F40D8B" w:rsidRPr="002941F0" w:rsidRDefault="00F40D8B" w:rsidP="002941F0">
      <w:pPr>
        <w:pStyle w:val="Sinespaciado"/>
        <w:jc w:val="both"/>
        <w:rPr>
          <w:rFonts w:ascii="Georgia" w:hAnsi="Georgia"/>
          <w:sz w:val="20"/>
          <w:szCs w:val="20"/>
        </w:rPr>
      </w:pPr>
      <w:r w:rsidRPr="002941F0">
        <w:rPr>
          <w:rFonts w:ascii="Georgia" w:hAnsi="Georgia"/>
          <w:b/>
          <w:sz w:val="20"/>
          <w:szCs w:val="20"/>
        </w:rPr>
        <w:t>CUARTO:</w:t>
      </w:r>
      <w:r w:rsidRPr="002941F0">
        <w:rPr>
          <w:rFonts w:ascii="Georgia" w:hAnsi="Georgia"/>
          <w:sz w:val="20"/>
          <w:szCs w:val="20"/>
        </w:rPr>
        <w:t xml:space="preserve"> Para finalizar sobre este tema, en la sesión ordinaria 34-2016 el Presidente Municipal dispuso convocar a la suscrita a la sesión de la Comisión de Asuntos Jurídicos, por realizarse el miércoles cinco de octubre del año en curso, al ser las quince horas con treinta minutos; sin embargo, al momento de apersonarme acompañada de la funcionaria Stephanie Rodríguez Camacho, el Regidor León Ramírez manifestó que si bien es cierto en la sesión se acordó trasladar el oficio AJ-0673-2016 de esta Dirección a la Comisión que él preside, el traslado no se hizo de forma escrita; por lo que, </w:t>
      </w:r>
      <w:r w:rsidRPr="002941F0">
        <w:rPr>
          <w:rFonts w:ascii="Georgia" w:hAnsi="Georgia"/>
          <w:sz w:val="20"/>
          <w:szCs w:val="20"/>
          <w:u w:val="single"/>
        </w:rPr>
        <w:t>no se materializó la remisión del asunto a conocimiento de esa Comisión</w:t>
      </w:r>
      <w:r w:rsidRPr="002941F0">
        <w:rPr>
          <w:rFonts w:ascii="Georgia" w:hAnsi="Georgia"/>
          <w:sz w:val="20"/>
          <w:szCs w:val="20"/>
        </w:rPr>
        <w:t xml:space="preserve">. Además, señaló que la forma de trabajar es analizar la documentación cuando esta sea trasladada físicamente, lo que les permite que los miembros de la Comisión tengan acceso a la información. Ante ese panorama, propuse al señor León Ramírez suministrarles una copia del documento; ya que, en ese momento lo portaba, a lo que respondió que consultaría a la Licda. Priscila Quirós Muñoz. Posteriormente y luego de ver el asunto con la Asesora del Concejo Municipal y discutirlo con el Regidor Nelson Rivas, se nos acercó para indicarnos que la decisión tomada por la Comisión era conocer el tema hasta tanto se trasladara formalmente el documento; toda vez que, de verlo en ese momento, implicaría que la Comisión tuviera que analizarlo nuevamente cuando la Presidencia lo remitiera de forma física. Por consiguiente, nos retiramos de Palacio Municipal sin tener la oportunidad, en ese momento, de exponer las consideraciones de esta Dirección. </w:t>
      </w:r>
    </w:p>
    <w:p w:rsidR="00F40D8B" w:rsidRPr="002941F0" w:rsidRDefault="00F40D8B" w:rsidP="002941F0">
      <w:pPr>
        <w:pStyle w:val="Sinespaciado"/>
        <w:jc w:val="both"/>
        <w:rPr>
          <w:rFonts w:ascii="Georgia" w:hAnsi="Georgia"/>
          <w:sz w:val="20"/>
          <w:szCs w:val="20"/>
        </w:rPr>
      </w:pPr>
    </w:p>
    <w:p w:rsidR="00F40D8B" w:rsidRPr="002941F0" w:rsidRDefault="00F40D8B" w:rsidP="002941F0">
      <w:pPr>
        <w:pStyle w:val="Sinespaciado"/>
        <w:jc w:val="both"/>
        <w:rPr>
          <w:rFonts w:ascii="Georgia" w:hAnsi="Georgia"/>
          <w:sz w:val="20"/>
          <w:szCs w:val="20"/>
        </w:rPr>
      </w:pPr>
      <w:r w:rsidRPr="002941F0">
        <w:rPr>
          <w:rFonts w:ascii="Georgia" w:hAnsi="Georgia"/>
          <w:sz w:val="20"/>
          <w:szCs w:val="20"/>
        </w:rPr>
        <w:t>Por tanto, es oportuno señalar que el acuerdo del Concejo Municipal en el que se decide trasladar el tema a la Comisión de Asuntos Jurídicos para que en conjunto con la Asesora del Concejo Municipal y esta Dirección analicen el tema, fue votado por unanimidad y además fue definitivamente aprobado, bajo los términos del artículo 45 del Código Municipal, dando como consecuencia que el acto es ejecutable de forma inmediata, sin requerirse esperar la aprobación del acta de la sesión. Al respecto, la Procuraduría General de la República ha manifestado:</w:t>
      </w:r>
    </w:p>
    <w:p w:rsidR="00F40D8B" w:rsidRPr="002941F0" w:rsidRDefault="00F40D8B" w:rsidP="002941F0">
      <w:pPr>
        <w:pStyle w:val="Sinespaciado"/>
        <w:jc w:val="both"/>
        <w:rPr>
          <w:rFonts w:ascii="Georgia" w:hAnsi="Georgia"/>
          <w:sz w:val="20"/>
          <w:szCs w:val="20"/>
        </w:rPr>
      </w:pPr>
    </w:p>
    <w:p w:rsidR="00F40D8B" w:rsidRPr="002941F0" w:rsidRDefault="00F40D8B" w:rsidP="002941F0">
      <w:pPr>
        <w:pStyle w:val="Sinespaciado"/>
        <w:jc w:val="both"/>
        <w:rPr>
          <w:rFonts w:ascii="Georgia" w:hAnsi="Georgia"/>
          <w:sz w:val="20"/>
          <w:szCs w:val="20"/>
        </w:rPr>
      </w:pPr>
      <w:r w:rsidRPr="002941F0">
        <w:rPr>
          <w:rFonts w:ascii="Georgia" w:hAnsi="Georgia"/>
          <w:sz w:val="20"/>
          <w:szCs w:val="20"/>
        </w:rPr>
        <w:t>“</w:t>
      </w:r>
      <w:r w:rsidRPr="002941F0">
        <w:rPr>
          <w:rFonts w:ascii="Georgia" w:hAnsi="Georgia"/>
          <w:i/>
          <w:sz w:val="20"/>
          <w:szCs w:val="20"/>
        </w:rPr>
        <w:t>cuando un acuerdo es declarado firme o definitivamente aprobado, con la mayoría calificada que el ordenamiento jurídico exige, se derivan de tal acto una serie de consecuencias jurídicas. En primer lugar, que el acuerdo puede ejecutarse inmediatamente, ergo, desde el momento que se adopta surte todos sus efectos, salvo que el alcalde ejerza el veto cuando el ordenamiento jurídico se lo permite.  En segundo término, no es necesario esperar la aprobación del acta de la sesión en la cual fue adoptado para su ejecución. En tercer lugar, y ubicándonos en el plano municipal, se enerva la facultad que posee los regidores de presentar el recurso de revisión (artículo 27, inciso c del Código Municipal), pues, como se indicó, el acuerdo puede ejecutarse desde que se adopta. Por último, y aquí respondemos la otra artista de la consulta, los plazos para recurrir el acuerdo definitivamente aprobado se cuenta a partir del día siguiente en que el acto fue adoptado y revestido de esa naturaleza, salvo que se requiera de su notificación,  y no a partir de la aprobación del acta en la próxima sesión ordinaria del Concejo</w:t>
      </w:r>
      <w:r w:rsidRPr="002941F0">
        <w:rPr>
          <w:rFonts w:ascii="Georgia" w:hAnsi="Georgia"/>
          <w:sz w:val="20"/>
          <w:szCs w:val="20"/>
        </w:rPr>
        <w:t>.”  (C-062-2006 del 16 de febrero de 2006)</w:t>
      </w:r>
    </w:p>
    <w:p w:rsidR="00F40D8B" w:rsidRPr="002941F0" w:rsidRDefault="00F40D8B" w:rsidP="002941F0">
      <w:pPr>
        <w:pStyle w:val="Sinespaciado"/>
        <w:jc w:val="both"/>
        <w:rPr>
          <w:rFonts w:ascii="Georgia" w:hAnsi="Georgia"/>
          <w:sz w:val="20"/>
          <w:szCs w:val="20"/>
        </w:rPr>
      </w:pPr>
    </w:p>
    <w:p w:rsidR="00F40D8B" w:rsidRDefault="00F40D8B" w:rsidP="002941F0">
      <w:pPr>
        <w:pStyle w:val="Sinespaciado"/>
        <w:jc w:val="both"/>
        <w:rPr>
          <w:rFonts w:ascii="Georgia" w:hAnsi="Georgia"/>
          <w:sz w:val="20"/>
          <w:szCs w:val="20"/>
        </w:rPr>
      </w:pPr>
      <w:r w:rsidRPr="002941F0">
        <w:rPr>
          <w:rFonts w:ascii="Georgia" w:hAnsi="Georgia"/>
          <w:sz w:val="20"/>
          <w:szCs w:val="20"/>
        </w:rPr>
        <w:t>Posteriormente, exactamente al día siguiente, esta Dirección tuvo conocimiento que la Comisión de Asuntos Jurídicos, celebrada el cinco de octubre de dos mil dieciséis, de manera aparentemente superficial analizó el tema que por disposición del Concejo Municipal, también debía valorarse con esta Asesoría.</w:t>
      </w:r>
    </w:p>
    <w:p w:rsidR="002605D6" w:rsidRPr="002941F0" w:rsidRDefault="002605D6" w:rsidP="002941F0">
      <w:pPr>
        <w:pStyle w:val="Sinespaciado"/>
        <w:jc w:val="both"/>
        <w:rPr>
          <w:rFonts w:ascii="Georgia" w:hAnsi="Georgia"/>
          <w:sz w:val="20"/>
          <w:szCs w:val="20"/>
        </w:rPr>
      </w:pPr>
    </w:p>
    <w:p w:rsidR="00F40D8B" w:rsidRDefault="00F40D8B" w:rsidP="00F04B84">
      <w:pPr>
        <w:pStyle w:val="Sinespaciado"/>
        <w:numPr>
          <w:ilvl w:val="0"/>
          <w:numId w:val="11"/>
        </w:numPr>
        <w:rPr>
          <w:rFonts w:ascii="Georgia" w:hAnsi="Georgia"/>
          <w:b/>
          <w:sz w:val="20"/>
          <w:szCs w:val="20"/>
        </w:rPr>
      </w:pPr>
      <w:r w:rsidRPr="002941F0">
        <w:rPr>
          <w:rFonts w:ascii="Georgia" w:hAnsi="Georgia"/>
          <w:b/>
          <w:sz w:val="20"/>
          <w:szCs w:val="20"/>
        </w:rPr>
        <w:t>RESPECTO AL OFICIO AJ-0679-2016: PROYECTO DE REGLAMENTO PARA LA GESTIÓN DE RESIDUOS SÓLIDOS.</w:t>
      </w:r>
    </w:p>
    <w:p w:rsidR="002605D6" w:rsidRPr="002941F0" w:rsidRDefault="002605D6" w:rsidP="002605D6">
      <w:pPr>
        <w:pStyle w:val="Sinespaciado"/>
        <w:ind w:left="360"/>
        <w:rPr>
          <w:rFonts w:ascii="Georgia" w:hAnsi="Georgia"/>
          <w:b/>
          <w:sz w:val="20"/>
          <w:szCs w:val="20"/>
        </w:rPr>
      </w:pPr>
    </w:p>
    <w:p w:rsidR="00F40D8B" w:rsidRPr="002941F0" w:rsidRDefault="00F40D8B" w:rsidP="002941F0">
      <w:pPr>
        <w:pStyle w:val="Sinespaciado"/>
        <w:jc w:val="both"/>
        <w:rPr>
          <w:rFonts w:ascii="Georgia" w:hAnsi="Georgia"/>
          <w:sz w:val="20"/>
          <w:szCs w:val="20"/>
        </w:rPr>
      </w:pPr>
      <w:r w:rsidRPr="002941F0">
        <w:rPr>
          <w:rFonts w:ascii="Georgia" w:hAnsi="Georgia"/>
          <w:sz w:val="20"/>
          <w:szCs w:val="20"/>
        </w:rPr>
        <w:t>Tal y como lo ha venido señalando esta Dirección en varios oficios, en conjunto con la Unidad de Control Interno, se está dando seguimiento a la actualización normativa establecida como meta u objetivo en el Plan Específico del Modelo de Madurez del Sistema de Control Interno, labor que debe estar concluida este año. En virtud de la revisión realizada, se determinó que se han remitido a análisis y aprobación del Concejo Municipal una serie de propuestas de reglamento, entre ellas, el proyecto de Reglamento para la gestión integral de residuos sólidos, desde el año 2014, sin que a la fecha esté puesto en vigencia.</w:t>
      </w:r>
    </w:p>
    <w:p w:rsidR="00F40D8B" w:rsidRPr="002941F0" w:rsidRDefault="00F40D8B" w:rsidP="002941F0">
      <w:pPr>
        <w:pStyle w:val="Sinespaciado"/>
        <w:jc w:val="both"/>
        <w:rPr>
          <w:rFonts w:ascii="Georgia" w:hAnsi="Georgia"/>
          <w:sz w:val="20"/>
          <w:szCs w:val="20"/>
        </w:rPr>
      </w:pPr>
    </w:p>
    <w:p w:rsidR="00F40D8B" w:rsidRPr="002941F0" w:rsidRDefault="00F40D8B" w:rsidP="002941F0">
      <w:pPr>
        <w:pStyle w:val="Sinespaciado"/>
        <w:jc w:val="both"/>
        <w:rPr>
          <w:rFonts w:ascii="Georgia" w:hAnsi="Georgia"/>
          <w:sz w:val="20"/>
          <w:szCs w:val="20"/>
        </w:rPr>
      </w:pPr>
      <w:r w:rsidRPr="002941F0">
        <w:rPr>
          <w:rFonts w:ascii="Georgia" w:hAnsi="Georgia"/>
          <w:sz w:val="20"/>
          <w:szCs w:val="20"/>
        </w:rPr>
        <w:t>Por esa razón, vía correo electrónico del treinta de junio del año en curso, se le manifestó a la Asesora del Concejo Municipal que “</w:t>
      </w:r>
      <w:r w:rsidRPr="002941F0">
        <w:rPr>
          <w:rFonts w:ascii="Georgia" w:hAnsi="Georgia"/>
          <w:i/>
          <w:sz w:val="20"/>
          <w:szCs w:val="20"/>
        </w:rPr>
        <w:t xml:space="preserve">según la revisión hay una lista que están en estudio del </w:t>
      </w:r>
      <w:r w:rsidRPr="002941F0">
        <w:rPr>
          <w:rFonts w:ascii="Georgia" w:hAnsi="Georgia"/>
          <w:b/>
          <w:i/>
          <w:sz w:val="20"/>
          <w:szCs w:val="20"/>
        </w:rPr>
        <w:t>Concejo Municipal</w:t>
      </w:r>
      <w:r w:rsidRPr="002941F0">
        <w:rPr>
          <w:rFonts w:ascii="Georgia" w:hAnsi="Georgia"/>
          <w:sz w:val="20"/>
          <w:szCs w:val="20"/>
        </w:rPr>
        <w:t>...” (el destacado no es del original); por lo que, si era posible que nos informara cuál es su estado actual. De lo anterior, se evidencia que esta Dirección consultó sobre el</w:t>
      </w:r>
      <w:r w:rsidRPr="002941F0">
        <w:rPr>
          <w:rFonts w:ascii="Georgia" w:hAnsi="Georgia"/>
          <w:b/>
          <w:sz w:val="20"/>
          <w:szCs w:val="20"/>
        </w:rPr>
        <w:t xml:space="preserve"> estado de los Reglamentos en estudio del </w:t>
      </w:r>
      <w:r w:rsidRPr="002941F0">
        <w:rPr>
          <w:rFonts w:ascii="Georgia" w:hAnsi="Georgia"/>
          <w:b/>
          <w:sz w:val="20"/>
          <w:szCs w:val="20"/>
          <w:u w:val="single"/>
        </w:rPr>
        <w:t>Concejo Municipal</w:t>
      </w:r>
      <w:r w:rsidRPr="002941F0">
        <w:rPr>
          <w:rFonts w:ascii="Georgia" w:hAnsi="Georgia"/>
          <w:sz w:val="20"/>
          <w:szCs w:val="20"/>
        </w:rPr>
        <w:t xml:space="preserve"> y no los que eventualmente estuviera atendiendo la Licda. Quiros.</w:t>
      </w:r>
    </w:p>
    <w:p w:rsidR="009D32CB" w:rsidRDefault="00F40D8B" w:rsidP="002941F0">
      <w:pPr>
        <w:pStyle w:val="Sinespaciado"/>
        <w:jc w:val="both"/>
        <w:rPr>
          <w:rFonts w:ascii="Georgia" w:hAnsi="Georgia"/>
          <w:i/>
          <w:sz w:val="20"/>
          <w:szCs w:val="20"/>
          <w:u w:val="single"/>
        </w:rPr>
      </w:pPr>
      <w:r w:rsidRPr="002941F0">
        <w:rPr>
          <w:rFonts w:ascii="Georgia" w:hAnsi="Georgia"/>
          <w:sz w:val="20"/>
          <w:szCs w:val="20"/>
        </w:rPr>
        <w:t>Ahora bien, ante la respuesta a la consulta realizada por correo, que dice “</w:t>
      </w:r>
      <w:r w:rsidRPr="002941F0">
        <w:rPr>
          <w:rFonts w:ascii="Georgia" w:hAnsi="Georgia"/>
          <w:i/>
          <w:sz w:val="20"/>
          <w:szCs w:val="20"/>
          <w:u w:val="single"/>
        </w:rPr>
        <w:t xml:space="preserve">Este reglamento se revisó, </w:t>
      </w:r>
    </w:p>
    <w:p w:rsidR="009D32CB" w:rsidRDefault="009D32CB" w:rsidP="002941F0">
      <w:pPr>
        <w:pStyle w:val="Sinespaciado"/>
        <w:jc w:val="both"/>
        <w:rPr>
          <w:rFonts w:ascii="Georgia" w:hAnsi="Georgia"/>
          <w:i/>
          <w:sz w:val="20"/>
          <w:szCs w:val="20"/>
          <w:u w:val="single"/>
        </w:rPr>
      </w:pPr>
    </w:p>
    <w:p w:rsidR="009D32CB" w:rsidRDefault="009D32CB" w:rsidP="002941F0">
      <w:pPr>
        <w:pStyle w:val="Sinespaciado"/>
        <w:jc w:val="both"/>
        <w:rPr>
          <w:rFonts w:ascii="Georgia" w:hAnsi="Georgia"/>
          <w:i/>
          <w:sz w:val="20"/>
          <w:szCs w:val="20"/>
          <w:u w:val="single"/>
        </w:rPr>
      </w:pPr>
    </w:p>
    <w:p w:rsidR="00F40D8B" w:rsidRPr="002941F0" w:rsidRDefault="00F40D8B" w:rsidP="002941F0">
      <w:pPr>
        <w:pStyle w:val="Sinespaciado"/>
        <w:jc w:val="both"/>
        <w:rPr>
          <w:rFonts w:ascii="Georgia" w:hAnsi="Georgia"/>
          <w:sz w:val="20"/>
          <w:szCs w:val="20"/>
        </w:rPr>
      </w:pPr>
      <w:r w:rsidRPr="002941F0">
        <w:rPr>
          <w:rFonts w:ascii="Georgia" w:hAnsi="Georgia"/>
          <w:i/>
          <w:sz w:val="20"/>
          <w:szCs w:val="20"/>
          <w:u w:val="single"/>
        </w:rPr>
        <w:lastRenderedPageBreak/>
        <w:t>pero no se recomendó la publicación. El contenido no agrega elementos ni procesos a las disposiciones de la Ley de base</w:t>
      </w:r>
      <w:r w:rsidRPr="002941F0">
        <w:rPr>
          <w:rFonts w:ascii="Georgia" w:hAnsi="Georgia"/>
          <w:sz w:val="20"/>
          <w:szCs w:val="20"/>
          <w:u w:val="single"/>
        </w:rPr>
        <w:t xml:space="preserve">.”, </w:t>
      </w:r>
      <w:r w:rsidRPr="002941F0">
        <w:rPr>
          <w:rFonts w:ascii="Georgia" w:hAnsi="Georgia"/>
          <w:sz w:val="20"/>
          <w:szCs w:val="20"/>
        </w:rPr>
        <w:t>Como se puede ver, tal y como se encuentra redactada la respuesta no se tiene certeza sobre quien no recomendó la publicación si fue el Órgano Colegiado (que, de acuerdo al correo, fue lo que se consultó) o la Asesora, ya que eso no se precisó y genero la confusión.  La intención de esta Dirección fue indagar por medio de la Alcaldía Municipal si existe un acuerdo del Concejo Municipal en el que se haya devuelto con observaciones el proyecto de Reglamento o, en caso no haberlo, consultar a ese Órgano Colegiado “</w:t>
      </w:r>
      <w:r w:rsidRPr="002941F0">
        <w:rPr>
          <w:rFonts w:ascii="Georgia" w:hAnsi="Georgia"/>
          <w:i/>
          <w:sz w:val="20"/>
          <w:szCs w:val="20"/>
        </w:rPr>
        <w:t>cuáles son las eventuales omisiones o defectos que tiene la propuesta para que la Administración las valore y trabaje en un nuevo borrador, de ser procedente</w:t>
      </w:r>
      <w:r w:rsidRPr="002941F0">
        <w:rPr>
          <w:rFonts w:ascii="Georgia" w:hAnsi="Georgia"/>
          <w:sz w:val="20"/>
          <w:szCs w:val="20"/>
        </w:rPr>
        <w:t xml:space="preserve">”. </w:t>
      </w:r>
    </w:p>
    <w:p w:rsidR="00F40D8B" w:rsidRPr="002941F0" w:rsidRDefault="00F40D8B" w:rsidP="002941F0">
      <w:pPr>
        <w:pStyle w:val="Sinespaciado"/>
        <w:jc w:val="both"/>
        <w:rPr>
          <w:rFonts w:ascii="Georgia" w:hAnsi="Georgia"/>
          <w:sz w:val="20"/>
          <w:szCs w:val="20"/>
        </w:rPr>
      </w:pPr>
    </w:p>
    <w:p w:rsidR="00F40D8B" w:rsidRPr="002941F0" w:rsidRDefault="00F40D8B" w:rsidP="002941F0">
      <w:pPr>
        <w:pStyle w:val="Sinespaciado"/>
        <w:jc w:val="both"/>
        <w:rPr>
          <w:rFonts w:ascii="Georgia" w:hAnsi="Georgia"/>
          <w:sz w:val="20"/>
          <w:szCs w:val="20"/>
        </w:rPr>
      </w:pPr>
      <w:r w:rsidRPr="002941F0">
        <w:rPr>
          <w:rFonts w:ascii="Georgia" w:hAnsi="Georgia"/>
          <w:sz w:val="20"/>
          <w:szCs w:val="20"/>
        </w:rPr>
        <w:t>De igual manera, debe tenerse presente que el Código Municipal dispone que los asuntos sometidos a aprobación del Concejo Municipal únicamente pueden ser votados de forma afirmativa o negativa (art. 26) por los señores regidores, por lo que es claro que el oficio AJ-0679-2016 no tiene manifestaciones de mala fe, sino que el interés es dar el seguimiento a las gestiones pendientes, de hace más de dos años, para lograr que la normativa de interés sea publicada.</w:t>
      </w:r>
    </w:p>
    <w:p w:rsidR="00F40D8B" w:rsidRPr="00F40D8B" w:rsidRDefault="00F40D8B" w:rsidP="00ED23C0">
      <w:pPr>
        <w:pStyle w:val="Prrafodelista"/>
        <w:tabs>
          <w:tab w:val="left" w:pos="8505"/>
        </w:tabs>
        <w:spacing w:after="0" w:line="240" w:lineRule="auto"/>
        <w:jc w:val="both"/>
        <w:rPr>
          <w:rFonts w:ascii="Verdana" w:hAnsi="Verdana" w:cs="Times New Roman"/>
          <w:sz w:val="16"/>
          <w:szCs w:val="16"/>
          <w:lang w:val="es-ES" w:eastAsia="es-ES"/>
        </w:rPr>
      </w:pPr>
    </w:p>
    <w:p w:rsidR="00F40D8B" w:rsidRDefault="00F40D8B" w:rsidP="00ED23C0">
      <w:pPr>
        <w:pStyle w:val="Prrafodelista"/>
        <w:tabs>
          <w:tab w:val="left" w:pos="8505"/>
        </w:tabs>
        <w:spacing w:after="0" w:line="240" w:lineRule="auto"/>
        <w:jc w:val="both"/>
        <w:rPr>
          <w:rFonts w:ascii="Verdana" w:hAnsi="Verdana" w:cs="Times New Roman"/>
          <w:sz w:val="16"/>
          <w:szCs w:val="16"/>
          <w:lang w:val="es-ES_tradnl" w:eastAsia="es-ES"/>
        </w:rPr>
      </w:pPr>
    </w:p>
    <w:p w:rsidR="00ED23C0" w:rsidRPr="00C9747A" w:rsidRDefault="00CE6004" w:rsidP="00CE6004">
      <w:pPr>
        <w:pStyle w:val="Prrafodelista"/>
        <w:tabs>
          <w:tab w:val="left" w:pos="8505"/>
        </w:tabs>
        <w:spacing w:after="0" w:line="240" w:lineRule="auto"/>
        <w:ind w:left="0"/>
        <w:jc w:val="both"/>
        <w:rPr>
          <w:rFonts w:ascii="Georgia" w:hAnsi="Georgia" w:cs="Times New Roman"/>
          <w:sz w:val="20"/>
          <w:szCs w:val="20"/>
          <w:lang w:val="es-ES_tradnl" w:eastAsia="es-ES"/>
        </w:rPr>
      </w:pPr>
      <w:r>
        <w:rPr>
          <w:rFonts w:ascii="Verdana" w:hAnsi="Verdana" w:cs="Times New Roman"/>
          <w:sz w:val="16"/>
          <w:szCs w:val="16"/>
          <w:lang w:val="es-ES_tradnl" w:eastAsia="es-ES"/>
        </w:rPr>
        <w:t xml:space="preserve">El regidor </w:t>
      </w:r>
      <w:r w:rsidR="00ED23C0">
        <w:rPr>
          <w:rFonts w:ascii="Verdana" w:hAnsi="Verdana" w:cs="Times New Roman"/>
          <w:sz w:val="16"/>
          <w:szCs w:val="16"/>
          <w:lang w:val="es-ES_tradnl" w:eastAsia="es-ES"/>
        </w:rPr>
        <w:t>David</w:t>
      </w:r>
      <w:r>
        <w:rPr>
          <w:rFonts w:ascii="Verdana" w:hAnsi="Verdana" w:cs="Times New Roman"/>
          <w:sz w:val="16"/>
          <w:szCs w:val="16"/>
          <w:lang w:val="es-ES_tradnl" w:eastAsia="es-ES"/>
        </w:rPr>
        <w:t xml:space="preserve"> León manifiesta que </w:t>
      </w:r>
      <w:r w:rsidR="00ED23C0">
        <w:rPr>
          <w:rFonts w:ascii="Verdana" w:hAnsi="Verdana" w:cs="Times New Roman"/>
          <w:sz w:val="16"/>
          <w:szCs w:val="16"/>
          <w:lang w:val="es-ES_tradnl" w:eastAsia="es-ES"/>
        </w:rPr>
        <w:t>queda c</w:t>
      </w:r>
      <w:r>
        <w:rPr>
          <w:rFonts w:ascii="Verdana" w:hAnsi="Verdana" w:cs="Times New Roman"/>
          <w:sz w:val="16"/>
          <w:szCs w:val="16"/>
          <w:lang w:val="es-ES_tradnl" w:eastAsia="es-ES"/>
        </w:rPr>
        <w:t xml:space="preserve">laro de </w:t>
      </w:r>
      <w:r w:rsidR="00ED23C0">
        <w:rPr>
          <w:rFonts w:ascii="Verdana" w:hAnsi="Verdana" w:cs="Times New Roman"/>
          <w:sz w:val="16"/>
          <w:szCs w:val="16"/>
          <w:lang w:val="es-ES_tradnl" w:eastAsia="es-ES"/>
        </w:rPr>
        <w:t>acuerdo a</w:t>
      </w:r>
      <w:r>
        <w:rPr>
          <w:rFonts w:ascii="Verdana" w:hAnsi="Verdana" w:cs="Times New Roman"/>
          <w:sz w:val="16"/>
          <w:szCs w:val="16"/>
          <w:lang w:val="es-ES_tradnl" w:eastAsia="es-ES"/>
        </w:rPr>
        <w:t>l</w:t>
      </w:r>
      <w:r w:rsidR="00ED23C0">
        <w:rPr>
          <w:rFonts w:ascii="Verdana" w:hAnsi="Verdana" w:cs="Times New Roman"/>
          <w:sz w:val="16"/>
          <w:szCs w:val="16"/>
          <w:lang w:val="es-ES_tradnl" w:eastAsia="es-ES"/>
        </w:rPr>
        <w:t xml:space="preserve"> inf</w:t>
      </w:r>
      <w:r>
        <w:rPr>
          <w:rFonts w:ascii="Verdana" w:hAnsi="Verdana" w:cs="Times New Roman"/>
          <w:sz w:val="16"/>
          <w:szCs w:val="16"/>
          <w:lang w:val="es-ES_tradnl" w:eastAsia="es-ES"/>
        </w:rPr>
        <w:t xml:space="preserve">orme </w:t>
      </w:r>
      <w:r w:rsidR="00ED23C0">
        <w:rPr>
          <w:rFonts w:ascii="Verdana" w:hAnsi="Verdana" w:cs="Times New Roman"/>
          <w:sz w:val="16"/>
          <w:szCs w:val="16"/>
          <w:lang w:val="es-ES_tradnl" w:eastAsia="es-ES"/>
        </w:rPr>
        <w:t xml:space="preserve">de la </w:t>
      </w:r>
      <w:r>
        <w:rPr>
          <w:rFonts w:ascii="Verdana" w:hAnsi="Verdana" w:cs="Times New Roman"/>
          <w:sz w:val="16"/>
          <w:szCs w:val="16"/>
          <w:lang w:val="es-ES_tradnl" w:eastAsia="es-ES"/>
        </w:rPr>
        <w:t>C</w:t>
      </w:r>
      <w:r w:rsidR="00ED23C0">
        <w:rPr>
          <w:rFonts w:ascii="Verdana" w:hAnsi="Verdana" w:cs="Times New Roman"/>
          <w:sz w:val="16"/>
          <w:szCs w:val="16"/>
          <w:lang w:val="es-ES_tradnl" w:eastAsia="es-ES"/>
        </w:rPr>
        <w:t xml:space="preserve">ontraloría que el plazo no puede </w:t>
      </w:r>
      <w:r w:rsidR="00ED23C0" w:rsidRPr="00C9747A">
        <w:rPr>
          <w:rFonts w:ascii="Georgia" w:hAnsi="Georgia" w:cs="Times New Roman"/>
          <w:sz w:val="20"/>
          <w:szCs w:val="20"/>
          <w:lang w:val="es-ES_tradnl" w:eastAsia="es-ES"/>
        </w:rPr>
        <w:t xml:space="preserve">superar más </w:t>
      </w:r>
      <w:r w:rsidRPr="00C9747A">
        <w:rPr>
          <w:rFonts w:ascii="Georgia" w:hAnsi="Georgia" w:cs="Times New Roman"/>
          <w:sz w:val="20"/>
          <w:szCs w:val="20"/>
          <w:lang w:val="es-ES_tradnl" w:eastAsia="es-ES"/>
        </w:rPr>
        <w:t>allá</w:t>
      </w:r>
      <w:r w:rsidR="00ED23C0" w:rsidRPr="00C9747A">
        <w:rPr>
          <w:rFonts w:ascii="Georgia" w:hAnsi="Georgia" w:cs="Times New Roman"/>
          <w:sz w:val="20"/>
          <w:szCs w:val="20"/>
          <w:lang w:val="es-ES_tradnl" w:eastAsia="es-ES"/>
        </w:rPr>
        <w:t xml:space="preserve"> del 26 de febrero del 2016. Después </w:t>
      </w:r>
      <w:r w:rsidRPr="00C9747A">
        <w:rPr>
          <w:rFonts w:ascii="Georgia" w:hAnsi="Georgia" w:cs="Times New Roman"/>
          <w:sz w:val="20"/>
          <w:szCs w:val="20"/>
          <w:lang w:val="es-ES_tradnl" w:eastAsia="es-ES"/>
        </w:rPr>
        <w:t xml:space="preserve">sobre </w:t>
      </w:r>
      <w:r w:rsidR="00ED23C0" w:rsidRPr="00C9747A">
        <w:rPr>
          <w:rFonts w:ascii="Georgia" w:hAnsi="Georgia" w:cs="Times New Roman"/>
          <w:sz w:val="20"/>
          <w:szCs w:val="20"/>
          <w:lang w:val="es-ES_tradnl" w:eastAsia="es-ES"/>
        </w:rPr>
        <w:t xml:space="preserve">lo que trata </w:t>
      </w:r>
      <w:r w:rsidRPr="00C9747A">
        <w:rPr>
          <w:rFonts w:ascii="Georgia" w:hAnsi="Georgia" w:cs="Times New Roman"/>
          <w:sz w:val="20"/>
          <w:szCs w:val="20"/>
          <w:lang w:val="es-ES_tradnl" w:eastAsia="es-ES"/>
        </w:rPr>
        <w:t xml:space="preserve">este documento </w:t>
      </w:r>
      <w:r w:rsidR="00ED23C0" w:rsidRPr="00C9747A">
        <w:rPr>
          <w:rFonts w:ascii="Georgia" w:hAnsi="Georgia" w:cs="Times New Roman"/>
          <w:sz w:val="20"/>
          <w:szCs w:val="20"/>
          <w:lang w:val="es-ES_tradnl" w:eastAsia="es-ES"/>
        </w:rPr>
        <w:t xml:space="preserve">son intervenciones de la </w:t>
      </w:r>
      <w:r w:rsidRPr="00C9747A">
        <w:rPr>
          <w:rFonts w:ascii="Georgia" w:hAnsi="Georgia" w:cs="Times New Roman"/>
          <w:sz w:val="20"/>
          <w:szCs w:val="20"/>
          <w:lang w:val="es-ES_tradnl" w:eastAsia="es-ES"/>
        </w:rPr>
        <w:t>L</w:t>
      </w:r>
      <w:r w:rsidR="00ED23C0" w:rsidRPr="00C9747A">
        <w:rPr>
          <w:rFonts w:ascii="Georgia" w:hAnsi="Georgia" w:cs="Times New Roman"/>
          <w:sz w:val="20"/>
          <w:szCs w:val="20"/>
          <w:lang w:val="es-ES_tradnl" w:eastAsia="es-ES"/>
        </w:rPr>
        <w:t xml:space="preserve">ida. Quiros e interpretaciones de </w:t>
      </w:r>
      <w:r w:rsidRPr="00C9747A">
        <w:rPr>
          <w:rFonts w:ascii="Georgia" w:hAnsi="Georgia" w:cs="Times New Roman"/>
          <w:sz w:val="20"/>
          <w:szCs w:val="20"/>
          <w:lang w:val="es-ES_tradnl" w:eastAsia="es-ES"/>
        </w:rPr>
        <w:t>su regiduría.</w:t>
      </w:r>
      <w:r w:rsidR="00ED23C0" w:rsidRPr="00C9747A">
        <w:rPr>
          <w:rFonts w:ascii="Georgia" w:hAnsi="Georgia" w:cs="Times New Roman"/>
          <w:sz w:val="20"/>
          <w:szCs w:val="20"/>
          <w:lang w:val="es-ES_tradnl" w:eastAsia="es-ES"/>
        </w:rPr>
        <w:t xml:space="preserve"> Hacer un inf</w:t>
      </w:r>
      <w:r w:rsidRPr="00C9747A">
        <w:rPr>
          <w:rFonts w:ascii="Georgia" w:hAnsi="Georgia" w:cs="Times New Roman"/>
          <w:sz w:val="20"/>
          <w:szCs w:val="20"/>
          <w:lang w:val="es-ES_tradnl" w:eastAsia="es-ES"/>
        </w:rPr>
        <w:t>orme p</w:t>
      </w:r>
      <w:r w:rsidR="00ED23C0" w:rsidRPr="00C9747A">
        <w:rPr>
          <w:rFonts w:ascii="Georgia" w:hAnsi="Georgia" w:cs="Times New Roman"/>
          <w:sz w:val="20"/>
          <w:szCs w:val="20"/>
          <w:lang w:val="es-ES_tradnl" w:eastAsia="es-ES"/>
        </w:rPr>
        <w:t xml:space="preserve">ara buscar </w:t>
      </w:r>
      <w:proofErr w:type="spellStart"/>
      <w:r w:rsidR="00ED23C0" w:rsidRPr="00C9747A">
        <w:rPr>
          <w:rFonts w:ascii="Georgia" w:hAnsi="Georgia" w:cs="Times New Roman"/>
          <w:sz w:val="20"/>
          <w:szCs w:val="20"/>
          <w:lang w:val="es-ES_tradnl" w:eastAsia="es-ES"/>
        </w:rPr>
        <w:t>escaramusas</w:t>
      </w:r>
      <w:proofErr w:type="spellEnd"/>
      <w:r w:rsidR="00ED23C0" w:rsidRPr="00C9747A">
        <w:rPr>
          <w:rFonts w:ascii="Georgia" w:hAnsi="Georgia" w:cs="Times New Roman"/>
          <w:sz w:val="20"/>
          <w:szCs w:val="20"/>
          <w:lang w:val="es-ES_tradnl" w:eastAsia="es-ES"/>
        </w:rPr>
        <w:t xml:space="preserve"> no es objetivo</w:t>
      </w:r>
      <w:r w:rsidR="00C9747A" w:rsidRPr="00C9747A">
        <w:rPr>
          <w:rFonts w:ascii="Georgia" w:hAnsi="Georgia" w:cs="Times New Roman"/>
          <w:sz w:val="20"/>
          <w:szCs w:val="20"/>
          <w:lang w:val="es-ES_tradnl" w:eastAsia="es-ES"/>
        </w:rPr>
        <w:t xml:space="preserve">, el estudio </w:t>
      </w:r>
      <w:r w:rsidR="00ED23C0" w:rsidRPr="00C9747A">
        <w:rPr>
          <w:rFonts w:ascii="Georgia" w:hAnsi="Georgia" w:cs="Times New Roman"/>
          <w:sz w:val="20"/>
          <w:szCs w:val="20"/>
          <w:lang w:val="es-ES_tradnl" w:eastAsia="es-ES"/>
        </w:rPr>
        <w:t>es la v</w:t>
      </w:r>
      <w:r w:rsidR="00C9747A" w:rsidRPr="00C9747A">
        <w:rPr>
          <w:rFonts w:ascii="Georgia" w:hAnsi="Georgia" w:cs="Times New Roman"/>
          <w:sz w:val="20"/>
          <w:szCs w:val="20"/>
          <w:lang w:val="es-ES_tradnl" w:eastAsia="es-ES"/>
        </w:rPr>
        <w:t>a</w:t>
      </w:r>
      <w:r w:rsidR="00ED23C0" w:rsidRPr="00C9747A">
        <w:rPr>
          <w:rFonts w:ascii="Georgia" w:hAnsi="Georgia" w:cs="Times New Roman"/>
          <w:sz w:val="20"/>
          <w:szCs w:val="20"/>
          <w:lang w:val="es-ES_tradnl" w:eastAsia="es-ES"/>
        </w:rPr>
        <w:t xml:space="preserve">loración de un hecho concreto. </w:t>
      </w:r>
      <w:r w:rsidR="00C9747A" w:rsidRPr="00C9747A">
        <w:rPr>
          <w:rFonts w:ascii="Georgia" w:hAnsi="Georgia" w:cs="Times New Roman"/>
          <w:sz w:val="20"/>
          <w:szCs w:val="20"/>
          <w:lang w:val="es-ES_tradnl" w:eastAsia="es-ES"/>
        </w:rPr>
        <w:t>Agrega que e</w:t>
      </w:r>
      <w:r w:rsidR="00ED23C0" w:rsidRPr="00C9747A">
        <w:rPr>
          <w:rFonts w:ascii="Georgia" w:hAnsi="Georgia" w:cs="Times New Roman"/>
          <w:sz w:val="20"/>
          <w:szCs w:val="20"/>
          <w:lang w:val="es-ES_tradnl" w:eastAsia="es-ES"/>
        </w:rPr>
        <w:t>sto es típico de una persona que comete acoso laboral</w:t>
      </w:r>
      <w:r w:rsidR="00C9747A" w:rsidRPr="00C9747A">
        <w:rPr>
          <w:rFonts w:ascii="Georgia" w:hAnsi="Georgia" w:cs="Times New Roman"/>
          <w:sz w:val="20"/>
          <w:szCs w:val="20"/>
          <w:lang w:val="es-ES_tradnl" w:eastAsia="es-ES"/>
        </w:rPr>
        <w:t xml:space="preserve">, sin embargo con su persona </w:t>
      </w:r>
      <w:r w:rsidR="00ED23C0" w:rsidRPr="00C9747A">
        <w:rPr>
          <w:rFonts w:ascii="Georgia" w:hAnsi="Georgia" w:cs="Times New Roman"/>
          <w:sz w:val="20"/>
          <w:szCs w:val="20"/>
          <w:lang w:val="es-ES_tradnl" w:eastAsia="es-ES"/>
        </w:rPr>
        <w:t>no puede haber porque no hay una relación laboral</w:t>
      </w:r>
      <w:r w:rsidR="00C9747A" w:rsidRPr="00C9747A">
        <w:rPr>
          <w:rFonts w:ascii="Georgia" w:hAnsi="Georgia" w:cs="Times New Roman"/>
          <w:sz w:val="20"/>
          <w:szCs w:val="20"/>
          <w:lang w:val="es-ES_tradnl" w:eastAsia="es-ES"/>
        </w:rPr>
        <w:t>, ya que es un regidor</w:t>
      </w:r>
      <w:r w:rsidR="00ED23C0" w:rsidRPr="00C9747A">
        <w:rPr>
          <w:rFonts w:ascii="Georgia" w:hAnsi="Georgia" w:cs="Times New Roman"/>
          <w:sz w:val="20"/>
          <w:szCs w:val="20"/>
          <w:lang w:val="es-ES_tradnl" w:eastAsia="es-ES"/>
        </w:rPr>
        <w:t>. A pesar de esa situación no deja de ser un parlamentario</w:t>
      </w:r>
      <w:r w:rsidR="00C9747A" w:rsidRPr="00C9747A">
        <w:rPr>
          <w:rFonts w:ascii="Georgia" w:hAnsi="Georgia" w:cs="Times New Roman"/>
          <w:sz w:val="20"/>
          <w:szCs w:val="20"/>
          <w:lang w:val="es-ES_tradnl" w:eastAsia="es-ES"/>
        </w:rPr>
        <w:t xml:space="preserve"> y le </w:t>
      </w:r>
      <w:r w:rsidR="00ED23C0" w:rsidRPr="00C9747A">
        <w:rPr>
          <w:rFonts w:ascii="Georgia" w:hAnsi="Georgia" w:cs="Times New Roman"/>
          <w:sz w:val="20"/>
          <w:szCs w:val="20"/>
          <w:lang w:val="es-ES_tradnl" w:eastAsia="es-ES"/>
        </w:rPr>
        <w:t>parece irrespetuoso. No vota este inf</w:t>
      </w:r>
      <w:r w:rsidR="00C9747A" w:rsidRPr="00C9747A">
        <w:rPr>
          <w:rFonts w:ascii="Georgia" w:hAnsi="Georgia" w:cs="Times New Roman"/>
          <w:sz w:val="20"/>
          <w:szCs w:val="20"/>
          <w:lang w:val="es-ES_tradnl" w:eastAsia="es-ES"/>
        </w:rPr>
        <w:t>orme porque</w:t>
      </w:r>
      <w:r w:rsidR="00ED23C0" w:rsidRPr="00C9747A">
        <w:rPr>
          <w:rFonts w:ascii="Georgia" w:hAnsi="Georgia" w:cs="Times New Roman"/>
          <w:sz w:val="20"/>
          <w:szCs w:val="20"/>
          <w:lang w:val="es-ES_tradnl" w:eastAsia="es-ES"/>
        </w:rPr>
        <w:t xml:space="preserve"> estos temas se han </w:t>
      </w:r>
      <w:r w:rsidR="00C9747A" w:rsidRPr="00C9747A">
        <w:rPr>
          <w:rFonts w:ascii="Georgia" w:hAnsi="Georgia" w:cs="Times New Roman"/>
          <w:sz w:val="20"/>
          <w:szCs w:val="20"/>
          <w:lang w:val="es-ES_tradnl" w:eastAsia="es-ES"/>
        </w:rPr>
        <w:t xml:space="preserve">analizado y </w:t>
      </w:r>
      <w:r w:rsidR="00ED23C0" w:rsidRPr="00C9747A">
        <w:rPr>
          <w:rFonts w:ascii="Georgia" w:hAnsi="Georgia" w:cs="Times New Roman"/>
          <w:sz w:val="20"/>
          <w:szCs w:val="20"/>
          <w:lang w:val="es-ES_tradnl" w:eastAsia="es-ES"/>
        </w:rPr>
        <w:t>ella presento dos docum</w:t>
      </w:r>
      <w:r w:rsidR="00C9747A" w:rsidRPr="00C9747A">
        <w:rPr>
          <w:rFonts w:ascii="Georgia" w:hAnsi="Georgia" w:cs="Times New Roman"/>
          <w:sz w:val="20"/>
          <w:szCs w:val="20"/>
          <w:lang w:val="es-ES_tradnl" w:eastAsia="es-ES"/>
        </w:rPr>
        <w:t>e</w:t>
      </w:r>
      <w:r w:rsidR="00ED23C0" w:rsidRPr="00C9747A">
        <w:rPr>
          <w:rFonts w:ascii="Georgia" w:hAnsi="Georgia" w:cs="Times New Roman"/>
          <w:sz w:val="20"/>
          <w:szCs w:val="20"/>
          <w:lang w:val="es-ES_tradnl" w:eastAsia="es-ES"/>
        </w:rPr>
        <w:t>n</w:t>
      </w:r>
      <w:r w:rsidR="00C9747A" w:rsidRPr="00C9747A">
        <w:rPr>
          <w:rFonts w:ascii="Georgia" w:hAnsi="Georgia" w:cs="Times New Roman"/>
          <w:sz w:val="20"/>
          <w:szCs w:val="20"/>
          <w:lang w:val="es-ES_tradnl" w:eastAsia="es-ES"/>
        </w:rPr>
        <w:t>t</w:t>
      </w:r>
      <w:r w:rsidR="00ED23C0" w:rsidRPr="00C9747A">
        <w:rPr>
          <w:rFonts w:ascii="Georgia" w:hAnsi="Georgia" w:cs="Times New Roman"/>
          <w:sz w:val="20"/>
          <w:szCs w:val="20"/>
          <w:lang w:val="es-ES_tradnl" w:eastAsia="es-ES"/>
        </w:rPr>
        <w:t>os</w:t>
      </w:r>
      <w:r w:rsidR="00C9747A" w:rsidRPr="00C9747A">
        <w:rPr>
          <w:rFonts w:ascii="Georgia" w:hAnsi="Georgia" w:cs="Times New Roman"/>
          <w:sz w:val="20"/>
          <w:szCs w:val="20"/>
          <w:lang w:val="es-ES_tradnl" w:eastAsia="es-ES"/>
        </w:rPr>
        <w:t xml:space="preserve">, por tanto su persona </w:t>
      </w:r>
      <w:r w:rsidR="00ED23C0" w:rsidRPr="00C9747A">
        <w:rPr>
          <w:rFonts w:ascii="Georgia" w:hAnsi="Georgia" w:cs="Times New Roman"/>
          <w:sz w:val="20"/>
          <w:szCs w:val="20"/>
          <w:lang w:val="es-ES_tradnl" w:eastAsia="es-ES"/>
        </w:rPr>
        <w:t xml:space="preserve">presento </w:t>
      </w:r>
      <w:r w:rsidR="00C9747A" w:rsidRPr="00C9747A">
        <w:rPr>
          <w:rFonts w:ascii="Georgia" w:hAnsi="Georgia" w:cs="Times New Roman"/>
          <w:sz w:val="20"/>
          <w:szCs w:val="20"/>
          <w:lang w:val="es-ES_tradnl" w:eastAsia="es-ES"/>
        </w:rPr>
        <w:t xml:space="preserve">el </w:t>
      </w:r>
      <w:r w:rsidR="00ED23C0" w:rsidRPr="00C9747A">
        <w:rPr>
          <w:rFonts w:ascii="Georgia" w:hAnsi="Georgia" w:cs="Times New Roman"/>
          <w:sz w:val="20"/>
          <w:szCs w:val="20"/>
          <w:lang w:val="es-ES_tradnl" w:eastAsia="es-ES"/>
        </w:rPr>
        <w:t>descargo y cree que fue claro</w:t>
      </w:r>
      <w:r w:rsidR="00C9747A" w:rsidRPr="00C9747A">
        <w:rPr>
          <w:rFonts w:ascii="Georgia" w:hAnsi="Georgia" w:cs="Times New Roman"/>
          <w:sz w:val="20"/>
          <w:szCs w:val="20"/>
          <w:lang w:val="es-ES_tradnl" w:eastAsia="es-ES"/>
        </w:rPr>
        <w:t xml:space="preserve">. Considera que ya </w:t>
      </w:r>
      <w:r w:rsidR="00ED23C0" w:rsidRPr="00C9747A">
        <w:rPr>
          <w:rFonts w:ascii="Georgia" w:hAnsi="Georgia" w:cs="Times New Roman"/>
          <w:sz w:val="20"/>
          <w:szCs w:val="20"/>
          <w:lang w:val="es-ES_tradnl" w:eastAsia="es-ES"/>
        </w:rPr>
        <w:t>es desgastante traer estos temas ac</w:t>
      </w:r>
      <w:r w:rsidR="00C9747A" w:rsidRPr="00C9747A">
        <w:rPr>
          <w:rFonts w:ascii="Georgia" w:hAnsi="Georgia" w:cs="Times New Roman"/>
          <w:sz w:val="20"/>
          <w:szCs w:val="20"/>
          <w:lang w:val="es-ES_tradnl" w:eastAsia="es-ES"/>
        </w:rPr>
        <w:t>á</w:t>
      </w:r>
      <w:r w:rsidR="00ED23C0" w:rsidRPr="00C9747A">
        <w:rPr>
          <w:rFonts w:ascii="Georgia" w:hAnsi="Georgia" w:cs="Times New Roman"/>
          <w:sz w:val="20"/>
          <w:szCs w:val="20"/>
          <w:lang w:val="es-ES_tradnl" w:eastAsia="es-ES"/>
        </w:rPr>
        <w:t>. No le interesa meterse con doña Isabel</w:t>
      </w:r>
      <w:r w:rsidR="00C9747A" w:rsidRPr="00C9747A">
        <w:rPr>
          <w:rFonts w:ascii="Georgia" w:hAnsi="Georgia" w:cs="Times New Roman"/>
          <w:sz w:val="20"/>
          <w:szCs w:val="20"/>
          <w:lang w:val="es-ES_tradnl" w:eastAsia="es-ES"/>
        </w:rPr>
        <w:t xml:space="preserve"> Sáenz</w:t>
      </w:r>
      <w:r w:rsidR="00ED23C0" w:rsidRPr="00C9747A">
        <w:rPr>
          <w:rFonts w:ascii="Georgia" w:hAnsi="Georgia" w:cs="Times New Roman"/>
          <w:sz w:val="20"/>
          <w:szCs w:val="20"/>
          <w:lang w:val="es-ES_tradnl" w:eastAsia="es-ES"/>
        </w:rPr>
        <w:t>. Le interesa leer sus informes y entender su perspecti</w:t>
      </w:r>
      <w:r w:rsidR="00C9747A" w:rsidRPr="00C9747A">
        <w:rPr>
          <w:rFonts w:ascii="Georgia" w:hAnsi="Georgia" w:cs="Times New Roman"/>
          <w:sz w:val="20"/>
          <w:szCs w:val="20"/>
          <w:lang w:val="es-ES_tradnl" w:eastAsia="es-ES"/>
        </w:rPr>
        <w:t>va</w:t>
      </w:r>
      <w:r w:rsidR="00ED23C0" w:rsidRPr="00C9747A">
        <w:rPr>
          <w:rFonts w:ascii="Georgia" w:hAnsi="Georgia" w:cs="Times New Roman"/>
          <w:sz w:val="20"/>
          <w:szCs w:val="20"/>
          <w:lang w:val="es-ES_tradnl" w:eastAsia="es-ES"/>
        </w:rPr>
        <w:t xml:space="preserve"> desde el punto de vista del derecho. Aquí no es un asunto personal. Ella es profesional en su campo</w:t>
      </w:r>
      <w:r w:rsidR="00C9747A" w:rsidRPr="00C9747A">
        <w:rPr>
          <w:rFonts w:ascii="Georgia" w:hAnsi="Georgia" w:cs="Times New Roman"/>
          <w:sz w:val="20"/>
          <w:szCs w:val="20"/>
          <w:lang w:val="es-ES_tradnl" w:eastAsia="es-ES"/>
        </w:rPr>
        <w:t>,</w:t>
      </w:r>
      <w:r w:rsidR="00ED23C0" w:rsidRPr="00C9747A">
        <w:rPr>
          <w:rFonts w:ascii="Georgia" w:hAnsi="Georgia" w:cs="Times New Roman"/>
          <w:sz w:val="20"/>
          <w:szCs w:val="20"/>
          <w:lang w:val="es-ES_tradnl" w:eastAsia="es-ES"/>
        </w:rPr>
        <w:t xml:space="preserve"> pero debe ser profesional en el ejercicio del cual es egresada. Le parece poco profesional lo que ella hace. </w:t>
      </w:r>
      <w:r w:rsidR="00C9747A" w:rsidRPr="00C9747A">
        <w:rPr>
          <w:rFonts w:ascii="Georgia" w:hAnsi="Georgia" w:cs="Times New Roman"/>
          <w:sz w:val="20"/>
          <w:szCs w:val="20"/>
          <w:lang w:val="es-ES_tradnl" w:eastAsia="es-ES"/>
        </w:rPr>
        <w:t>Indica: “</w:t>
      </w:r>
      <w:r w:rsidR="00ED23C0" w:rsidRPr="00C9747A">
        <w:rPr>
          <w:rFonts w:ascii="Georgia" w:hAnsi="Georgia" w:cs="Times New Roman"/>
          <w:sz w:val="20"/>
          <w:szCs w:val="20"/>
          <w:lang w:val="es-ES_tradnl" w:eastAsia="es-ES"/>
        </w:rPr>
        <w:t xml:space="preserve">Que cansado para este </w:t>
      </w:r>
      <w:r w:rsidR="00C9747A" w:rsidRPr="00C9747A">
        <w:rPr>
          <w:rFonts w:ascii="Georgia" w:hAnsi="Georgia" w:cs="Times New Roman"/>
          <w:sz w:val="20"/>
          <w:szCs w:val="20"/>
          <w:lang w:val="es-ES_tradnl" w:eastAsia="es-ES"/>
        </w:rPr>
        <w:t>C</w:t>
      </w:r>
      <w:r w:rsidR="00ED23C0" w:rsidRPr="00C9747A">
        <w:rPr>
          <w:rFonts w:ascii="Georgia" w:hAnsi="Georgia" w:cs="Times New Roman"/>
          <w:sz w:val="20"/>
          <w:szCs w:val="20"/>
          <w:lang w:val="es-ES_tradnl" w:eastAsia="es-ES"/>
        </w:rPr>
        <w:t xml:space="preserve">oncejo porque cada vez que venga algo así va </w:t>
      </w:r>
      <w:r w:rsidR="00C9747A" w:rsidRPr="00C9747A">
        <w:rPr>
          <w:rFonts w:ascii="Georgia" w:hAnsi="Georgia" w:cs="Times New Roman"/>
          <w:sz w:val="20"/>
          <w:szCs w:val="20"/>
          <w:lang w:val="es-ES_tradnl" w:eastAsia="es-ES"/>
        </w:rPr>
        <w:t>a hablar, ya que es</w:t>
      </w:r>
      <w:r w:rsidR="00ED23C0" w:rsidRPr="00C9747A">
        <w:rPr>
          <w:rFonts w:ascii="Georgia" w:hAnsi="Georgia" w:cs="Times New Roman"/>
          <w:sz w:val="20"/>
          <w:szCs w:val="20"/>
          <w:lang w:val="es-ES_tradnl" w:eastAsia="es-ES"/>
        </w:rPr>
        <w:t xml:space="preserve"> una facultad que tienen los regidores de analizar y hacer </w:t>
      </w:r>
      <w:r w:rsidR="00C9747A" w:rsidRPr="00C9747A">
        <w:rPr>
          <w:rFonts w:ascii="Georgia" w:hAnsi="Georgia" w:cs="Times New Roman"/>
          <w:sz w:val="20"/>
          <w:szCs w:val="20"/>
          <w:lang w:val="es-ES_tradnl" w:eastAsia="es-ES"/>
        </w:rPr>
        <w:t>críticas</w:t>
      </w:r>
      <w:r w:rsidR="00ED23C0" w:rsidRPr="00C9747A">
        <w:rPr>
          <w:rFonts w:ascii="Georgia" w:hAnsi="Georgia" w:cs="Times New Roman"/>
          <w:sz w:val="20"/>
          <w:szCs w:val="20"/>
          <w:lang w:val="es-ES_tradnl" w:eastAsia="es-ES"/>
        </w:rPr>
        <w:t xml:space="preserve"> a los informes. No va a entrar en un combate político con doña Isabel porque le tiene respeto. Solicita a </w:t>
      </w:r>
      <w:r w:rsidR="00C9747A" w:rsidRPr="00C9747A">
        <w:rPr>
          <w:rFonts w:ascii="Georgia" w:hAnsi="Georgia" w:cs="Times New Roman"/>
          <w:sz w:val="20"/>
          <w:szCs w:val="20"/>
          <w:lang w:val="es-ES_tradnl" w:eastAsia="es-ES"/>
        </w:rPr>
        <w:t>la P</w:t>
      </w:r>
      <w:r w:rsidR="00ED23C0" w:rsidRPr="00C9747A">
        <w:rPr>
          <w:rFonts w:ascii="Georgia" w:hAnsi="Georgia" w:cs="Times New Roman"/>
          <w:sz w:val="20"/>
          <w:szCs w:val="20"/>
          <w:lang w:val="es-ES_tradnl" w:eastAsia="es-ES"/>
        </w:rPr>
        <w:t>residencia que cada quien enrumbe las co</w:t>
      </w:r>
      <w:r w:rsidR="00C9747A" w:rsidRPr="00C9747A">
        <w:rPr>
          <w:rFonts w:ascii="Georgia" w:hAnsi="Georgia" w:cs="Times New Roman"/>
          <w:sz w:val="20"/>
          <w:szCs w:val="20"/>
          <w:lang w:val="es-ES_tradnl" w:eastAsia="es-ES"/>
        </w:rPr>
        <w:t>sas</w:t>
      </w:r>
      <w:r w:rsidR="00ED23C0" w:rsidRPr="00C9747A">
        <w:rPr>
          <w:rFonts w:ascii="Georgia" w:hAnsi="Georgia" w:cs="Times New Roman"/>
          <w:sz w:val="20"/>
          <w:szCs w:val="20"/>
          <w:lang w:val="es-ES_tradnl" w:eastAsia="es-ES"/>
        </w:rPr>
        <w:t xml:space="preserve"> en su respectivo lugar</w:t>
      </w:r>
      <w:r w:rsidR="00C9747A" w:rsidRPr="00C9747A">
        <w:rPr>
          <w:rFonts w:ascii="Georgia" w:hAnsi="Georgia" w:cs="Times New Roman"/>
          <w:sz w:val="20"/>
          <w:szCs w:val="20"/>
          <w:lang w:val="es-ES_tradnl" w:eastAsia="es-ES"/>
        </w:rPr>
        <w:t>, porque no</w:t>
      </w:r>
      <w:r w:rsidR="00ED23C0" w:rsidRPr="00C9747A">
        <w:rPr>
          <w:rFonts w:ascii="Georgia" w:hAnsi="Georgia" w:cs="Times New Roman"/>
          <w:sz w:val="20"/>
          <w:szCs w:val="20"/>
          <w:lang w:val="es-ES_tradnl" w:eastAsia="es-ES"/>
        </w:rPr>
        <w:t xml:space="preserve"> deben haber co</w:t>
      </w:r>
      <w:r w:rsidR="00C9747A" w:rsidRPr="00C9747A">
        <w:rPr>
          <w:rFonts w:ascii="Georgia" w:hAnsi="Georgia" w:cs="Times New Roman"/>
          <w:sz w:val="20"/>
          <w:szCs w:val="20"/>
          <w:lang w:val="es-ES_tradnl" w:eastAsia="es-ES"/>
        </w:rPr>
        <w:t>m</w:t>
      </w:r>
      <w:r w:rsidR="00ED23C0" w:rsidRPr="00C9747A">
        <w:rPr>
          <w:rFonts w:ascii="Georgia" w:hAnsi="Georgia" w:cs="Times New Roman"/>
          <w:sz w:val="20"/>
          <w:szCs w:val="20"/>
          <w:lang w:val="es-ES_tradnl" w:eastAsia="es-ES"/>
        </w:rPr>
        <w:t>bates hacia regidores.</w:t>
      </w:r>
    </w:p>
    <w:p w:rsidR="00ED23C0" w:rsidRPr="00C9747A" w:rsidRDefault="00ED23C0" w:rsidP="00ED23C0">
      <w:pPr>
        <w:pStyle w:val="Prrafodelista"/>
        <w:tabs>
          <w:tab w:val="left" w:pos="8505"/>
        </w:tabs>
        <w:spacing w:after="0" w:line="240" w:lineRule="auto"/>
        <w:jc w:val="both"/>
        <w:rPr>
          <w:rFonts w:ascii="Georgia" w:hAnsi="Georgia" w:cs="Times New Roman"/>
          <w:sz w:val="20"/>
          <w:szCs w:val="20"/>
          <w:lang w:val="es-ES_tradnl" w:eastAsia="es-ES"/>
        </w:rPr>
      </w:pPr>
    </w:p>
    <w:p w:rsidR="00ED23C0" w:rsidRPr="00C9747A" w:rsidRDefault="00C9747A" w:rsidP="00C9747A">
      <w:pPr>
        <w:pStyle w:val="Prrafodelista"/>
        <w:tabs>
          <w:tab w:val="left" w:pos="8505"/>
        </w:tabs>
        <w:spacing w:after="0" w:line="240" w:lineRule="auto"/>
        <w:ind w:left="0"/>
        <w:jc w:val="both"/>
        <w:rPr>
          <w:rFonts w:ascii="Georgia" w:hAnsi="Georgia" w:cs="Times New Roman"/>
          <w:sz w:val="20"/>
          <w:szCs w:val="20"/>
          <w:lang w:val="es-ES_tradnl" w:eastAsia="es-ES"/>
        </w:rPr>
      </w:pPr>
      <w:r>
        <w:rPr>
          <w:rFonts w:ascii="Georgia" w:hAnsi="Georgia" w:cs="Times New Roman"/>
          <w:sz w:val="20"/>
          <w:szCs w:val="20"/>
          <w:lang w:val="es-ES_tradnl" w:eastAsia="es-ES"/>
        </w:rPr>
        <w:t xml:space="preserve">El regidor </w:t>
      </w:r>
      <w:r w:rsidR="00ED23C0" w:rsidRPr="00C9747A">
        <w:rPr>
          <w:rFonts w:ascii="Georgia" w:hAnsi="Georgia" w:cs="Times New Roman"/>
          <w:sz w:val="20"/>
          <w:szCs w:val="20"/>
          <w:lang w:val="es-ES_tradnl" w:eastAsia="es-ES"/>
        </w:rPr>
        <w:t>Nelson</w:t>
      </w:r>
      <w:r w:rsidR="00BC1804">
        <w:rPr>
          <w:rFonts w:ascii="Georgia" w:hAnsi="Georgia" w:cs="Times New Roman"/>
          <w:sz w:val="20"/>
          <w:szCs w:val="20"/>
          <w:lang w:val="es-ES_tradnl" w:eastAsia="es-ES"/>
        </w:rPr>
        <w:t xml:space="preserve"> </w:t>
      </w:r>
      <w:r>
        <w:rPr>
          <w:rFonts w:ascii="Georgia" w:hAnsi="Georgia" w:cs="Times New Roman"/>
          <w:sz w:val="20"/>
          <w:szCs w:val="20"/>
          <w:lang w:val="es-ES_tradnl" w:eastAsia="es-ES"/>
        </w:rPr>
        <w:t xml:space="preserve">Rivas </w:t>
      </w:r>
      <w:r w:rsidR="00BC1804">
        <w:rPr>
          <w:rFonts w:ascii="Georgia" w:hAnsi="Georgia" w:cs="Times New Roman"/>
          <w:sz w:val="20"/>
          <w:szCs w:val="20"/>
          <w:lang w:val="es-ES_tradnl" w:eastAsia="es-ES"/>
        </w:rPr>
        <w:t xml:space="preserve">explica que </w:t>
      </w:r>
      <w:r w:rsidR="00ED23C0" w:rsidRPr="00C9747A">
        <w:rPr>
          <w:rFonts w:ascii="Georgia" w:hAnsi="Georgia" w:cs="Times New Roman"/>
          <w:sz w:val="20"/>
          <w:szCs w:val="20"/>
          <w:lang w:val="es-ES_tradnl" w:eastAsia="es-ES"/>
        </w:rPr>
        <w:t>cuando tuvo</w:t>
      </w:r>
      <w:r w:rsidR="00BC1804">
        <w:rPr>
          <w:rFonts w:ascii="Georgia" w:hAnsi="Georgia" w:cs="Times New Roman"/>
          <w:sz w:val="20"/>
          <w:szCs w:val="20"/>
          <w:lang w:val="es-ES_tradnl" w:eastAsia="es-ES"/>
        </w:rPr>
        <w:t xml:space="preserve"> la </w:t>
      </w:r>
      <w:r w:rsidR="00ED23C0" w:rsidRPr="00C9747A">
        <w:rPr>
          <w:rFonts w:ascii="Georgia" w:hAnsi="Georgia" w:cs="Times New Roman"/>
          <w:sz w:val="20"/>
          <w:szCs w:val="20"/>
          <w:lang w:val="es-ES_tradnl" w:eastAsia="es-ES"/>
        </w:rPr>
        <w:t>p</w:t>
      </w:r>
      <w:r w:rsidR="00BC1804">
        <w:rPr>
          <w:rFonts w:ascii="Georgia" w:hAnsi="Georgia" w:cs="Times New Roman"/>
          <w:sz w:val="20"/>
          <w:szCs w:val="20"/>
          <w:lang w:val="es-ES_tradnl" w:eastAsia="es-ES"/>
        </w:rPr>
        <w:t>o</w:t>
      </w:r>
      <w:r w:rsidR="00ED23C0" w:rsidRPr="00C9747A">
        <w:rPr>
          <w:rFonts w:ascii="Georgia" w:hAnsi="Georgia" w:cs="Times New Roman"/>
          <w:sz w:val="20"/>
          <w:szCs w:val="20"/>
          <w:lang w:val="es-ES_tradnl" w:eastAsia="es-ES"/>
        </w:rPr>
        <w:t>sib</w:t>
      </w:r>
      <w:r w:rsidR="00BC1804">
        <w:rPr>
          <w:rFonts w:ascii="Georgia" w:hAnsi="Georgia" w:cs="Times New Roman"/>
          <w:sz w:val="20"/>
          <w:szCs w:val="20"/>
          <w:lang w:val="es-ES_tradnl" w:eastAsia="es-ES"/>
        </w:rPr>
        <w:t>i</w:t>
      </w:r>
      <w:r w:rsidR="00ED23C0" w:rsidRPr="00C9747A">
        <w:rPr>
          <w:rFonts w:ascii="Georgia" w:hAnsi="Georgia" w:cs="Times New Roman"/>
          <w:sz w:val="20"/>
          <w:szCs w:val="20"/>
          <w:lang w:val="es-ES_tradnl" w:eastAsia="es-ES"/>
        </w:rPr>
        <w:t xml:space="preserve">lidad </w:t>
      </w:r>
      <w:r w:rsidR="00BC1804">
        <w:rPr>
          <w:rFonts w:ascii="Georgia" w:hAnsi="Georgia" w:cs="Times New Roman"/>
          <w:sz w:val="20"/>
          <w:szCs w:val="20"/>
          <w:lang w:val="es-ES_tradnl" w:eastAsia="es-ES"/>
        </w:rPr>
        <w:t>de</w:t>
      </w:r>
      <w:r w:rsidR="00ED23C0" w:rsidRPr="00C9747A">
        <w:rPr>
          <w:rFonts w:ascii="Georgia" w:hAnsi="Georgia" w:cs="Times New Roman"/>
          <w:sz w:val="20"/>
          <w:szCs w:val="20"/>
          <w:lang w:val="es-ES_tradnl" w:eastAsia="es-ES"/>
        </w:rPr>
        <w:t xml:space="preserve"> conocer el docu</w:t>
      </w:r>
      <w:r w:rsidR="00BC1804">
        <w:rPr>
          <w:rFonts w:ascii="Georgia" w:hAnsi="Georgia" w:cs="Times New Roman"/>
          <w:sz w:val="20"/>
          <w:szCs w:val="20"/>
          <w:lang w:val="es-ES_tradnl" w:eastAsia="es-ES"/>
        </w:rPr>
        <w:t>mento</w:t>
      </w:r>
      <w:r w:rsidR="00ED23C0" w:rsidRPr="00C9747A">
        <w:rPr>
          <w:rFonts w:ascii="Georgia" w:hAnsi="Georgia" w:cs="Times New Roman"/>
          <w:sz w:val="20"/>
          <w:szCs w:val="20"/>
          <w:lang w:val="es-ES_tradnl" w:eastAsia="es-ES"/>
        </w:rPr>
        <w:t xml:space="preserve"> se interes</w:t>
      </w:r>
      <w:r w:rsidR="00BC1804">
        <w:rPr>
          <w:rFonts w:ascii="Georgia" w:hAnsi="Georgia" w:cs="Times New Roman"/>
          <w:sz w:val="20"/>
          <w:szCs w:val="20"/>
          <w:lang w:val="es-ES_tradnl" w:eastAsia="es-ES"/>
        </w:rPr>
        <w:t>ó</w:t>
      </w:r>
      <w:r w:rsidR="00ED23C0" w:rsidRPr="00C9747A">
        <w:rPr>
          <w:rFonts w:ascii="Georgia" w:hAnsi="Georgia" w:cs="Times New Roman"/>
          <w:sz w:val="20"/>
          <w:szCs w:val="20"/>
          <w:lang w:val="es-ES_tradnl" w:eastAsia="es-ES"/>
        </w:rPr>
        <w:t xml:space="preserve"> en este</w:t>
      </w:r>
      <w:r w:rsidR="00BC1804">
        <w:rPr>
          <w:rFonts w:ascii="Georgia" w:hAnsi="Georgia" w:cs="Times New Roman"/>
          <w:sz w:val="20"/>
          <w:szCs w:val="20"/>
          <w:lang w:val="es-ES_tradnl" w:eastAsia="es-ES"/>
        </w:rPr>
        <w:t>,</w:t>
      </w:r>
      <w:r w:rsidR="00ED23C0" w:rsidRPr="00C9747A">
        <w:rPr>
          <w:rFonts w:ascii="Georgia" w:hAnsi="Georgia" w:cs="Times New Roman"/>
          <w:sz w:val="20"/>
          <w:szCs w:val="20"/>
          <w:lang w:val="es-ES_tradnl" w:eastAsia="es-ES"/>
        </w:rPr>
        <w:t xml:space="preserve"> en especial porque crey</w:t>
      </w:r>
      <w:r w:rsidR="00BC1804">
        <w:rPr>
          <w:rFonts w:ascii="Georgia" w:hAnsi="Georgia" w:cs="Times New Roman"/>
          <w:sz w:val="20"/>
          <w:szCs w:val="20"/>
          <w:lang w:val="es-ES_tradnl" w:eastAsia="es-ES"/>
        </w:rPr>
        <w:t>ó</w:t>
      </w:r>
      <w:r w:rsidR="00ED23C0" w:rsidRPr="00C9747A">
        <w:rPr>
          <w:rFonts w:ascii="Georgia" w:hAnsi="Georgia" w:cs="Times New Roman"/>
          <w:sz w:val="20"/>
          <w:szCs w:val="20"/>
          <w:lang w:val="es-ES_tradnl" w:eastAsia="es-ES"/>
        </w:rPr>
        <w:t xml:space="preserve"> que se iban a </w:t>
      </w:r>
      <w:r w:rsidR="00BC1804">
        <w:rPr>
          <w:rFonts w:ascii="Georgia" w:hAnsi="Georgia" w:cs="Times New Roman"/>
          <w:sz w:val="20"/>
          <w:szCs w:val="20"/>
          <w:lang w:val="es-ES_tradnl" w:eastAsia="es-ES"/>
        </w:rPr>
        <w:t xml:space="preserve">ver </w:t>
      </w:r>
      <w:r w:rsidR="00ED23C0" w:rsidRPr="00C9747A">
        <w:rPr>
          <w:rFonts w:ascii="Georgia" w:hAnsi="Georgia" w:cs="Times New Roman"/>
          <w:sz w:val="20"/>
          <w:szCs w:val="20"/>
          <w:lang w:val="es-ES_tradnl" w:eastAsia="es-ES"/>
        </w:rPr>
        <w:t xml:space="preserve">temas que su persona ha tenido interés como las </w:t>
      </w:r>
      <w:r w:rsidR="00BC1804">
        <w:rPr>
          <w:rFonts w:ascii="Georgia" w:hAnsi="Georgia" w:cs="Times New Roman"/>
          <w:sz w:val="20"/>
          <w:szCs w:val="20"/>
          <w:lang w:val="es-ES_tradnl" w:eastAsia="es-ES"/>
        </w:rPr>
        <w:t>á</w:t>
      </w:r>
      <w:r w:rsidR="00ED23C0" w:rsidRPr="00C9747A">
        <w:rPr>
          <w:rFonts w:ascii="Georgia" w:hAnsi="Georgia" w:cs="Times New Roman"/>
          <w:sz w:val="20"/>
          <w:szCs w:val="20"/>
          <w:lang w:val="es-ES_tradnl" w:eastAsia="es-ES"/>
        </w:rPr>
        <w:t xml:space="preserve">reas deportivas </w:t>
      </w:r>
      <w:r w:rsidR="00BC1804">
        <w:rPr>
          <w:rFonts w:ascii="Georgia" w:hAnsi="Georgia" w:cs="Times New Roman"/>
          <w:sz w:val="20"/>
          <w:szCs w:val="20"/>
          <w:lang w:val="es-ES_tradnl" w:eastAsia="es-ES"/>
        </w:rPr>
        <w:t xml:space="preserve">que </w:t>
      </w:r>
      <w:r w:rsidR="00ED23C0" w:rsidRPr="00C9747A">
        <w:rPr>
          <w:rFonts w:ascii="Georgia" w:hAnsi="Georgia" w:cs="Times New Roman"/>
          <w:sz w:val="20"/>
          <w:szCs w:val="20"/>
          <w:lang w:val="es-ES_tradnl" w:eastAsia="es-ES"/>
        </w:rPr>
        <w:t xml:space="preserve">deben estar administradas por el </w:t>
      </w:r>
      <w:r w:rsidR="00BC1804">
        <w:rPr>
          <w:rFonts w:ascii="Georgia" w:hAnsi="Georgia" w:cs="Times New Roman"/>
          <w:sz w:val="20"/>
          <w:szCs w:val="20"/>
          <w:lang w:val="es-ES_tradnl" w:eastAsia="es-ES"/>
        </w:rPr>
        <w:t>C</w:t>
      </w:r>
      <w:r w:rsidR="00ED23C0" w:rsidRPr="00C9747A">
        <w:rPr>
          <w:rFonts w:ascii="Georgia" w:hAnsi="Georgia" w:cs="Times New Roman"/>
          <w:sz w:val="20"/>
          <w:szCs w:val="20"/>
          <w:lang w:val="es-ES_tradnl" w:eastAsia="es-ES"/>
        </w:rPr>
        <w:t xml:space="preserve">omité </w:t>
      </w:r>
      <w:r w:rsidR="00BC1804">
        <w:rPr>
          <w:rFonts w:ascii="Georgia" w:hAnsi="Georgia" w:cs="Times New Roman"/>
          <w:sz w:val="20"/>
          <w:szCs w:val="20"/>
          <w:lang w:val="es-ES_tradnl" w:eastAsia="es-ES"/>
        </w:rPr>
        <w:t>C</w:t>
      </w:r>
      <w:r w:rsidR="00ED23C0" w:rsidRPr="00C9747A">
        <w:rPr>
          <w:rFonts w:ascii="Georgia" w:hAnsi="Georgia" w:cs="Times New Roman"/>
          <w:sz w:val="20"/>
          <w:szCs w:val="20"/>
          <w:lang w:val="es-ES_tradnl" w:eastAsia="es-ES"/>
        </w:rPr>
        <w:t xml:space="preserve">antonal de Deportes. Hablo de la </w:t>
      </w:r>
      <w:r w:rsidR="00BC1804" w:rsidRPr="00C9747A">
        <w:rPr>
          <w:rFonts w:ascii="Georgia" w:hAnsi="Georgia" w:cs="Times New Roman"/>
          <w:sz w:val="20"/>
          <w:szCs w:val="20"/>
          <w:lang w:val="es-ES_tradnl" w:eastAsia="es-ES"/>
        </w:rPr>
        <w:t>imp</w:t>
      </w:r>
      <w:r w:rsidR="00BC1804">
        <w:rPr>
          <w:rFonts w:ascii="Georgia" w:hAnsi="Georgia" w:cs="Times New Roman"/>
          <w:sz w:val="20"/>
          <w:szCs w:val="20"/>
          <w:lang w:val="es-ES_tradnl" w:eastAsia="es-ES"/>
        </w:rPr>
        <w:t xml:space="preserve">ortancia </w:t>
      </w:r>
      <w:r w:rsidR="00BC1804" w:rsidRPr="00C9747A">
        <w:rPr>
          <w:rFonts w:ascii="Georgia" w:hAnsi="Georgia" w:cs="Times New Roman"/>
          <w:sz w:val="20"/>
          <w:szCs w:val="20"/>
          <w:lang w:val="es-ES_tradnl" w:eastAsia="es-ES"/>
        </w:rPr>
        <w:t>en</w:t>
      </w:r>
      <w:r w:rsidR="00BC1804">
        <w:rPr>
          <w:rFonts w:ascii="Georgia" w:hAnsi="Georgia" w:cs="Times New Roman"/>
          <w:sz w:val="20"/>
          <w:szCs w:val="20"/>
          <w:lang w:val="es-ES_tradnl" w:eastAsia="es-ES"/>
        </w:rPr>
        <w:t xml:space="preserve"> cuanto a </w:t>
      </w:r>
      <w:r w:rsidR="00ED23C0" w:rsidRPr="00C9747A">
        <w:rPr>
          <w:rFonts w:ascii="Georgia" w:hAnsi="Georgia" w:cs="Times New Roman"/>
          <w:sz w:val="20"/>
          <w:szCs w:val="20"/>
          <w:lang w:val="es-ES_tradnl" w:eastAsia="es-ES"/>
        </w:rPr>
        <w:t>que e</w:t>
      </w:r>
      <w:r w:rsidR="00BC1804">
        <w:rPr>
          <w:rFonts w:ascii="Georgia" w:hAnsi="Georgia" w:cs="Times New Roman"/>
          <w:sz w:val="20"/>
          <w:szCs w:val="20"/>
          <w:lang w:val="es-ES_tradnl" w:eastAsia="es-ES"/>
        </w:rPr>
        <w:t>l</w:t>
      </w:r>
      <w:r w:rsidR="00ED23C0" w:rsidRPr="00C9747A">
        <w:rPr>
          <w:rFonts w:ascii="Georgia" w:hAnsi="Georgia" w:cs="Times New Roman"/>
          <w:sz w:val="20"/>
          <w:szCs w:val="20"/>
          <w:lang w:val="es-ES_tradnl" w:eastAsia="es-ES"/>
        </w:rPr>
        <w:t xml:space="preserve"> comité ha venido interviniend</w:t>
      </w:r>
      <w:r w:rsidR="00BC1804">
        <w:rPr>
          <w:rFonts w:ascii="Georgia" w:hAnsi="Georgia" w:cs="Times New Roman"/>
          <w:sz w:val="20"/>
          <w:szCs w:val="20"/>
          <w:lang w:val="es-ES_tradnl" w:eastAsia="es-ES"/>
        </w:rPr>
        <w:t>o</w:t>
      </w:r>
      <w:r w:rsidR="00ED23C0" w:rsidRPr="00C9747A">
        <w:rPr>
          <w:rFonts w:ascii="Georgia" w:hAnsi="Georgia" w:cs="Times New Roman"/>
          <w:sz w:val="20"/>
          <w:szCs w:val="20"/>
          <w:lang w:val="es-ES_tradnl" w:eastAsia="es-ES"/>
        </w:rPr>
        <w:t xml:space="preserve"> esas zonas, pero cuando lo lee el desarrollo es otra cosa, sea se apart</w:t>
      </w:r>
      <w:r w:rsidR="00BC1804">
        <w:rPr>
          <w:rFonts w:ascii="Georgia" w:hAnsi="Georgia" w:cs="Times New Roman"/>
          <w:sz w:val="20"/>
          <w:szCs w:val="20"/>
          <w:lang w:val="es-ES_tradnl" w:eastAsia="es-ES"/>
        </w:rPr>
        <w:t>ó</w:t>
      </w:r>
      <w:r w:rsidR="00ED23C0" w:rsidRPr="00C9747A">
        <w:rPr>
          <w:rFonts w:ascii="Georgia" w:hAnsi="Georgia" w:cs="Times New Roman"/>
          <w:sz w:val="20"/>
          <w:szCs w:val="20"/>
          <w:lang w:val="es-ES_tradnl" w:eastAsia="es-ES"/>
        </w:rPr>
        <w:t xml:space="preserve"> del tema. Por los asuntos personales le parece que no deben ser traídos </w:t>
      </w:r>
      <w:r w:rsidR="00BC1804">
        <w:rPr>
          <w:rFonts w:ascii="Georgia" w:hAnsi="Georgia" w:cs="Times New Roman"/>
          <w:sz w:val="20"/>
          <w:szCs w:val="20"/>
          <w:lang w:val="es-ES_tradnl" w:eastAsia="es-ES"/>
        </w:rPr>
        <w:t xml:space="preserve">estos documentos </w:t>
      </w:r>
      <w:r w:rsidR="00ED23C0" w:rsidRPr="00C9747A">
        <w:rPr>
          <w:rFonts w:ascii="Georgia" w:hAnsi="Georgia" w:cs="Times New Roman"/>
          <w:sz w:val="20"/>
          <w:szCs w:val="20"/>
          <w:lang w:val="es-ES_tradnl" w:eastAsia="es-ES"/>
        </w:rPr>
        <w:t xml:space="preserve">al </w:t>
      </w:r>
      <w:r w:rsidR="00BC1804">
        <w:rPr>
          <w:rFonts w:ascii="Georgia" w:hAnsi="Georgia" w:cs="Times New Roman"/>
          <w:sz w:val="20"/>
          <w:szCs w:val="20"/>
          <w:lang w:val="es-ES_tradnl" w:eastAsia="es-ES"/>
        </w:rPr>
        <w:t>C</w:t>
      </w:r>
      <w:r w:rsidR="00ED23C0" w:rsidRPr="00C9747A">
        <w:rPr>
          <w:rFonts w:ascii="Georgia" w:hAnsi="Georgia" w:cs="Times New Roman"/>
          <w:sz w:val="20"/>
          <w:szCs w:val="20"/>
          <w:lang w:val="es-ES_tradnl" w:eastAsia="es-ES"/>
        </w:rPr>
        <w:t xml:space="preserve">oncejo </w:t>
      </w:r>
      <w:r w:rsidR="00BC1804">
        <w:rPr>
          <w:rFonts w:ascii="Georgia" w:hAnsi="Georgia" w:cs="Times New Roman"/>
          <w:sz w:val="20"/>
          <w:szCs w:val="20"/>
          <w:lang w:val="es-ES_tradnl" w:eastAsia="es-ES"/>
        </w:rPr>
        <w:t>M</w:t>
      </w:r>
      <w:r w:rsidR="00ED23C0" w:rsidRPr="00C9747A">
        <w:rPr>
          <w:rFonts w:ascii="Georgia" w:hAnsi="Georgia" w:cs="Times New Roman"/>
          <w:sz w:val="20"/>
          <w:szCs w:val="20"/>
          <w:lang w:val="es-ES_tradnl" w:eastAsia="es-ES"/>
        </w:rPr>
        <w:t>un</w:t>
      </w:r>
      <w:r w:rsidR="00BC1804">
        <w:rPr>
          <w:rFonts w:ascii="Georgia" w:hAnsi="Georgia" w:cs="Times New Roman"/>
          <w:sz w:val="20"/>
          <w:szCs w:val="20"/>
          <w:lang w:val="es-ES_tradnl" w:eastAsia="es-ES"/>
        </w:rPr>
        <w:t>i</w:t>
      </w:r>
      <w:r w:rsidR="00ED23C0" w:rsidRPr="00C9747A">
        <w:rPr>
          <w:rFonts w:ascii="Georgia" w:hAnsi="Georgia" w:cs="Times New Roman"/>
          <w:sz w:val="20"/>
          <w:szCs w:val="20"/>
          <w:lang w:val="es-ES_tradnl" w:eastAsia="es-ES"/>
        </w:rPr>
        <w:t>cipal, porque aquí est</w:t>
      </w:r>
      <w:r w:rsidR="00BC1804">
        <w:rPr>
          <w:rFonts w:ascii="Georgia" w:hAnsi="Georgia" w:cs="Times New Roman"/>
          <w:sz w:val="20"/>
          <w:szCs w:val="20"/>
          <w:lang w:val="es-ES_tradnl" w:eastAsia="es-ES"/>
        </w:rPr>
        <w:t>á</w:t>
      </w:r>
      <w:r w:rsidR="00ED23C0" w:rsidRPr="00C9747A">
        <w:rPr>
          <w:rFonts w:ascii="Georgia" w:hAnsi="Georgia" w:cs="Times New Roman"/>
          <w:sz w:val="20"/>
          <w:szCs w:val="20"/>
          <w:lang w:val="es-ES_tradnl" w:eastAsia="es-ES"/>
        </w:rPr>
        <w:t>n para otra co</w:t>
      </w:r>
      <w:r w:rsidR="00BC1804">
        <w:rPr>
          <w:rFonts w:ascii="Georgia" w:hAnsi="Georgia" w:cs="Times New Roman"/>
          <w:sz w:val="20"/>
          <w:szCs w:val="20"/>
          <w:lang w:val="es-ES_tradnl" w:eastAsia="es-ES"/>
        </w:rPr>
        <w:t>s</w:t>
      </w:r>
      <w:r w:rsidR="00ED23C0" w:rsidRPr="00C9747A">
        <w:rPr>
          <w:rFonts w:ascii="Georgia" w:hAnsi="Georgia" w:cs="Times New Roman"/>
          <w:sz w:val="20"/>
          <w:szCs w:val="20"/>
          <w:lang w:val="es-ES_tradnl" w:eastAsia="es-ES"/>
        </w:rPr>
        <w:t xml:space="preserve">a. En los problemas que se han dado </w:t>
      </w:r>
      <w:r w:rsidR="00BC1804">
        <w:rPr>
          <w:rFonts w:ascii="Georgia" w:hAnsi="Georgia" w:cs="Times New Roman"/>
          <w:sz w:val="20"/>
          <w:szCs w:val="20"/>
          <w:lang w:val="es-ES_tradnl" w:eastAsia="es-ES"/>
        </w:rPr>
        <w:t>él</w:t>
      </w:r>
      <w:r w:rsidR="00ED23C0" w:rsidRPr="00C9747A">
        <w:rPr>
          <w:rFonts w:ascii="Georgia" w:hAnsi="Georgia" w:cs="Times New Roman"/>
          <w:sz w:val="20"/>
          <w:szCs w:val="20"/>
          <w:lang w:val="es-ES_tradnl" w:eastAsia="es-ES"/>
        </w:rPr>
        <w:t xml:space="preserve"> le tiene mucha estima a </w:t>
      </w:r>
      <w:r w:rsidR="00BC1804">
        <w:rPr>
          <w:rFonts w:ascii="Georgia" w:hAnsi="Georgia" w:cs="Times New Roman"/>
          <w:sz w:val="20"/>
          <w:szCs w:val="20"/>
          <w:lang w:val="es-ES_tradnl" w:eastAsia="es-ES"/>
        </w:rPr>
        <w:t xml:space="preserve">La Licda. Sáenz </w:t>
      </w:r>
      <w:r w:rsidR="00ED23C0" w:rsidRPr="00C9747A">
        <w:rPr>
          <w:rFonts w:ascii="Georgia" w:hAnsi="Georgia" w:cs="Times New Roman"/>
          <w:sz w:val="20"/>
          <w:szCs w:val="20"/>
          <w:lang w:val="es-ES_tradnl" w:eastAsia="es-ES"/>
        </w:rPr>
        <w:t xml:space="preserve">y a su familia. Tuvo </w:t>
      </w:r>
      <w:r w:rsidR="00BC1804">
        <w:rPr>
          <w:rFonts w:ascii="Georgia" w:hAnsi="Georgia" w:cs="Times New Roman"/>
          <w:sz w:val="20"/>
          <w:szCs w:val="20"/>
          <w:lang w:val="es-ES_tradnl" w:eastAsia="es-ES"/>
        </w:rPr>
        <w:t xml:space="preserve">una </w:t>
      </w:r>
      <w:r w:rsidR="00ED23C0" w:rsidRPr="00C9747A">
        <w:rPr>
          <w:rFonts w:ascii="Georgia" w:hAnsi="Georgia" w:cs="Times New Roman"/>
          <w:sz w:val="20"/>
          <w:szCs w:val="20"/>
          <w:lang w:val="es-ES_tradnl" w:eastAsia="es-ES"/>
        </w:rPr>
        <w:t>buena relación con ella cuando era regidor y eran vecinos</w:t>
      </w:r>
      <w:r w:rsidR="00BC1804">
        <w:rPr>
          <w:rFonts w:ascii="Georgia" w:hAnsi="Georgia" w:cs="Times New Roman"/>
          <w:sz w:val="20"/>
          <w:szCs w:val="20"/>
          <w:lang w:val="es-ES_tradnl" w:eastAsia="es-ES"/>
        </w:rPr>
        <w:t>, pero no d</w:t>
      </w:r>
      <w:r w:rsidR="00ED23C0" w:rsidRPr="00C9747A">
        <w:rPr>
          <w:rFonts w:ascii="Georgia" w:hAnsi="Georgia" w:cs="Times New Roman"/>
          <w:sz w:val="20"/>
          <w:szCs w:val="20"/>
          <w:lang w:val="es-ES_tradnl" w:eastAsia="es-ES"/>
        </w:rPr>
        <w:t xml:space="preserve">ebe involucrarse al </w:t>
      </w:r>
      <w:r w:rsidR="00BC1804">
        <w:rPr>
          <w:rFonts w:ascii="Georgia" w:hAnsi="Georgia" w:cs="Times New Roman"/>
          <w:sz w:val="20"/>
          <w:szCs w:val="20"/>
          <w:lang w:val="es-ES_tradnl" w:eastAsia="es-ES"/>
        </w:rPr>
        <w:t>C</w:t>
      </w:r>
      <w:r w:rsidR="00ED23C0" w:rsidRPr="00C9747A">
        <w:rPr>
          <w:rFonts w:ascii="Georgia" w:hAnsi="Georgia" w:cs="Times New Roman"/>
          <w:sz w:val="20"/>
          <w:szCs w:val="20"/>
          <w:lang w:val="es-ES_tradnl" w:eastAsia="es-ES"/>
        </w:rPr>
        <w:t xml:space="preserve">oncejo en temas que ya tienen matices personales. </w:t>
      </w:r>
      <w:r w:rsidR="00BC1804">
        <w:rPr>
          <w:rFonts w:ascii="Georgia" w:hAnsi="Georgia" w:cs="Times New Roman"/>
          <w:sz w:val="20"/>
          <w:szCs w:val="20"/>
          <w:lang w:val="es-ES_tradnl" w:eastAsia="es-ES"/>
        </w:rPr>
        <w:t>É</w:t>
      </w:r>
      <w:r w:rsidR="00ED23C0" w:rsidRPr="00C9747A">
        <w:rPr>
          <w:rFonts w:ascii="Georgia" w:hAnsi="Georgia" w:cs="Times New Roman"/>
          <w:sz w:val="20"/>
          <w:szCs w:val="20"/>
          <w:lang w:val="es-ES_tradnl" w:eastAsia="es-ES"/>
        </w:rPr>
        <w:t>l quiso traer paz y se log</w:t>
      </w:r>
      <w:r w:rsidR="00BC1804">
        <w:rPr>
          <w:rFonts w:ascii="Georgia" w:hAnsi="Georgia" w:cs="Times New Roman"/>
          <w:sz w:val="20"/>
          <w:szCs w:val="20"/>
          <w:lang w:val="es-ES_tradnl" w:eastAsia="es-ES"/>
        </w:rPr>
        <w:t>ró</w:t>
      </w:r>
      <w:r w:rsidR="00ED23C0" w:rsidRPr="00C9747A">
        <w:rPr>
          <w:rFonts w:ascii="Georgia" w:hAnsi="Georgia" w:cs="Times New Roman"/>
          <w:sz w:val="20"/>
          <w:szCs w:val="20"/>
          <w:lang w:val="es-ES_tradnl" w:eastAsia="es-ES"/>
        </w:rPr>
        <w:t xml:space="preserve"> p</w:t>
      </w:r>
      <w:r w:rsidR="00BC1804">
        <w:rPr>
          <w:rFonts w:ascii="Georgia" w:hAnsi="Georgia" w:cs="Times New Roman"/>
          <w:sz w:val="20"/>
          <w:szCs w:val="20"/>
          <w:lang w:val="es-ES_tradnl" w:eastAsia="es-ES"/>
        </w:rPr>
        <w:t>o</w:t>
      </w:r>
      <w:r w:rsidR="00ED23C0" w:rsidRPr="00C9747A">
        <w:rPr>
          <w:rFonts w:ascii="Georgia" w:hAnsi="Georgia" w:cs="Times New Roman"/>
          <w:sz w:val="20"/>
          <w:szCs w:val="20"/>
          <w:lang w:val="es-ES_tradnl" w:eastAsia="es-ES"/>
        </w:rPr>
        <w:t>r un tiempo pequeño</w:t>
      </w:r>
      <w:r w:rsidR="00BC1804">
        <w:rPr>
          <w:rFonts w:ascii="Georgia" w:hAnsi="Georgia" w:cs="Times New Roman"/>
          <w:sz w:val="20"/>
          <w:szCs w:val="20"/>
          <w:lang w:val="es-ES_tradnl" w:eastAsia="es-ES"/>
        </w:rPr>
        <w:t>,</w:t>
      </w:r>
      <w:r w:rsidR="00ED23C0" w:rsidRPr="00C9747A">
        <w:rPr>
          <w:rFonts w:ascii="Georgia" w:hAnsi="Georgia" w:cs="Times New Roman"/>
          <w:sz w:val="20"/>
          <w:szCs w:val="20"/>
          <w:lang w:val="es-ES_tradnl" w:eastAsia="es-ES"/>
        </w:rPr>
        <w:t xml:space="preserve"> pero se logr</w:t>
      </w:r>
      <w:r w:rsidR="00BC1804">
        <w:rPr>
          <w:rFonts w:ascii="Georgia" w:hAnsi="Georgia" w:cs="Times New Roman"/>
          <w:sz w:val="20"/>
          <w:szCs w:val="20"/>
          <w:lang w:val="es-ES_tradnl" w:eastAsia="es-ES"/>
        </w:rPr>
        <w:t>ó, de ahí que ll</w:t>
      </w:r>
      <w:r w:rsidR="00ED23C0" w:rsidRPr="00C9747A">
        <w:rPr>
          <w:rFonts w:ascii="Georgia" w:hAnsi="Georgia" w:cs="Times New Roman"/>
          <w:sz w:val="20"/>
          <w:szCs w:val="20"/>
          <w:lang w:val="es-ES_tradnl" w:eastAsia="es-ES"/>
        </w:rPr>
        <w:t>ama la atenci</w:t>
      </w:r>
      <w:r w:rsidR="00BC1804">
        <w:rPr>
          <w:rFonts w:ascii="Georgia" w:hAnsi="Georgia" w:cs="Times New Roman"/>
          <w:sz w:val="20"/>
          <w:szCs w:val="20"/>
          <w:lang w:val="es-ES_tradnl" w:eastAsia="es-ES"/>
        </w:rPr>
        <w:t xml:space="preserve">ón </w:t>
      </w:r>
      <w:r w:rsidR="00ED23C0" w:rsidRPr="00C9747A">
        <w:rPr>
          <w:rFonts w:ascii="Georgia" w:hAnsi="Georgia" w:cs="Times New Roman"/>
          <w:sz w:val="20"/>
          <w:szCs w:val="20"/>
          <w:lang w:val="es-ES_tradnl" w:eastAsia="es-ES"/>
        </w:rPr>
        <w:t>en el sentido que ya est</w:t>
      </w:r>
      <w:r w:rsidR="00BC1804">
        <w:rPr>
          <w:rFonts w:ascii="Georgia" w:hAnsi="Georgia" w:cs="Times New Roman"/>
          <w:sz w:val="20"/>
          <w:szCs w:val="20"/>
          <w:lang w:val="es-ES_tradnl" w:eastAsia="es-ES"/>
        </w:rPr>
        <w:t>á</w:t>
      </w:r>
      <w:r w:rsidR="00ED23C0" w:rsidRPr="00C9747A">
        <w:rPr>
          <w:rFonts w:ascii="Georgia" w:hAnsi="Georgia" w:cs="Times New Roman"/>
          <w:sz w:val="20"/>
          <w:szCs w:val="20"/>
          <w:lang w:val="es-ES_tradnl" w:eastAsia="es-ES"/>
        </w:rPr>
        <w:t xml:space="preserve"> bueno</w:t>
      </w:r>
      <w:r w:rsidR="00BC1804">
        <w:rPr>
          <w:rFonts w:ascii="Georgia" w:hAnsi="Georgia" w:cs="Times New Roman"/>
          <w:sz w:val="20"/>
          <w:szCs w:val="20"/>
          <w:lang w:val="es-ES_tradnl" w:eastAsia="es-ES"/>
        </w:rPr>
        <w:t xml:space="preserve"> y que </w:t>
      </w:r>
      <w:r w:rsidR="00ED23C0" w:rsidRPr="00C9747A">
        <w:rPr>
          <w:rFonts w:ascii="Georgia" w:hAnsi="Georgia" w:cs="Times New Roman"/>
          <w:sz w:val="20"/>
          <w:szCs w:val="20"/>
          <w:lang w:val="es-ES_tradnl" w:eastAsia="es-ES"/>
        </w:rPr>
        <w:t>se d</w:t>
      </w:r>
      <w:r w:rsidR="00BC1804">
        <w:rPr>
          <w:rFonts w:ascii="Georgia" w:hAnsi="Georgia" w:cs="Times New Roman"/>
          <w:sz w:val="20"/>
          <w:szCs w:val="20"/>
          <w:lang w:val="es-ES_tradnl" w:eastAsia="es-ES"/>
        </w:rPr>
        <w:t xml:space="preserve">iriman </w:t>
      </w:r>
      <w:r w:rsidR="00ED23C0" w:rsidRPr="00C9747A">
        <w:rPr>
          <w:rFonts w:ascii="Georgia" w:hAnsi="Georgia" w:cs="Times New Roman"/>
          <w:sz w:val="20"/>
          <w:szCs w:val="20"/>
          <w:lang w:val="es-ES_tradnl" w:eastAsia="es-ES"/>
        </w:rPr>
        <w:t>las diferencias personales donde compete. Tener que part</w:t>
      </w:r>
      <w:r w:rsidR="00BC1804">
        <w:rPr>
          <w:rFonts w:ascii="Georgia" w:hAnsi="Georgia" w:cs="Times New Roman"/>
          <w:sz w:val="20"/>
          <w:szCs w:val="20"/>
          <w:lang w:val="es-ES_tradnl" w:eastAsia="es-ES"/>
        </w:rPr>
        <w:t>i</w:t>
      </w:r>
      <w:r w:rsidR="00ED23C0" w:rsidRPr="00C9747A">
        <w:rPr>
          <w:rFonts w:ascii="Georgia" w:hAnsi="Georgia" w:cs="Times New Roman"/>
          <w:sz w:val="20"/>
          <w:szCs w:val="20"/>
          <w:lang w:val="es-ES_tradnl" w:eastAsia="es-ES"/>
        </w:rPr>
        <w:t>c</w:t>
      </w:r>
      <w:r w:rsidR="00BC1804">
        <w:rPr>
          <w:rFonts w:ascii="Georgia" w:hAnsi="Georgia" w:cs="Times New Roman"/>
          <w:sz w:val="20"/>
          <w:szCs w:val="20"/>
          <w:lang w:val="es-ES_tradnl" w:eastAsia="es-ES"/>
        </w:rPr>
        <w:t>i</w:t>
      </w:r>
      <w:r w:rsidR="00ED23C0" w:rsidRPr="00C9747A">
        <w:rPr>
          <w:rFonts w:ascii="Georgia" w:hAnsi="Georgia" w:cs="Times New Roman"/>
          <w:sz w:val="20"/>
          <w:szCs w:val="20"/>
          <w:lang w:val="es-ES_tradnl" w:eastAsia="es-ES"/>
        </w:rPr>
        <w:t>par en conflictos ajen</w:t>
      </w:r>
      <w:r w:rsidR="00BC1804">
        <w:rPr>
          <w:rFonts w:ascii="Georgia" w:hAnsi="Georgia" w:cs="Times New Roman"/>
          <w:sz w:val="20"/>
          <w:szCs w:val="20"/>
          <w:lang w:val="es-ES_tradnl" w:eastAsia="es-ES"/>
        </w:rPr>
        <w:t>o</w:t>
      </w:r>
      <w:r w:rsidR="00ED23C0" w:rsidRPr="00C9747A">
        <w:rPr>
          <w:rFonts w:ascii="Georgia" w:hAnsi="Georgia" w:cs="Times New Roman"/>
          <w:sz w:val="20"/>
          <w:szCs w:val="20"/>
          <w:lang w:val="es-ES_tradnl" w:eastAsia="es-ES"/>
        </w:rPr>
        <w:t xml:space="preserve">s a los intereses del </w:t>
      </w:r>
      <w:r w:rsidR="00BC1804">
        <w:rPr>
          <w:rFonts w:ascii="Georgia" w:hAnsi="Georgia" w:cs="Times New Roman"/>
          <w:sz w:val="20"/>
          <w:szCs w:val="20"/>
          <w:lang w:val="es-ES_tradnl" w:eastAsia="es-ES"/>
        </w:rPr>
        <w:t>C</w:t>
      </w:r>
      <w:r w:rsidR="00ED23C0" w:rsidRPr="00C9747A">
        <w:rPr>
          <w:rFonts w:ascii="Georgia" w:hAnsi="Georgia" w:cs="Times New Roman"/>
          <w:sz w:val="20"/>
          <w:szCs w:val="20"/>
          <w:lang w:val="es-ES_tradnl" w:eastAsia="es-ES"/>
        </w:rPr>
        <w:t>oncejo es cansado. Hace un llamado muy respetuoso</w:t>
      </w:r>
      <w:r w:rsidR="00BC1804">
        <w:rPr>
          <w:rFonts w:ascii="Georgia" w:hAnsi="Georgia" w:cs="Times New Roman"/>
          <w:sz w:val="20"/>
          <w:szCs w:val="20"/>
          <w:lang w:val="es-ES_tradnl" w:eastAsia="es-ES"/>
        </w:rPr>
        <w:t>, porque el i</w:t>
      </w:r>
      <w:r w:rsidR="00ED23C0" w:rsidRPr="00C9747A">
        <w:rPr>
          <w:rFonts w:ascii="Georgia" w:hAnsi="Georgia" w:cs="Times New Roman"/>
          <w:sz w:val="20"/>
          <w:szCs w:val="20"/>
          <w:lang w:val="es-ES_tradnl" w:eastAsia="es-ES"/>
        </w:rPr>
        <w:t>nf</w:t>
      </w:r>
      <w:r w:rsidR="00BC1804">
        <w:rPr>
          <w:rFonts w:ascii="Georgia" w:hAnsi="Georgia" w:cs="Times New Roman"/>
          <w:sz w:val="20"/>
          <w:szCs w:val="20"/>
          <w:lang w:val="es-ES_tradnl" w:eastAsia="es-ES"/>
        </w:rPr>
        <w:t xml:space="preserve">orme </w:t>
      </w:r>
      <w:r w:rsidR="00ED23C0" w:rsidRPr="00C9747A">
        <w:rPr>
          <w:rFonts w:ascii="Georgia" w:hAnsi="Georgia" w:cs="Times New Roman"/>
          <w:sz w:val="20"/>
          <w:szCs w:val="20"/>
          <w:lang w:val="es-ES_tradnl" w:eastAsia="es-ES"/>
        </w:rPr>
        <w:t>hace una serie de señal</w:t>
      </w:r>
      <w:r w:rsidR="00BC1804">
        <w:rPr>
          <w:rFonts w:ascii="Georgia" w:hAnsi="Georgia" w:cs="Times New Roman"/>
          <w:sz w:val="20"/>
          <w:szCs w:val="20"/>
          <w:lang w:val="es-ES_tradnl" w:eastAsia="es-ES"/>
        </w:rPr>
        <w:t>a</w:t>
      </w:r>
      <w:r w:rsidR="00ED23C0" w:rsidRPr="00C9747A">
        <w:rPr>
          <w:rFonts w:ascii="Georgia" w:hAnsi="Georgia" w:cs="Times New Roman"/>
          <w:sz w:val="20"/>
          <w:szCs w:val="20"/>
          <w:lang w:val="es-ES_tradnl" w:eastAsia="es-ES"/>
        </w:rPr>
        <w:t>mientos para hacer un descargo que es innecesario.</w:t>
      </w:r>
    </w:p>
    <w:p w:rsidR="00ED23C0" w:rsidRPr="00C9747A" w:rsidRDefault="00ED23C0" w:rsidP="00ED23C0">
      <w:pPr>
        <w:pStyle w:val="Prrafodelista"/>
        <w:tabs>
          <w:tab w:val="left" w:pos="8505"/>
        </w:tabs>
        <w:spacing w:after="0" w:line="240" w:lineRule="auto"/>
        <w:jc w:val="both"/>
        <w:rPr>
          <w:rFonts w:ascii="Georgia" w:hAnsi="Georgia" w:cs="Times New Roman"/>
          <w:sz w:val="20"/>
          <w:szCs w:val="20"/>
          <w:lang w:val="es-ES_tradnl" w:eastAsia="es-ES"/>
        </w:rPr>
      </w:pPr>
    </w:p>
    <w:p w:rsidR="00ED23C0" w:rsidRPr="00C9747A" w:rsidRDefault="00BC1804" w:rsidP="0031313C">
      <w:pPr>
        <w:pStyle w:val="Prrafodelista"/>
        <w:tabs>
          <w:tab w:val="left" w:pos="8505"/>
        </w:tabs>
        <w:spacing w:after="0" w:line="240" w:lineRule="auto"/>
        <w:ind w:left="0"/>
        <w:jc w:val="both"/>
        <w:rPr>
          <w:rFonts w:ascii="Georgia" w:hAnsi="Georgia" w:cs="Times New Roman"/>
          <w:sz w:val="20"/>
          <w:szCs w:val="20"/>
          <w:lang w:val="es-ES_tradnl" w:eastAsia="es-ES"/>
        </w:rPr>
      </w:pPr>
      <w:r>
        <w:rPr>
          <w:rFonts w:ascii="Georgia" w:hAnsi="Georgia" w:cs="Times New Roman"/>
          <w:sz w:val="20"/>
          <w:szCs w:val="20"/>
          <w:lang w:val="es-ES_tradnl" w:eastAsia="es-ES"/>
        </w:rPr>
        <w:t xml:space="preserve">La Licda. </w:t>
      </w:r>
      <w:r w:rsidR="00ED23C0" w:rsidRPr="00C9747A">
        <w:rPr>
          <w:rFonts w:ascii="Georgia" w:hAnsi="Georgia" w:cs="Times New Roman"/>
          <w:sz w:val="20"/>
          <w:szCs w:val="20"/>
          <w:lang w:val="es-ES_tradnl" w:eastAsia="es-ES"/>
        </w:rPr>
        <w:t>Pris</w:t>
      </w:r>
      <w:r>
        <w:rPr>
          <w:rFonts w:ascii="Georgia" w:hAnsi="Georgia" w:cs="Times New Roman"/>
          <w:sz w:val="20"/>
          <w:szCs w:val="20"/>
          <w:lang w:val="es-ES_tradnl" w:eastAsia="es-ES"/>
        </w:rPr>
        <w:t xml:space="preserve">cila Quirós señala que </w:t>
      </w:r>
      <w:r w:rsidR="00ED23C0" w:rsidRPr="00C9747A">
        <w:rPr>
          <w:rFonts w:ascii="Georgia" w:hAnsi="Georgia" w:cs="Times New Roman"/>
          <w:sz w:val="20"/>
          <w:szCs w:val="20"/>
          <w:lang w:val="es-ES_tradnl" w:eastAsia="es-ES"/>
        </w:rPr>
        <w:t xml:space="preserve">en este informe se menciona su nombre </w:t>
      </w:r>
      <w:r>
        <w:rPr>
          <w:rFonts w:ascii="Georgia" w:hAnsi="Georgia" w:cs="Times New Roman"/>
          <w:sz w:val="20"/>
          <w:szCs w:val="20"/>
          <w:lang w:val="es-ES_tradnl" w:eastAsia="es-ES"/>
        </w:rPr>
        <w:t xml:space="preserve">y se anotan  </w:t>
      </w:r>
      <w:r w:rsidR="00ED23C0" w:rsidRPr="00C9747A">
        <w:rPr>
          <w:rFonts w:ascii="Georgia" w:hAnsi="Georgia" w:cs="Times New Roman"/>
          <w:sz w:val="20"/>
          <w:szCs w:val="20"/>
          <w:lang w:val="es-ES_tradnl" w:eastAsia="es-ES"/>
        </w:rPr>
        <w:t xml:space="preserve"> intervenciones</w:t>
      </w:r>
      <w:r>
        <w:rPr>
          <w:rFonts w:ascii="Georgia" w:hAnsi="Georgia" w:cs="Times New Roman"/>
          <w:sz w:val="20"/>
          <w:szCs w:val="20"/>
          <w:lang w:val="es-ES_tradnl" w:eastAsia="es-ES"/>
        </w:rPr>
        <w:t xml:space="preserve"> suyas</w:t>
      </w:r>
      <w:r w:rsidR="00ED23C0" w:rsidRPr="00C9747A">
        <w:rPr>
          <w:rFonts w:ascii="Georgia" w:hAnsi="Georgia" w:cs="Times New Roman"/>
          <w:sz w:val="20"/>
          <w:szCs w:val="20"/>
          <w:lang w:val="es-ES_tradnl" w:eastAsia="es-ES"/>
        </w:rPr>
        <w:t xml:space="preserve">. </w:t>
      </w:r>
      <w:r>
        <w:rPr>
          <w:rFonts w:ascii="Georgia" w:hAnsi="Georgia" w:cs="Times New Roman"/>
          <w:sz w:val="20"/>
          <w:szCs w:val="20"/>
          <w:lang w:val="es-ES_tradnl" w:eastAsia="es-ES"/>
        </w:rPr>
        <w:t>Considera que es</w:t>
      </w:r>
      <w:r w:rsidR="00ED23C0" w:rsidRPr="00C9747A">
        <w:rPr>
          <w:rFonts w:ascii="Georgia" w:hAnsi="Georgia" w:cs="Times New Roman"/>
          <w:sz w:val="20"/>
          <w:szCs w:val="20"/>
          <w:lang w:val="es-ES_tradnl" w:eastAsia="es-ES"/>
        </w:rPr>
        <w:t>to a nada conduce. Le parece que si hay disconformidad las personas saben ad</w:t>
      </w:r>
      <w:r>
        <w:rPr>
          <w:rFonts w:ascii="Georgia" w:hAnsi="Georgia" w:cs="Times New Roman"/>
          <w:sz w:val="20"/>
          <w:szCs w:val="20"/>
          <w:lang w:val="es-ES_tradnl" w:eastAsia="es-ES"/>
        </w:rPr>
        <w:t>ó</w:t>
      </w:r>
      <w:r w:rsidR="00ED23C0" w:rsidRPr="00C9747A">
        <w:rPr>
          <w:rFonts w:ascii="Georgia" w:hAnsi="Georgia" w:cs="Times New Roman"/>
          <w:sz w:val="20"/>
          <w:szCs w:val="20"/>
          <w:lang w:val="es-ES_tradnl" w:eastAsia="es-ES"/>
        </w:rPr>
        <w:t>nde tienen que acudir, si no las hay lo va a valorar</w:t>
      </w:r>
      <w:r>
        <w:rPr>
          <w:rFonts w:ascii="Georgia" w:hAnsi="Georgia" w:cs="Times New Roman"/>
          <w:sz w:val="20"/>
          <w:szCs w:val="20"/>
          <w:lang w:val="es-ES_tradnl" w:eastAsia="es-ES"/>
        </w:rPr>
        <w:t>, pero n</w:t>
      </w:r>
      <w:r w:rsidR="00ED23C0" w:rsidRPr="00C9747A">
        <w:rPr>
          <w:rFonts w:ascii="Georgia" w:hAnsi="Georgia" w:cs="Times New Roman"/>
          <w:sz w:val="20"/>
          <w:szCs w:val="20"/>
          <w:lang w:val="es-ES_tradnl" w:eastAsia="es-ES"/>
        </w:rPr>
        <w:t xml:space="preserve">o va a permitir </w:t>
      </w:r>
      <w:r>
        <w:rPr>
          <w:rFonts w:ascii="Georgia" w:hAnsi="Georgia" w:cs="Times New Roman"/>
          <w:sz w:val="20"/>
          <w:szCs w:val="20"/>
          <w:lang w:val="es-ES_tradnl" w:eastAsia="es-ES"/>
        </w:rPr>
        <w:t xml:space="preserve">el </w:t>
      </w:r>
      <w:r w:rsidR="00ED23C0" w:rsidRPr="00C9747A">
        <w:rPr>
          <w:rFonts w:ascii="Georgia" w:hAnsi="Georgia" w:cs="Times New Roman"/>
          <w:sz w:val="20"/>
          <w:szCs w:val="20"/>
          <w:lang w:val="es-ES_tradnl" w:eastAsia="es-ES"/>
        </w:rPr>
        <w:t>acoso laboral de un compañero. Es bien recibida una buena ac</w:t>
      </w:r>
      <w:r>
        <w:rPr>
          <w:rFonts w:ascii="Georgia" w:hAnsi="Georgia" w:cs="Times New Roman"/>
          <w:sz w:val="20"/>
          <w:szCs w:val="20"/>
          <w:lang w:val="es-ES_tradnl" w:eastAsia="es-ES"/>
        </w:rPr>
        <w:t>t</w:t>
      </w:r>
      <w:r w:rsidR="00ED23C0" w:rsidRPr="00C9747A">
        <w:rPr>
          <w:rFonts w:ascii="Georgia" w:hAnsi="Georgia" w:cs="Times New Roman"/>
          <w:sz w:val="20"/>
          <w:szCs w:val="20"/>
          <w:lang w:val="es-ES_tradnl" w:eastAsia="es-ES"/>
        </w:rPr>
        <w:t>itud, no comparte lo que dice ahí pero no va hacer ninguna r</w:t>
      </w:r>
      <w:r>
        <w:rPr>
          <w:rFonts w:ascii="Georgia" w:hAnsi="Georgia" w:cs="Times New Roman"/>
          <w:sz w:val="20"/>
          <w:szCs w:val="20"/>
          <w:lang w:val="es-ES_tradnl" w:eastAsia="es-ES"/>
        </w:rPr>
        <w:t>é</w:t>
      </w:r>
      <w:r w:rsidR="00ED23C0" w:rsidRPr="00C9747A">
        <w:rPr>
          <w:rFonts w:ascii="Georgia" w:hAnsi="Georgia" w:cs="Times New Roman"/>
          <w:sz w:val="20"/>
          <w:szCs w:val="20"/>
          <w:lang w:val="es-ES_tradnl" w:eastAsia="es-ES"/>
        </w:rPr>
        <w:t>plica, porque no va a seg</w:t>
      </w:r>
      <w:r>
        <w:rPr>
          <w:rFonts w:ascii="Georgia" w:hAnsi="Georgia" w:cs="Times New Roman"/>
          <w:sz w:val="20"/>
          <w:szCs w:val="20"/>
          <w:lang w:val="es-ES_tradnl" w:eastAsia="es-ES"/>
        </w:rPr>
        <w:t>uir</w:t>
      </w:r>
      <w:r w:rsidR="00ED23C0" w:rsidRPr="00C9747A">
        <w:rPr>
          <w:rFonts w:ascii="Georgia" w:hAnsi="Georgia" w:cs="Times New Roman"/>
          <w:sz w:val="20"/>
          <w:szCs w:val="20"/>
          <w:lang w:val="es-ES_tradnl" w:eastAsia="es-ES"/>
        </w:rPr>
        <w:t xml:space="preserve"> en algo tan </w:t>
      </w:r>
      <w:r w:rsidR="0031313C" w:rsidRPr="00C9747A">
        <w:rPr>
          <w:rFonts w:ascii="Georgia" w:hAnsi="Georgia" w:cs="Times New Roman"/>
          <w:sz w:val="20"/>
          <w:szCs w:val="20"/>
          <w:lang w:val="es-ES_tradnl" w:eastAsia="es-ES"/>
        </w:rPr>
        <w:t>estéril</w:t>
      </w:r>
      <w:r w:rsidR="00ED23C0" w:rsidRPr="00C9747A">
        <w:rPr>
          <w:rFonts w:ascii="Georgia" w:hAnsi="Georgia" w:cs="Times New Roman"/>
          <w:sz w:val="20"/>
          <w:szCs w:val="20"/>
          <w:lang w:val="es-ES_tradnl" w:eastAsia="es-ES"/>
        </w:rPr>
        <w:t>.</w:t>
      </w:r>
    </w:p>
    <w:p w:rsidR="00ED23C0" w:rsidRPr="00C9747A" w:rsidRDefault="00ED23C0" w:rsidP="0031313C">
      <w:pPr>
        <w:pStyle w:val="Prrafodelista"/>
        <w:tabs>
          <w:tab w:val="left" w:pos="8505"/>
        </w:tabs>
        <w:spacing w:after="0" w:line="240" w:lineRule="auto"/>
        <w:ind w:left="0"/>
        <w:jc w:val="both"/>
        <w:rPr>
          <w:rFonts w:ascii="Georgia" w:hAnsi="Georgia" w:cs="Times New Roman"/>
          <w:sz w:val="20"/>
          <w:szCs w:val="20"/>
          <w:lang w:val="es-ES_tradnl" w:eastAsia="es-ES"/>
        </w:rPr>
      </w:pPr>
    </w:p>
    <w:p w:rsidR="00ED23C0" w:rsidRPr="00C9747A" w:rsidRDefault="0031313C" w:rsidP="0031313C">
      <w:pPr>
        <w:pStyle w:val="Prrafodelista"/>
        <w:tabs>
          <w:tab w:val="left" w:pos="8505"/>
        </w:tabs>
        <w:spacing w:after="0" w:line="240" w:lineRule="auto"/>
        <w:ind w:left="0"/>
        <w:jc w:val="both"/>
        <w:rPr>
          <w:rFonts w:ascii="Georgia" w:hAnsi="Georgia" w:cs="Times New Roman"/>
          <w:sz w:val="20"/>
          <w:szCs w:val="20"/>
          <w:lang w:val="es-ES_tradnl" w:eastAsia="es-ES"/>
        </w:rPr>
      </w:pPr>
      <w:r>
        <w:rPr>
          <w:rFonts w:ascii="Georgia" w:hAnsi="Georgia" w:cs="Times New Roman"/>
          <w:sz w:val="20"/>
          <w:szCs w:val="20"/>
          <w:lang w:val="es-ES_tradnl" w:eastAsia="es-ES"/>
        </w:rPr>
        <w:t>La Presidencia comenta que</w:t>
      </w:r>
      <w:r w:rsidR="00ED23C0" w:rsidRPr="00C9747A">
        <w:rPr>
          <w:rFonts w:ascii="Georgia" w:hAnsi="Georgia" w:cs="Times New Roman"/>
          <w:sz w:val="20"/>
          <w:szCs w:val="20"/>
          <w:lang w:val="es-ES_tradnl" w:eastAsia="es-ES"/>
        </w:rPr>
        <w:t xml:space="preserve"> han tratado de hacer un esfuerzo para que</w:t>
      </w:r>
      <w:r>
        <w:rPr>
          <w:rFonts w:ascii="Georgia" w:hAnsi="Georgia" w:cs="Times New Roman"/>
          <w:sz w:val="20"/>
          <w:szCs w:val="20"/>
          <w:lang w:val="es-ES_tradnl" w:eastAsia="es-ES"/>
        </w:rPr>
        <w:t xml:space="preserve"> el C</w:t>
      </w:r>
      <w:r w:rsidR="00ED23C0" w:rsidRPr="00C9747A">
        <w:rPr>
          <w:rFonts w:ascii="Georgia" w:hAnsi="Georgia" w:cs="Times New Roman"/>
          <w:sz w:val="20"/>
          <w:szCs w:val="20"/>
          <w:lang w:val="es-ES_tradnl" w:eastAsia="es-ES"/>
        </w:rPr>
        <w:t xml:space="preserve">omité </w:t>
      </w:r>
      <w:r>
        <w:rPr>
          <w:rFonts w:ascii="Georgia" w:hAnsi="Georgia" w:cs="Times New Roman"/>
          <w:sz w:val="20"/>
          <w:szCs w:val="20"/>
          <w:lang w:val="es-ES_tradnl" w:eastAsia="es-ES"/>
        </w:rPr>
        <w:t>C</w:t>
      </w:r>
      <w:r w:rsidR="00ED23C0" w:rsidRPr="00C9747A">
        <w:rPr>
          <w:rFonts w:ascii="Georgia" w:hAnsi="Georgia" w:cs="Times New Roman"/>
          <w:sz w:val="20"/>
          <w:szCs w:val="20"/>
          <w:lang w:val="es-ES_tradnl" w:eastAsia="es-ES"/>
        </w:rPr>
        <w:t xml:space="preserve">antonal tenga todas las </w:t>
      </w:r>
      <w:r>
        <w:rPr>
          <w:rFonts w:ascii="Georgia" w:hAnsi="Georgia" w:cs="Times New Roman"/>
          <w:sz w:val="20"/>
          <w:szCs w:val="20"/>
          <w:lang w:val="es-ES_tradnl" w:eastAsia="es-ES"/>
        </w:rPr>
        <w:t>á</w:t>
      </w:r>
      <w:r w:rsidR="00ED23C0" w:rsidRPr="00C9747A">
        <w:rPr>
          <w:rFonts w:ascii="Georgia" w:hAnsi="Georgia" w:cs="Times New Roman"/>
          <w:sz w:val="20"/>
          <w:szCs w:val="20"/>
          <w:lang w:val="es-ES_tradnl" w:eastAsia="es-ES"/>
        </w:rPr>
        <w:t>reas que s</w:t>
      </w:r>
      <w:r>
        <w:rPr>
          <w:rFonts w:ascii="Georgia" w:hAnsi="Georgia" w:cs="Times New Roman"/>
          <w:sz w:val="20"/>
          <w:szCs w:val="20"/>
          <w:lang w:val="es-ES_tradnl" w:eastAsia="es-ES"/>
        </w:rPr>
        <w:t>o</w:t>
      </w:r>
      <w:r w:rsidR="00ED23C0" w:rsidRPr="00C9747A">
        <w:rPr>
          <w:rFonts w:ascii="Georgia" w:hAnsi="Georgia" w:cs="Times New Roman"/>
          <w:sz w:val="20"/>
          <w:szCs w:val="20"/>
          <w:lang w:val="es-ES_tradnl" w:eastAsia="es-ES"/>
        </w:rPr>
        <w:t xml:space="preserve">n deportivas. </w:t>
      </w:r>
      <w:r>
        <w:rPr>
          <w:rFonts w:ascii="Georgia" w:hAnsi="Georgia" w:cs="Times New Roman"/>
          <w:sz w:val="20"/>
          <w:szCs w:val="20"/>
          <w:lang w:val="es-ES_tradnl" w:eastAsia="es-ES"/>
        </w:rPr>
        <w:t>Considera que d</w:t>
      </w:r>
      <w:r w:rsidR="00ED23C0" w:rsidRPr="00C9747A">
        <w:rPr>
          <w:rFonts w:ascii="Georgia" w:hAnsi="Georgia" w:cs="Times New Roman"/>
          <w:sz w:val="20"/>
          <w:szCs w:val="20"/>
          <w:lang w:val="es-ES_tradnl" w:eastAsia="es-ES"/>
        </w:rPr>
        <w:t xml:space="preserve">ebe haber </w:t>
      </w:r>
      <w:r>
        <w:rPr>
          <w:rFonts w:ascii="Georgia" w:hAnsi="Georgia" w:cs="Times New Roman"/>
          <w:sz w:val="20"/>
          <w:szCs w:val="20"/>
          <w:lang w:val="es-ES_tradnl" w:eastAsia="es-ES"/>
        </w:rPr>
        <w:t>p</w:t>
      </w:r>
      <w:r w:rsidR="00ED23C0" w:rsidRPr="00C9747A">
        <w:rPr>
          <w:rFonts w:ascii="Georgia" w:hAnsi="Georgia" w:cs="Times New Roman"/>
          <w:sz w:val="20"/>
          <w:szCs w:val="20"/>
          <w:lang w:val="es-ES_tradnl" w:eastAsia="es-ES"/>
        </w:rPr>
        <w:t>az y tranquilidad en este Concejo</w:t>
      </w:r>
      <w:r>
        <w:rPr>
          <w:rFonts w:ascii="Georgia" w:hAnsi="Georgia" w:cs="Times New Roman"/>
          <w:sz w:val="20"/>
          <w:szCs w:val="20"/>
          <w:lang w:val="es-ES_tradnl" w:eastAsia="es-ES"/>
        </w:rPr>
        <w:t xml:space="preserve">, de ahí que sugiere que este documento </w:t>
      </w:r>
      <w:r w:rsidR="00ED23C0" w:rsidRPr="00C9747A">
        <w:rPr>
          <w:rFonts w:ascii="Georgia" w:hAnsi="Georgia" w:cs="Times New Roman"/>
          <w:sz w:val="20"/>
          <w:szCs w:val="20"/>
          <w:lang w:val="es-ES_tradnl" w:eastAsia="es-ES"/>
        </w:rPr>
        <w:t>quede de conocimiento del Concejo.</w:t>
      </w:r>
      <w:r>
        <w:rPr>
          <w:rFonts w:ascii="Georgia" w:hAnsi="Georgia" w:cs="Times New Roman"/>
          <w:sz w:val="20"/>
          <w:szCs w:val="20"/>
          <w:lang w:val="es-ES_tradnl" w:eastAsia="es-ES"/>
        </w:rPr>
        <w:t xml:space="preserve"> Agrega que el deseo es que el C</w:t>
      </w:r>
      <w:r w:rsidR="00ED23C0" w:rsidRPr="00C9747A">
        <w:rPr>
          <w:rFonts w:ascii="Georgia" w:hAnsi="Georgia" w:cs="Times New Roman"/>
          <w:sz w:val="20"/>
          <w:szCs w:val="20"/>
          <w:lang w:val="es-ES_tradnl" w:eastAsia="es-ES"/>
        </w:rPr>
        <w:t xml:space="preserve">omité </w:t>
      </w:r>
      <w:r>
        <w:rPr>
          <w:rFonts w:ascii="Georgia" w:hAnsi="Georgia" w:cs="Times New Roman"/>
          <w:sz w:val="20"/>
          <w:szCs w:val="20"/>
          <w:lang w:val="es-ES_tradnl" w:eastAsia="es-ES"/>
        </w:rPr>
        <w:t>C</w:t>
      </w:r>
      <w:r w:rsidR="00ED23C0" w:rsidRPr="00C9747A">
        <w:rPr>
          <w:rFonts w:ascii="Georgia" w:hAnsi="Georgia" w:cs="Times New Roman"/>
          <w:sz w:val="20"/>
          <w:szCs w:val="20"/>
          <w:lang w:val="es-ES_tradnl" w:eastAsia="es-ES"/>
        </w:rPr>
        <w:t xml:space="preserve">antonal de </w:t>
      </w:r>
      <w:r>
        <w:rPr>
          <w:rFonts w:ascii="Georgia" w:hAnsi="Georgia" w:cs="Times New Roman"/>
          <w:sz w:val="20"/>
          <w:szCs w:val="20"/>
          <w:lang w:val="es-ES_tradnl" w:eastAsia="es-ES"/>
        </w:rPr>
        <w:t>D</w:t>
      </w:r>
      <w:r w:rsidR="00ED23C0" w:rsidRPr="00C9747A">
        <w:rPr>
          <w:rFonts w:ascii="Georgia" w:hAnsi="Georgia" w:cs="Times New Roman"/>
          <w:sz w:val="20"/>
          <w:szCs w:val="20"/>
          <w:lang w:val="es-ES_tradnl" w:eastAsia="es-ES"/>
        </w:rPr>
        <w:t>eportes sea de primer nivel</w:t>
      </w:r>
      <w:r>
        <w:rPr>
          <w:rFonts w:ascii="Georgia" w:hAnsi="Georgia" w:cs="Times New Roman"/>
          <w:sz w:val="20"/>
          <w:szCs w:val="20"/>
          <w:lang w:val="es-ES_tradnl" w:eastAsia="es-ES"/>
        </w:rPr>
        <w:t>,</w:t>
      </w:r>
      <w:r w:rsidR="00ED23C0" w:rsidRPr="00C9747A">
        <w:rPr>
          <w:rFonts w:ascii="Georgia" w:hAnsi="Georgia" w:cs="Times New Roman"/>
          <w:sz w:val="20"/>
          <w:szCs w:val="20"/>
          <w:lang w:val="es-ES_tradnl" w:eastAsia="es-ES"/>
        </w:rPr>
        <w:t xml:space="preserve"> para tener mejores deportistas y tener gente más sana.</w:t>
      </w:r>
    </w:p>
    <w:p w:rsidR="002605D6" w:rsidRPr="00C9747A" w:rsidRDefault="002605D6" w:rsidP="0031313C">
      <w:pPr>
        <w:pStyle w:val="Prrafodelista"/>
        <w:tabs>
          <w:tab w:val="left" w:pos="8505"/>
        </w:tabs>
        <w:spacing w:after="0" w:line="240" w:lineRule="auto"/>
        <w:ind w:left="0"/>
        <w:jc w:val="both"/>
        <w:rPr>
          <w:rFonts w:ascii="Georgia" w:hAnsi="Georgia" w:cs="Times New Roman"/>
          <w:sz w:val="20"/>
          <w:szCs w:val="20"/>
          <w:lang w:val="es-ES_tradnl" w:eastAsia="es-ES"/>
        </w:rPr>
      </w:pPr>
    </w:p>
    <w:p w:rsidR="002605D6" w:rsidRPr="002605D6" w:rsidRDefault="002605D6" w:rsidP="002605D6">
      <w:pPr>
        <w:pStyle w:val="Sinespaciado"/>
        <w:jc w:val="both"/>
        <w:rPr>
          <w:rFonts w:ascii="Georgia" w:hAnsi="Georgia"/>
          <w:b/>
          <w:color w:val="000000" w:themeColor="text1"/>
          <w:sz w:val="20"/>
          <w:szCs w:val="20"/>
        </w:rPr>
      </w:pPr>
      <w:r w:rsidRPr="002605D6">
        <w:rPr>
          <w:rFonts w:ascii="Georgia" w:hAnsi="Georgia"/>
          <w:b/>
          <w:color w:val="000000" w:themeColor="text1"/>
          <w:sz w:val="20"/>
          <w:szCs w:val="20"/>
          <w:lang w:val="es-ES_tradnl" w:eastAsia="es-ES"/>
        </w:rPr>
        <w:t xml:space="preserve">// VISTO Y ANALIZADO EL DOCUMENTO </w:t>
      </w:r>
      <w:r w:rsidRPr="002605D6">
        <w:rPr>
          <w:rFonts w:ascii="Georgia" w:hAnsi="Georgia"/>
          <w:b/>
          <w:color w:val="000000" w:themeColor="text1"/>
          <w:sz w:val="20"/>
          <w:szCs w:val="20"/>
        </w:rPr>
        <w:t>DAJ-0748-2016 SUSCRITO POR LA LICDA. MARÍA ISABEL SÁENZ – DIRECTORA ASESORÍA Y GESTIÓN JURÍDICA, SE ACUERDA POR UNANIMIDAD: DEJAR PARA CONOCIMIENTO DEL CONCEJO MUNICIPAL. ACUERDO DEINITIVAMENTE APROBADO.</w:t>
      </w:r>
    </w:p>
    <w:p w:rsidR="00ED23C0" w:rsidRDefault="00ED23C0" w:rsidP="00ED23C0">
      <w:pPr>
        <w:pStyle w:val="Prrafodelista"/>
        <w:tabs>
          <w:tab w:val="left" w:pos="8505"/>
        </w:tabs>
        <w:spacing w:after="0" w:line="240" w:lineRule="auto"/>
        <w:jc w:val="both"/>
        <w:rPr>
          <w:rFonts w:ascii="Verdana" w:hAnsi="Verdana" w:cs="Times New Roman"/>
          <w:sz w:val="16"/>
          <w:szCs w:val="16"/>
          <w:lang w:val="es-ES_tradnl" w:eastAsia="es-ES"/>
        </w:rPr>
      </w:pPr>
    </w:p>
    <w:p w:rsidR="00ED23C0" w:rsidRDefault="00ED23C0" w:rsidP="00ED23C0">
      <w:pPr>
        <w:pStyle w:val="Prrafodelista"/>
        <w:tabs>
          <w:tab w:val="left" w:pos="8505"/>
        </w:tabs>
        <w:spacing w:after="0" w:line="240" w:lineRule="auto"/>
        <w:jc w:val="both"/>
        <w:rPr>
          <w:rFonts w:ascii="Verdana" w:hAnsi="Verdana" w:cs="Times New Roman"/>
          <w:sz w:val="16"/>
          <w:szCs w:val="16"/>
          <w:lang w:val="es-ES_tradnl" w:eastAsia="es-ES"/>
        </w:rPr>
      </w:pPr>
    </w:p>
    <w:p w:rsidR="00ED23C0" w:rsidRPr="00BA7811" w:rsidRDefault="00ED23C0" w:rsidP="00ED23C0">
      <w:pPr>
        <w:pStyle w:val="Prrafodelista"/>
        <w:numPr>
          <w:ilvl w:val="0"/>
          <w:numId w:val="2"/>
        </w:numPr>
        <w:spacing w:after="0" w:line="240" w:lineRule="auto"/>
        <w:jc w:val="both"/>
        <w:rPr>
          <w:rFonts w:ascii="Georgia" w:hAnsi="Georgia" w:cs="Times New Roman"/>
          <w:sz w:val="20"/>
          <w:szCs w:val="20"/>
          <w:lang w:val="es-ES_tradnl" w:eastAsia="es-ES"/>
        </w:rPr>
      </w:pPr>
      <w:proofErr w:type="spellStart"/>
      <w:r w:rsidRPr="00BA7811">
        <w:rPr>
          <w:rFonts w:ascii="Georgia" w:hAnsi="Georgia" w:cs="Times New Roman"/>
          <w:sz w:val="20"/>
          <w:szCs w:val="20"/>
          <w:lang w:val="es-ES_tradnl" w:eastAsia="es-ES"/>
        </w:rPr>
        <w:t>MBa</w:t>
      </w:r>
      <w:proofErr w:type="spellEnd"/>
      <w:r w:rsidRPr="00BA7811">
        <w:rPr>
          <w:rFonts w:ascii="Georgia" w:hAnsi="Georgia" w:cs="Times New Roman"/>
          <w:sz w:val="20"/>
          <w:szCs w:val="20"/>
          <w:lang w:val="es-ES_tradnl" w:eastAsia="es-ES"/>
        </w:rPr>
        <w:t xml:space="preserve">. José Manuel Ulate Avendaño – Alcalde Municipal </w:t>
      </w:r>
    </w:p>
    <w:p w:rsidR="00ED23C0" w:rsidRPr="00BA7811" w:rsidRDefault="00ED23C0" w:rsidP="00ED23C0">
      <w:pPr>
        <w:pStyle w:val="Prrafodelista"/>
        <w:spacing w:after="0" w:line="240" w:lineRule="auto"/>
        <w:jc w:val="both"/>
        <w:rPr>
          <w:rFonts w:ascii="Georgia" w:hAnsi="Georgia" w:cs="Times New Roman"/>
          <w:sz w:val="20"/>
          <w:szCs w:val="20"/>
          <w:lang w:val="es-ES_tradnl" w:eastAsia="es-ES"/>
        </w:rPr>
      </w:pPr>
      <w:r w:rsidRPr="00BA7811">
        <w:rPr>
          <w:rFonts w:ascii="Georgia" w:hAnsi="Georgia" w:cs="Times New Roman"/>
          <w:sz w:val="20"/>
          <w:szCs w:val="20"/>
          <w:lang w:val="es-ES_tradnl" w:eastAsia="es-ES"/>
        </w:rPr>
        <w:t xml:space="preserve">Asunto: Remite PI-139-2016, referente a Calificación de Idoneidad de la Asociación de Desarrollo Integral de Barrio el Carmen. </w:t>
      </w:r>
      <w:r w:rsidRPr="00BA7811">
        <w:rPr>
          <w:rFonts w:ascii="Georgia" w:hAnsi="Georgia" w:cs="Times New Roman"/>
          <w:b/>
          <w:color w:val="31849B"/>
          <w:sz w:val="20"/>
          <w:szCs w:val="20"/>
          <w:lang w:val="es-ES" w:eastAsia="es-ES"/>
        </w:rPr>
        <w:t>AMH-1400-2016</w:t>
      </w:r>
      <w:r w:rsidRPr="00BA7811">
        <w:rPr>
          <w:rFonts w:ascii="Georgia" w:hAnsi="Georgia" w:cs="Times New Roman"/>
          <w:sz w:val="20"/>
          <w:szCs w:val="20"/>
          <w:lang w:val="es-ES_tradnl" w:eastAsia="es-ES"/>
        </w:rPr>
        <w:t xml:space="preserve"> </w:t>
      </w:r>
      <w:r w:rsidRPr="00BA7811">
        <w:rPr>
          <w:rFonts w:ascii="Georgia" w:hAnsi="Georgia" w:cs="Tahoma"/>
          <w:b/>
          <w:bCs/>
          <w:color w:val="ED7D31" w:themeColor="accent2"/>
          <w:sz w:val="20"/>
          <w:szCs w:val="20"/>
          <w:u w:val="single"/>
          <w:lang w:val="es-ES_tradnl" w:eastAsia="es-ES"/>
        </w:rPr>
        <w:t>N° 820-16</w:t>
      </w:r>
    </w:p>
    <w:p w:rsidR="009D32CB" w:rsidRPr="009D32CB" w:rsidRDefault="009D32CB" w:rsidP="009D32CB">
      <w:pPr>
        <w:spacing w:after="0" w:line="240" w:lineRule="auto"/>
        <w:jc w:val="both"/>
        <w:rPr>
          <w:rFonts w:ascii="Georgia" w:hAnsi="Georgia" w:cs="Tahoma"/>
          <w:b/>
          <w:bCs/>
          <w:color w:val="ED7D31" w:themeColor="accent2"/>
          <w:sz w:val="20"/>
          <w:szCs w:val="20"/>
          <w:u w:val="single"/>
          <w:lang w:val="es-ES_tradnl" w:eastAsia="es-ES"/>
        </w:rPr>
      </w:pPr>
    </w:p>
    <w:p w:rsidR="00BA7811" w:rsidRPr="00BA7811" w:rsidRDefault="00BA7811" w:rsidP="00BA7811">
      <w:pPr>
        <w:jc w:val="both"/>
        <w:rPr>
          <w:rFonts w:ascii="Georgia" w:hAnsi="Georgia" w:cs="Arial"/>
          <w:sz w:val="20"/>
          <w:szCs w:val="20"/>
          <w:u w:val="single"/>
        </w:rPr>
      </w:pPr>
      <w:r w:rsidRPr="00BA7811">
        <w:rPr>
          <w:rFonts w:ascii="Georgia" w:hAnsi="Georgia" w:cs="Arial"/>
          <w:sz w:val="20"/>
          <w:szCs w:val="20"/>
          <w:u w:val="single"/>
        </w:rPr>
        <w:t>Texto del informe PI-139-2016 suscrito por la Lic. Jacqueline Fernández – Planificadora Institucional.</w:t>
      </w:r>
    </w:p>
    <w:p w:rsidR="00BA7811" w:rsidRPr="00BA7811" w:rsidRDefault="00BA7811" w:rsidP="00BA7811">
      <w:pPr>
        <w:pStyle w:val="Sinespaciado"/>
        <w:jc w:val="both"/>
        <w:rPr>
          <w:rFonts w:ascii="Georgia" w:hAnsi="Georgia"/>
          <w:sz w:val="20"/>
          <w:szCs w:val="20"/>
        </w:rPr>
      </w:pPr>
      <w:r w:rsidRPr="00BA7811">
        <w:rPr>
          <w:rFonts w:ascii="Georgia" w:hAnsi="Georgia"/>
          <w:sz w:val="20"/>
          <w:szCs w:val="20"/>
        </w:rPr>
        <w:lastRenderedPageBreak/>
        <w:t xml:space="preserve">En cumplimiento del artículo No.1 inciso a , del Reglamento para la Asignación, Control y Liquidación de partidas municipales a las Juntas de Educación de Escuelas, Juntas Administrativas de Colegios y Asociaciones de Desarrollo Integral o similares otorgadas  por la Municipalidad de Heredia,  la </w:t>
      </w:r>
      <w:r w:rsidRPr="00BA7811">
        <w:rPr>
          <w:rFonts w:ascii="Georgia" w:hAnsi="Georgia"/>
          <w:b/>
          <w:sz w:val="20"/>
          <w:szCs w:val="20"/>
        </w:rPr>
        <w:t>ASOCIACION DE DESARROLLO INTEGRAL BARRIO EL CARMEN</w:t>
      </w:r>
      <w:r w:rsidRPr="00BA7811">
        <w:rPr>
          <w:rFonts w:ascii="Georgia" w:hAnsi="Georgia"/>
          <w:sz w:val="20"/>
          <w:szCs w:val="20"/>
        </w:rPr>
        <w:t>,</w:t>
      </w:r>
      <w:r w:rsidRPr="00BA7811">
        <w:rPr>
          <w:rFonts w:ascii="Georgia" w:hAnsi="Georgia"/>
          <w:b/>
          <w:sz w:val="20"/>
          <w:szCs w:val="20"/>
        </w:rPr>
        <w:t xml:space="preserve"> </w:t>
      </w:r>
      <w:r w:rsidRPr="00BA7811">
        <w:rPr>
          <w:rFonts w:ascii="Georgia" w:hAnsi="Georgia"/>
          <w:sz w:val="20"/>
          <w:szCs w:val="20"/>
        </w:rPr>
        <w:t xml:space="preserve"> presentó  a esta Oficina los requisitos establecidos en el reglamento para solicitar  la </w:t>
      </w:r>
      <w:r w:rsidRPr="00BA7811">
        <w:rPr>
          <w:rFonts w:ascii="Georgia" w:hAnsi="Georgia"/>
          <w:b/>
          <w:sz w:val="20"/>
          <w:szCs w:val="20"/>
        </w:rPr>
        <w:t>CALIFICACION DE IDONEIDAD</w:t>
      </w:r>
      <w:r w:rsidRPr="00BA7811">
        <w:rPr>
          <w:rFonts w:ascii="Georgia" w:hAnsi="Georgia"/>
          <w:sz w:val="20"/>
          <w:szCs w:val="20"/>
        </w:rPr>
        <w:t>, por lo que se deberán remitir al Concejo Municipal   para que se  apruebe o deniegue dicha solicitud.</w:t>
      </w:r>
      <w:r>
        <w:rPr>
          <w:rFonts w:ascii="Georgia" w:hAnsi="Georgia"/>
          <w:sz w:val="20"/>
          <w:szCs w:val="20"/>
        </w:rPr>
        <w:t xml:space="preserve"> </w:t>
      </w:r>
      <w:r w:rsidRPr="00BA7811">
        <w:rPr>
          <w:rFonts w:ascii="Georgia" w:hAnsi="Georgia"/>
          <w:sz w:val="20"/>
          <w:szCs w:val="20"/>
        </w:rPr>
        <w:t>Los documentos remitidos cumplen con todos los requisitos establecidos en el reglamento vigente.</w:t>
      </w:r>
    </w:p>
    <w:p w:rsidR="00BA7811" w:rsidRDefault="00BA7811" w:rsidP="00ED23C0">
      <w:pPr>
        <w:pStyle w:val="Prrafodelista"/>
        <w:spacing w:after="0" w:line="240" w:lineRule="auto"/>
        <w:jc w:val="both"/>
        <w:rPr>
          <w:rFonts w:ascii="Verdana" w:hAnsi="Verdana" w:cs="Tahoma"/>
          <w:b/>
          <w:bCs/>
          <w:color w:val="ED7D31" w:themeColor="accent2"/>
          <w:sz w:val="16"/>
          <w:szCs w:val="16"/>
          <w:u w:val="single"/>
          <w:lang w:val="es-ES_tradnl" w:eastAsia="es-ES"/>
        </w:rPr>
      </w:pPr>
    </w:p>
    <w:p w:rsidR="00BA7811" w:rsidRPr="00BA7811" w:rsidRDefault="00BA7811" w:rsidP="00BA7811">
      <w:pPr>
        <w:pStyle w:val="Sinespaciado"/>
        <w:jc w:val="both"/>
        <w:rPr>
          <w:rFonts w:ascii="Georgia" w:hAnsi="Georgia"/>
          <w:b/>
          <w:sz w:val="20"/>
          <w:szCs w:val="20"/>
        </w:rPr>
      </w:pPr>
      <w:r w:rsidRPr="00BA7811">
        <w:rPr>
          <w:rFonts w:ascii="Georgia" w:hAnsi="Georgia" w:cs="Tahoma"/>
          <w:b/>
          <w:bCs/>
          <w:sz w:val="20"/>
          <w:szCs w:val="20"/>
          <w:lang w:val="es-ES_tradnl" w:eastAsia="es-ES"/>
        </w:rPr>
        <w:t xml:space="preserve">// CON MOTIVO Y FUNDAMENTO EN EL INFORME </w:t>
      </w:r>
      <w:r w:rsidRPr="00BA7811">
        <w:rPr>
          <w:rFonts w:ascii="Georgia" w:hAnsi="Georgia" w:cs="Arial"/>
          <w:b/>
          <w:sz w:val="20"/>
          <w:szCs w:val="20"/>
        </w:rPr>
        <w:t xml:space="preserve">PI-139-2016 SUSCRITO POR LA LIC. JACQUELINE FERNÁNDEZ – PLANIFICADORA INSTITUCIONAL, SE ACUERDA POR UNANIMIDAD: </w:t>
      </w:r>
      <w:r w:rsidRPr="00BA7811">
        <w:rPr>
          <w:rFonts w:ascii="Georgia" w:hAnsi="Georgia" w:cs="Tahoma"/>
          <w:b/>
          <w:bCs/>
          <w:sz w:val="20"/>
          <w:szCs w:val="20"/>
          <w:lang w:val="es-ES_tradnl" w:eastAsia="es-ES"/>
        </w:rPr>
        <w:t xml:space="preserve">OTORGAR LA </w:t>
      </w:r>
      <w:r w:rsidRPr="00BA7811">
        <w:rPr>
          <w:rFonts w:ascii="Georgia" w:hAnsi="Georgia"/>
          <w:b/>
          <w:sz w:val="20"/>
          <w:szCs w:val="20"/>
        </w:rPr>
        <w:t>CALIFICACION DE IDONEIDAD A LA ASOCIACION DE DESARROLLO INTEGRAL BARRIO EL CARMEN, YA QUE LOS DOCUMENTOS REMITIDOS CUMPLEN CON TODOS LOS REQUISITOS ESTABLECIDOS EN</w:t>
      </w:r>
      <w:r>
        <w:rPr>
          <w:rFonts w:ascii="Georgia" w:hAnsi="Georgia"/>
          <w:b/>
          <w:sz w:val="20"/>
          <w:szCs w:val="20"/>
        </w:rPr>
        <w:t xml:space="preserve"> </w:t>
      </w:r>
      <w:proofErr w:type="gramStart"/>
      <w:r w:rsidRPr="00BA7811">
        <w:rPr>
          <w:rFonts w:ascii="Georgia" w:hAnsi="Georgia"/>
          <w:b/>
          <w:sz w:val="20"/>
          <w:szCs w:val="20"/>
        </w:rPr>
        <w:t>EL  REGLAMENTO</w:t>
      </w:r>
      <w:proofErr w:type="gramEnd"/>
      <w:r w:rsidRPr="00BA7811">
        <w:rPr>
          <w:rFonts w:ascii="Georgia" w:hAnsi="Georgia"/>
          <w:b/>
          <w:sz w:val="20"/>
          <w:szCs w:val="20"/>
        </w:rPr>
        <w:t xml:space="preserve"> VIGENTE. ACUERDO DEFINITIVAMENTE APROBADO.</w:t>
      </w:r>
    </w:p>
    <w:p w:rsidR="00ED23C0" w:rsidRDefault="00ED23C0" w:rsidP="00ED23C0">
      <w:pPr>
        <w:pStyle w:val="Prrafodelista"/>
        <w:spacing w:after="0" w:line="240" w:lineRule="auto"/>
        <w:jc w:val="both"/>
        <w:rPr>
          <w:rFonts w:ascii="Verdana" w:hAnsi="Verdana" w:cs="Tahoma"/>
          <w:b/>
          <w:bCs/>
          <w:color w:val="ED7D31" w:themeColor="accent2"/>
          <w:sz w:val="16"/>
          <w:szCs w:val="16"/>
          <w:u w:val="single"/>
          <w:lang w:val="es-ES_tradnl" w:eastAsia="es-ES"/>
        </w:rPr>
      </w:pPr>
    </w:p>
    <w:p w:rsidR="00ED23C0" w:rsidRPr="001C674E" w:rsidRDefault="00ED23C0" w:rsidP="00ED23C0">
      <w:pPr>
        <w:pStyle w:val="Prrafodelista"/>
        <w:numPr>
          <w:ilvl w:val="0"/>
          <w:numId w:val="2"/>
        </w:numPr>
        <w:spacing w:after="0" w:line="240" w:lineRule="auto"/>
        <w:jc w:val="both"/>
        <w:rPr>
          <w:rFonts w:ascii="Georgia" w:hAnsi="Georgia" w:cs="Times New Roman"/>
          <w:sz w:val="20"/>
          <w:szCs w:val="20"/>
          <w:lang w:val="es-ES_tradnl" w:eastAsia="es-ES"/>
        </w:rPr>
      </w:pPr>
      <w:r w:rsidRPr="001C674E">
        <w:rPr>
          <w:rFonts w:ascii="Georgia" w:hAnsi="Georgia" w:cs="Times New Roman"/>
          <w:sz w:val="20"/>
          <w:szCs w:val="20"/>
          <w:lang w:val="es-ES_tradnl" w:eastAsia="es-ES"/>
        </w:rPr>
        <w:t xml:space="preserve">GRUPO INS </w:t>
      </w:r>
    </w:p>
    <w:p w:rsidR="00ED23C0" w:rsidRPr="001C674E" w:rsidRDefault="00ED23C0" w:rsidP="00ED23C0">
      <w:pPr>
        <w:pStyle w:val="Prrafodelista"/>
        <w:spacing w:after="0" w:line="240" w:lineRule="auto"/>
        <w:jc w:val="both"/>
        <w:rPr>
          <w:rFonts w:ascii="Georgia" w:hAnsi="Georgia" w:cs="Times New Roman"/>
          <w:sz w:val="20"/>
          <w:szCs w:val="20"/>
          <w:lang w:val="es-ES_tradnl" w:eastAsia="es-ES"/>
        </w:rPr>
      </w:pPr>
      <w:r w:rsidRPr="001C674E">
        <w:rPr>
          <w:rFonts w:ascii="Georgia" w:hAnsi="Georgia" w:cs="Times New Roman"/>
          <w:sz w:val="20"/>
          <w:szCs w:val="20"/>
          <w:lang w:val="es-ES_tradnl" w:eastAsia="es-ES"/>
        </w:rPr>
        <w:t xml:space="preserve">Asunto: Original Convenio INS- Municipalidad de Heredia 2017 </w:t>
      </w:r>
    </w:p>
    <w:p w:rsidR="002941F0" w:rsidRDefault="002941F0" w:rsidP="00ED23C0">
      <w:pPr>
        <w:tabs>
          <w:tab w:val="left" w:pos="8505"/>
        </w:tabs>
        <w:spacing w:after="0" w:line="240" w:lineRule="auto"/>
        <w:rPr>
          <w:rFonts w:ascii="Verdana" w:hAnsi="Verdana"/>
          <w:b/>
          <w:color w:val="31849B"/>
          <w:sz w:val="16"/>
          <w:szCs w:val="16"/>
          <w:lang w:eastAsia="es-ES"/>
        </w:rPr>
      </w:pPr>
    </w:p>
    <w:p w:rsidR="002941F0" w:rsidRPr="00285DD6" w:rsidRDefault="00285DD6" w:rsidP="00285DD6">
      <w:pPr>
        <w:tabs>
          <w:tab w:val="left" w:pos="8505"/>
        </w:tabs>
        <w:spacing w:after="0" w:line="240" w:lineRule="auto"/>
        <w:jc w:val="both"/>
        <w:rPr>
          <w:rFonts w:ascii="Georgia" w:hAnsi="Georgia"/>
          <w:sz w:val="20"/>
          <w:szCs w:val="20"/>
          <w:lang w:eastAsia="es-ES"/>
        </w:rPr>
      </w:pPr>
      <w:r w:rsidRPr="00285DD6">
        <w:rPr>
          <w:rFonts w:ascii="Georgia" w:hAnsi="Georgia"/>
          <w:sz w:val="20"/>
          <w:szCs w:val="20"/>
          <w:lang w:eastAsia="es-ES"/>
        </w:rPr>
        <w:t xml:space="preserve">La Presidencia indica que </w:t>
      </w:r>
      <w:r w:rsidR="002941F0" w:rsidRPr="00285DD6">
        <w:rPr>
          <w:rFonts w:ascii="Georgia" w:hAnsi="Georgia"/>
          <w:sz w:val="20"/>
          <w:szCs w:val="20"/>
          <w:lang w:eastAsia="es-ES"/>
        </w:rPr>
        <w:t>dan a conocer que el convenio ya est</w:t>
      </w:r>
      <w:r w:rsidRPr="00285DD6">
        <w:rPr>
          <w:rFonts w:ascii="Georgia" w:hAnsi="Georgia"/>
          <w:sz w:val="20"/>
          <w:szCs w:val="20"/>
          <w:lang w:eastAsia="es-ES"/>
        </w:rPr>
        <w:t>á</w:t>
      </w:r>
      <w:r w:rsidR="002941F0" w:rsidRPr="00285DD6">
        <w:rPr>
          <w:rFonts w:ascii="Georgia" w:hAnsi="Georgia"/>
          <w:sz w:val="20"/>
          <w:szCs w:val="20"/>
          <w:lang w:eastAsia="es-ES"/>
        </w:rPr>
        <w:t xml:space="preserve"> firmado por tanto es para </w:t>
      </w:r>
      <w:r w:rsidRPr="00285DD6">
        <w:rPr>
          <w:rFonts w:ascii="Georgia" w:hAnsi="Georgia"/>
          <w:sz w:val="20"/>
          <w:szCs w:val="20"/>
          <w:lang w:eastAsia="es-ES"/>
        </w:rPr>
        <w:t>conocimiento</w:t>
      </w:r>
    </w:p>
    <w:p w:rsidR="00BA7811" w:rsidRDefault="002941F0" w:rsidP="00ED23C0">
      <w:pPr>
        <w:tabs>
          <w:tab w:val="left" w:pos="8505"/>
        </w:tabs>
        <w:spacing w:after="0" w:line="240" w:lineRule="auto"/>
        <w:rPr>
          <w:rFonts w:ascii="Verdana" w:hAnsi="Verdana"/>
          <w:b/>
          <w:color w:val="31849B"/>
          <w:sz w:val="16"/>
          <w:szCs w:val="16"/>
          <w:lang w:eastAsia="es-ES"/>
        </w:rPr>
      </w:pPr>
      <w:r>
        <w:rPr>
          <w:rFonts w:ascii="Verdana" w:hAnsi="Verdana"/>
          <w:b/>
          <w:color w:val="31849B"/>
          <w:sz w:val="16"/>
          <w:szCs w:val="16"/>
          <w:lang w:eastAsia="es-ES"/>
        </w:rPr>
        <w:t xml:space="preserve"> </w:t>
      </w:r>
    </w:p>
    <w:p w:rsidR="00ED23C0" w:rsidRPr="00BA7811" w:rsidRDefault="00BA7811" w:rsidP="00BA7811">
      <w:pPr>
        <w:tabs>
          <w:tab w:val="left" w:pos="8505"/>
        </w:tabs>
        <w:spacing w:after="0" w:line="240" w:lineRule="auto"/>
        <w:jc w:val="both"/>
        <w:rPr>
          <w:rFonts w:ascii="Georgia" w:hAnsi="Georgia"/>
          <w:b/>
          <w:sz w:val="20"/>
          <w:szCs w:val="20"/>
          <w:lang w:eastAsia="es-ES"/>
        </w:rPr>
      </w:pPr>
      <w:r w:rsidRPr="00BA7811">
        <w:rPr>
          <w:rFonts w:ascii="Georgia" w:hAnsi="Georgia"/>
          <w:b/>
          <w:sz w:val="20"/>
          <w:szCs w:val="20"/>
          <w:lang w:eastAsia="es-ES"/>
        </w:rPr>
        <w:t>// VISTO EL DOCUMENTO, SE ACUERDA POR UNANIMIDAD: DEJAR DE CONOCIMEINTO DEL CO</w:t>
      </w:r>
      <w:r>
        <w:rPr>
          <w:rFonts w:ascii="Georgia" w:hAnsi="Georgia"/>
          <w:b/>
          <w:sz w:val="20"/>
          <w:szCs w:val="20"/>
          <w:lang w:eastAsia="es-ES"/>
        </w:rPr>
        <w:t>NCEJO</w:t>
      </w:r>
      <w:r w:rsidRPr="00BA7811">
        <w:rPr>
          <w:rFonts w:ascii="Georgia" w:hAnsi="Georgia"/>
          <w:b/>
          <w:sz w:val="20"/>
          <w:szCs w:val="20"/>
          <w:lang w:eastAsia="es-ES"/>
        </w:rPr>
        <w:t xml:space="preserve"> MUNICIPAL, YA QUE DAN A CONOCER QUE EL CONVENIO CON EL INS YA ESTÁ DEBIDAMENTE FIRMADO. ACUERDO DEFINITIVAMENTE APROBADO.</w:t>
      </w:r>
    </w:p>
    <w:p w:rsidR="00ED23C0" w:rsidRDefault="00ED23C0" w:rsidP="00ED23C0">
      <w:pPr>
        <w:tabs>
          <w:tab w:val="left" w:pos="8505"/>
        </w:tabs>
        <w:spacing w:after="0" w:line="240" w:lineRule="auto"/>
        <w:rPr>
          <w:rFonts w:ascii="Verdana" w:hAnsi="Verdana"/>
          <w:b/>
          <w:color w:val="31849B"/>
          <w:sz w:val="16"/>
          <w:szCs w:val="16"/>
          <w:lang w:eastAsia="es-ES"/>
        </w:rPr>
      </w:pPr>
    </w:p>
    <w:p w:rsidR="0031313C" w:rsidRDefault="0031313C" w:rsidP="00026669">
      <w:pPr>
        <w:tabs>
          <w:tab w:val="left" w:pos="8505"/>
        </w:tabs>
        <w:spacing w:after="0" w:line="240" w:lineRule="auto"/>
        <w:jc w:val="both"/>
        <w:rPr>
          <w:rFonts w:ascii="Georgia" w:hAnsi="Georgia"/>
          <w:sz w:val="20"/>
          <w:szCs w:val="20"/>
          <w:lang w:eastAsia="es-ES"/>
        </w:rPr>
      </w:pPr>
      <w:r>
        <w:rPr>
          <w:rFonts w:ascii="Georgia" w:hAnsi="Georgia"/>
          <w:sz w:val="20"/>
          <w:szCs w:val="20"/>
          <w:lang w:eastAsia="es-ES"/>
        </w:rPr>
        <w:t>La regidora Maria Antonieta solicita se altere el orden del día para conocer una moción con respecto al acuerdo mediante el cual se aprueba que se realice sesión en Vara Blanca a fin de continuar con los trámites respectivos.</w:t>
      </w:r>
    </w:p>
    <w:p w:rsidR="0031313C" w:rsidRDefault="0031313C" w:rsidP="00026669">
      <w:pPr>
        <w:tabs>
          <w:tab w:val="left" w:pos="8505"/>
        </w:tabs>
        <w:spacing w:after="0" w:line="240" w:lineRule="auto"/>
        <w:jc w:val="both"/>
        <w:rPr>
          <w:rFonts w:ascii="Georgia" w:hAnsi="Georgia"/>
          <w:sz w:val="20"/>
          <w:szCs w:val="20"/>
          <w:lang w:eastAsia="es-ES"/>
        </w:rPr>
      </w:pPr>
    </w:p>
    <w:p w:rsidR="00ED23C0" w:rsidRPr="00026669" w:rsidRDefault="0031313C" w:rsidP="00026669">
      <w:pPr>
        <w:tabs>
          <w:tab w:val="left" w:pos="8505"/>
        </w:tabs>
        <w:spacing w:after="0" w:line="240" w:lineRule="auto"/>
        <w:jc w:val="both"/>
        <w:rPr>
          <w:rFonts w:ascii="Georgia" w:hAnsi="Georgia"/>
          <w:sz w:val="20"/>
          <w:szCs w:val="20"/>
          <w:lang w:eastAsia="es-ES"/>
        </w:rPr>
      </w:pPr>
      <w:r>
        <w:rPr>
          <w:rFonts w:ascii="Georgia" w:hAnsi="Georgia"/>
          <w:sz w:val="20"/>
          <w:szCs w:val="20"/>
          <w:lang w:eastAsia="es-ES"/>
        </w:rPr>
        <w:t xml:space="preserve">El regidor </w:t>
      </w:r>
      <w:r w:rsidR="00ED23C0" w:rsidRPr="00026669">
        <w:rPr>
          <w:rFonts w:ascii="Georgia" w:hAnsi="Georgia"/>
          <w:sz w:val="20"/>
          <w:szCs w:val="20"/>
          <w:lang w:eastAsia="es-ES"/>
        </w:rPr>
        <w:t xml:space="preserve">David </w:t>
      </w:r>
      <w:r>
        <w:rPr>
          <w:rFonts w:ascii="Georgia" w:hAnsi="Georgia"/>
          <w:sz w:val="20"/>
          <w:szCs w:val="20"/>
          <w:lang w:eastAsia="es-ES"/>
        </w:rPr>
        <w:t>León señala que</w:t>
      </w:r>
      <w:r w:rsidR="00ED23C0" w:rsidRPr="00026669">
        <w:rPr>
          <w:rFonts w:ascii="Georgia" w:hAnsi="Georgia"/>
          <w:sz w:val="20"/>
          <w:szCs w:val="20"/>
          <w:lang w:eastAsia="es-ES"/>
        </w:rPr>
        <w:t xml:space="preserve"> para modificar un acuerdo de comisión debe ser por unanimidad de todos miembros de la comisión. Existe un acuerdo del </w:t>
      </w:r>
      <w:r>
        <w:rPr>
          <w:rFonts w:ascii="Georgia" w:hAnsi="Georgia"/>
          <w:sz w:val="20"/>
          <w:szCs w:val="20"/>
          <w:lang w:eastAsia="es-ES"/>
        </w:rPr>
        <w:t>C</w:t>
      </w:r>
      <w:r w:rsidR="00ED23C0" w:rsidRPr="00026669">
        <w:rPr>
          <w:rFonts w:ascii="Georgia" w:hAnsi="Georgia"/>
          <w:sz w:val="20"/>
          <w:szCs w:val="20"/>
          <w:lang w:eastAsia="es-ES"/>
        </w:rPr>
        <w:t xml:space="preserve">oncejo </w:t>
      </w:r>
      <w:r>
        <w:rPr>
          <w:rFonts w:ascii="Georgia" w:hAnsi="Georgia"/>
          <w:sz w:val="20"/>
          <w:szCs w:val="20"/>
          <w:lang w:eastAsia="es-ES"/>
        </w:rPr>
        <w:t>M</w:t>
      </w:r>
      <w:r w:rsidR="00ED23C0" w:rsidRPr="00026669">
        <w:rPr>
          <w:rFonts w:ascii="Georgia" w:hAnsi="Georgia"/>
          <w:sz w:val="20"/>
          <w:szCs w:val="20"/>
          <w:lang w:eastAsia="es-ES"/>
        </w:rPr>
        <w:t>unicipal en el mismo sentido</w:t>
      </w:r>
      <w:r>
        <w:rPr>
          <w:rFonts w:ascii="Georgia" w:hAnsi="Georgia"/>
          <w:sz w:val="20"/>
          <w:szCs w:val="20"/>
          <w:lang w:eastAsia="es-ES"/>
        </w:rPr>
        <w:t xml:space="preserve">, por tanto para </w:t>
      </w:r>
      <w:r w:rsidR="00ED23C0" w:rsidRPr="00026669">
        <w:rPr>
          <w:rFonts w:ascii="Georgia" w:hAnsi="Georgia"/>
          <w:sz w:val="20"/>
          <w:szCs w:val="20"/>
          <w:lang w:eastAsia="es-ES"/>
        </w:rPr>
        <w:t>dejar en firme e</w:t>
      </w:r>
      <w:r>
        <w:rPr>
          <w:rFonts w:ascii="Georgia" w:hAnsi="Georgia"/>
          <w:sz w:val="20"/>
          <w:szCs w:val="20"/>
          <w:lang w:eastAsia="es-ES"/>
        </w:rPr>
        <w:t>s</w:t>
      </w:r>
      <w:r w:rsidR="00ED23C0" w:rsidRPr="00026669">
        <w:rPr>
          <w:rFonts w:ascii="Georgia" w:hAnsi="Georgia"/>
          <w:sz w:val="20"/>
          <w:szCs w:val="20"/>
          <w:lang w:eastAsia="es-ES"/>
        </w:rPr>
        <w:t>to no se podría</w:t>
      </w:r>
      <w:r>
        <w:rPr>
          <w:rFonts w:ascii="Georgia" w:hAnsi="Georgia"/>
          <w:sz w:val="20"/>
          <w:szCs w:val="20"/>
          <w:lang w:eastAsia="es-ES"/>
        </w:rPr>
        <w:t>, porque sería</w:t>
      </w:r>
      <w:r w:rsidR="00ED23C0" w:rsidRPr="00026669">
        <w:rPr>
          <w:rFonts w:ascii="Georgia" w:hAnsi="Georgia"/>
          <w:sz w:val="20"/>
          <w:szCs w:val="20"/>
          <w:lang w:eastAsia="es-ES"/>
        </w:rPr>
        <w:t xml:space="preserve"> tirar el acuerdo abajo por un tema procedimental.</w:t>
      </w:r>
    </w:p>
    <w:p w:rsidR="00ED23C0" w:rsidRPr="00026669" w:rsidRDefault="00ED23C0" w:rsidP="00026669">
      <w:pPr>
        <w:tabs>
          <w:tab w:val="left" w:pos="8505"/>
        </w:tabs>
        <w:spacing w:after="0" w:line="240" w:lineRule="auto"/>
        <w:jc w:val="both"/>
        <w:rPr>
          <w:rFonts w:ascii="Georgia" w:hAnsi="Georgia"/>
          <w:sz w:val="20"/>
          <w:szCs w:val="20"/>
          <w:lang w:eastAsia="es-ES"/>
        </w:rPr>
      </w:pPr>
    </w:p>
    <w:p w:rsidR="00ED23C0" w:rsidRPr="00026669" w:rsidRDefault="0031313C" w:rsidP="00026669">
      <w:pPr>
        <w:tabs>
          <w:tab w:val="left" w:pos="8505"/>
        </w:tabs>
        <w:spacing w:after="0" w:line="240" w:lineRule="auto"/>
        <w:jc w:val="both"/>
        <w:rPr>
          <w:rFonts w:ascii="Georgia" w:hAnsi="Georgia"/>
          <w:sz w:val="20"/>
          <w:szCs w:val="20"/>
          <w:lang w:eastAsia="es-ES"/>
        </w:rPr>
      </w:pPr>
      <w:r>
        <w:rPr>
          <w:rFonts w:ascii="Georgia" w:hAnsi="Georgia"/>
          <w:sz w:val="20"/>
          <w:szCs w:val="20"/>
          <w:lang w:eastAsia="es-ES"/>
        </w:rPr>
        <w:t xml:space="preserve">La Licda. </w:t>
      </w:r>
      <w:r w:rsidR="00ED23C0" w:rsidRPr="00026669">
        <w:rPr>
          <w:rFonts w:ascii="Georgia" w:hAnsi="Georgia"/>
          <w:sz w:val="20"/>
          <w:szCs w:val="20"/>
          <w:lang w:eastAsia="es-ES"/>
        </w:rPr>
        <w:t>Pris</w:t>
      </w:r>
      <w:r>
        <w:rPr>
          <w:rFonts w:ascii="Georgia" w:hAnsi="Georgia"/>
          <w:sz w:val="20"/>
          <w:szCs w:val="20"/>
          <w:lang w:eastAsia="es-ES"/>
        </w:rPr>
        <w:t xml:space="preserve">cila Quirós explica que por si razones </w:t>
      </w:r>
      <w:r w:rsidR="00ED23C0" w:rsidRPr="00026669">
        <w:rPr>
          <w:rFonts w:ascii="Georgia" w:hAnsi="Georgia"/>
          <w:sz w:val="20"/>
          <w:szCs w:val="20"/>
          <w:lang w:eastAsia="es-ES"/>
        </w:rPr>
        <w:t>de oportunidad y convenienc</w:t>
      </w:r>
      <w:r>
        <w:rPr>
          <w:rFonts w:ascii="Georgia" w:hAnsi="Georgia"/>
          <w:sz w:val="20"/>
          <w:szCs w:val="20"/>
          <w:lang w:eastAsia="es-ES"/>
        </w:rPr>
        <w:t>i</w:t>
      </w:r>
      <w:r w:rsidR="00ED23C0" w:rsidRPr="00026669">
        <w:rPr>
          <w:rFonts w:ascii="Georgia" w:hAnsi="Georgia"/>
          <w:sz w:val="20"/>
          <w:szCs w:val="20"/>
          <w:lang w:eastAsia="es-ES"/>
        </w:rPr>
        <w:t xml:space="preserve">a </w:t>
      </w:r>
      <w:r>
        <w:rPr>
          <w:rFonts w:ascii="Georgia" w:hAnsi="Georgia"/>
          <w:sz w:val="20"/>
          <w:szCs w:val="20"/>
          <w:lang w:eastAsia="es-ES"/>
        </w:rPr>
        <w:t xml:space="preserve">se </w:t>
      </w:r>
      <w:r w:rsidR="00ED23C0" w:rsidRPr="00026669">
        <w:rPr>
          <w:rFonts w:ascii="Georgia" w:hAnsi="Georgia"/>
          <w:sz w:val="20"/>
          <w:szCs w:val="20"/>
          <w:lang w:eastAsia="es-ES"/>
        </w:rPr>
        <w:t>quiere rev</w:t>
      </w:r>
      <w:r>
        <w:rPr>
          <w:rFonts w:ascii="Georgia" w:hAnsi="Georgia"/>
          <w:sz w:val="20"/>
          <w:szCs w:val="20"/>
          <w:lang w:eastAsia="es-ES"/>
        </w:rPr>
        <w:t xml:space="preserve">ocar un acuerdo, </w:t>
      </w:r>
      <w:r w:rsidR="00814805">
        <w:rPr>
          <w:rFonts w:ascii="Georgia" w:hAnsi="Georgia"/>
          <w:sz w:val="20"/>
          <w:szCs w:val="20"/>
          <w:lang w:eastAsia="es-ES"/>
        </w:rPr>
        <w:t>el</w:t>
      </w:r>
      <w:r>
        <w:rPr>
          <w:rFonts w:ascii="Georgia" w:hAnsi="Georgia"/>
          <w:sz w:val="20"/>
          <w:szCs w:val="20"/>
          <w:lang w:eastAsia="es-ES"/>
        </w:rPr>
        <w:t xml:space="preserve"> Concejo </w:t>
      </w:r>
      <w:r w:rsidR="00ED23C0" w:rsidRPr="00026669">
        <w:rPr>
          <w:rFonts w:ascii="Georgia" w:hAnsi="Georgia"/>
          <w:sz w:val="20"/>
          <w:szCs w:val="20"/>
          <w:lang w:eastAsia="es-ES"/>
        </w:rPr>
        <w:t>lo puede hacer totalmente o parcial.</w:t>
      </w:r>
      <w:r w:rsidR="00814805">
        <w:rPr>
          <w:rFonts w:ascii="Georgia" w:hAnsi="Georgia"/>
          <w:sz w:val="20"/>
          <w:szCs w:val="20"/>
          <w:lang w:eastAsia="es-ES"/>
        </w:rPr>
        <w:t xml:space="preserve"> </w:t>
      </w:r>
      <w:r w:rsidR="00ED23C0" w:rsidRPr="00026669">
        <w:rPr>
          <w:rFonts w:ascii="Georgia" w:hAnsi="Georgia"/>
          <w:sz w:val="20"/>
          <w:szCs w:val="20"/>
          <w:lang w:eastAsia="es-ES"/>
        </w:rPr>
        <w:t>Hasta d</w:t>
      </w:r>
      <w:r w:rsidR="00814805">
        <w:rPr>
          <w:rFonts w:ascii="Georgia" w:hAnsi="Georgia"/>
          <w:sz w:val="20"/>
          <w:szCs w:val="20"/>
          <w:lang w:eastAsia="es-ES"/>
        </w:rPr>
        <w:t>o</w:t>
      </w:r>
      <w:r w:rsidR="00ED23C0" w:rsidRPr="00026669">
        <w:rPr>
          <w:rFonts w:ascii="Georgia" w:hAnsi="Georgia"/>
          <w:sz w:val="20"/>
          <w:szCs w:val="20"/>
          <w:lang w:eastAsia="es-ES"/>
        </w:rPr>
        <w:t xml:space="preserve">nde entiende existe esta situación, </w:t>
      </w:r>
      <w:r w:rsidR="00814805">
        <w:rPr>
          <w:rFonts w:ascii="Georgia" w:hAnsi="Georgia"/>
          <w:sz w:val="20"/>
          <w:szCs w:val="20"/>
          <w:lang w:eastAsia="es-ES"/>
        </w:rPr>
        <w:t xml:space="preserve">porque el </w:t>
      </w:r>
      <w:r w:rsidR="00ED23C0" w:rsidRPr="00026669">
        <w:rPr>
          <w:rFonts w:ascii="Georgia" w:hAnsi="Georgia"/>
          <w:sz w:val="20"/>
          <w:szCs w:val="20"/>
          <w:lang w:eastAsia="es-ES"/>
        </w:rPr>
        <w:t xml:space="preserve">acta hoy no aprobó. Eso implica que no adquirieron firmeza </w:t>
      </w:r>
      <w:r w:rsidR="00814805">
        <w:rPr>
          <w:rFonts w:ascii="Georgia" w:hAnsi="Georgia"/>
          <w:sz w:val="20"/>
          <w:szCs w:val="20"/>
          <w:lang w:eastAsia="es-ES"/>
        </w:rPr>
        <w:t xml:space="preserve">los acuerdos </w:t>
      </w:r>
      <w:r w:rsidR="00ED23C0" w:rsidRPr="00026669">
        <w:rPr>
          <w:rFonts w:ascii="Georgia" w:hAnsi="Georgia"/>
          <w:sz w:val="20"/>
          <w:szCs w:val="20"/>
          <w:lang w:eastAsia="es-ES"/>
        </w:rPr>
        <w:t>y no se</w:t>
      </w:r>
      <w:r w:rsidR="00814805">
        <w:rPr>
          <w:rFonts w:ascii="Georgia" w:hAnsi="Georgia"/>
          <w:sz w:val="20"/>
          <w:szCs w:val="20"/>
          <w:lang w:eastAsia="es-ES"/>
        </w:rPr>
        <w:t xml:space="preserve"> </w:t>
      </w:r>
      <w:r w:rsidR="001C674E" w:rsidRPr="00026669">
        <w:rPr>
          <w:rFonts w:ascii="Georgia" w:hAnsi="Georgia"/>
          <w:sz w:val="20"/>
          <w:szCs w:val="20"/>
          <w:lang w:eastAsia="es-ES"/>
        </w:rPr>
        <w:t>pu</w:t>
      </w:r>
      <w:r w:rsidR="001C674E">
        <w:rPr>
          <w:rFonts w:ascii="Georgia" w:hAnsi="Georgia"/>
          <w:sz w:val="20"/>
          <w:szCs w:val="20"/>
          <w:lang w:eastAsia="es-ES"/>
        </w:rPr>
        <w:t xml:space="preserve">eden </w:t>
      </w:r>
      <w:r w:rsidR="001C674E" w:rsidRPr="00026669">
        <w:rPr>
          <w:rFonts w:ascii="Georgia" w:hAnsi="Georgia"/>
          <w:sz w:val="20"/>
          <w:szCs w:val="20"/>
          <w:lang w:eastAsia="es-ES"/>
        </w:rPr>
        <w:t>ejecutar</w:t>
      </w:r>
      <w:r w:rsidR="00ED23C0" w:rsidRPr="00026669">
        <w:rPr>
          <w:rFonts w:ascii="Georgia" w:hAnsi="Georgia"/>
          <w:sz w:val="20"/>
          <w:szCs w:val="20"/>
          <w:lang w:eastAsia="es-ES"/>
        </w:rPr>
        <w:t xml:space="preserve"> l</w:t>
      </w:r>
      <w:r w:rsidR="00814805">
        <w:rPr>
          <w:rFonts w:ascii="Georgia" w:hAnsi="Georgia"/>
          <w:sz w:val="20"/>
          <w:szCs w:val="20"/>
          <w:lang w:eastAsia="es-ES"/>
        </w:rPr>
        <w:t>os</w:t>
      </w:r>
      <w:r w:rsidR="00ED23C0" w:rsidRPr="00026669">
        <w:rPr>
          <w:rFonts w:ascii="Georgia" w:hAnsi="Georgia"/>
          <w:sz w:val="20"/>
          <w:szCs w:val="20"/>
          <w:lang w:eastAsia="es-ES"/>
        </w:rPr>
        <w:t xml:space="preserve"> gastos</w:t>
      </w:r>
      <w:r w:rsidR="00814805">
        <w:rPr>
          <w:rFonts w:ascii="Georgia" w:hAnsi="Georgia"/>
          <w:sz w:val="20"/>
          <w:szCs w:val="20"/>
          <w:lang w:eastAsia="es-ES"/>
        </w:rPr>
        <w:t>, por tanto s</w:t>
      </w:r>
      <w:r w:rsidR="00ED23C0" w:rsidRPr="00026669">
        <w:rPr>
          <w:rFonts w:ascii="Georgia" w:hAnsi="Georgia"/>
          <w:sz w:val="20"/>
          <w:szCs w:val="20"/>
          <w:lang w:eastAsia="es-ES"/>
        </w:rPr>
        <w:t>er</w:t>
      </w:r>
      <w:r w:rsidR="00814805">
        <w:rPr>
          <w:rFonts w:ascii="Georgia" w:hAnsi="Georgia"/>
          <w:sz w:val="20"/>
          <w:szCs w:val="20"/>
          <w:lang w:eastAsia="es-ES"/>
        </w:rPr>
        <w:t>í</w:t>
      </w:r>
      <w:r w:rsidR="00ED23C0" w:rsidRPr="00026669">
        <w:rPr>
          <w:rFonts w:ascii="Georgia" w:hAnsi="Georgia"/>
          <w:sz w:val="20"/>
          <w:szCs w:val="20"/>
          <w:lang w:eastAsia="es-ES"/>
        </w:rPr>
        <w:t xml:space="preserve">a </w:t>
      </w:r>
      <w:r w:rsidR="00814805">
        <w:rPr>
          <w:rFonts w:ascii="Georgia" w:hAnsi="Georgia"/>
          <w:sz w:val="20"/>
          <w:szCs w:val="20"/>
          <w:lang w:eastAsia="es-ES"/>
        </w:rPr>
        <w:t xml:space="preserve">hacer la </w:t>
      </w:r>
      <w:r w:rsidR="00ED23C0" w:rsidRPr="00026669">
        <w:rPr>
          <w:rFonts w:ascii="Georgia" w:hAnsi="Georgia"/>
          <w:sz w:val="20"/>
          <w:szCs w:val="20"/>
          <w:lang w:eastAsia="es-ES"/>
        </w:rPr>
        <w:t>revocatoria del acuerdo parcial</w:t>
      </w:r>
      <w:r w:rsidR="00814805">
        <w:rPr>
          <w:rFonts w:ascii="Georgia" w:hAnsi="Georgia"/>
          <w:sz w:val="20"/>
          <w:szCs w:val="20"/>
          <w:lang w:eastAsia="es-ES"/>
        </w:rPr>
        <w:t>mente</w:t>
      </w:r>
      <w:r w:rsidR="00ED23C0" w:rsidRPr="00026669">
        <w:rPr>
          <w:rFonts w:ascii="Georgia" w:hAnsi="Georgia"/>
          <w:sz w:val="20"/>
          <w:szCs w:val="20"/>
          <w:lang w:eastAsia="es-ES"/>
        </w:rPr>
        <w:t>.</w:t>
      </w:r>
    </w:p>
    <w:p w:rsidR="00ED23C0" w:rsidRPr="00026669" w:rsidRDefault="00ED23C0" w:rsidP="00026669">
      <w:pPr>
        <w:tabs>
          <w:tab w:val="left" w:pos="8505"/>
        </w:tabs>
        <w:spacing w:after="0" w:line="240" w:lineRule="auto"/>
        <w:jc w:val="both"/>
        <w:rPr>
          <w:rFonts w:ascii="Georgia" w:hAnsi="Georgia"/>
          <w:sz w:val="20"/>
          <w:szCs w:val="20"/>
          <w:lang w:eastAsia="es-ES"/>
        </w:rPr>
      </w:pPr>
    </w:p>
    <w:p w:rsidR="00ED23C0" w:rsidRPr="00026669" w:rsidRDefault="00814805" w:rsidP="00026669">
      <w:pPr>
        <w:tabs>
          <w:tab w:val="left" w:pos="8505"/>
        </w:tabs>
        <w:spacing w:after="0" w:line="240" w:lineRule="auto"/>
        <w:jc w:val="both"/>
        <w:rPr>
          <w:rFonts w:ascii="Georgia" w:hAnsi="Georgia"/>
          <w:sz w:val="20"/>
          <w:szCs w:val="20"/>
          <w:lang w:eastAsia="es-ES"/>
        </w:rPr>
      </w:pPr>
      <w:r>
        <w:rPr>
          <w:rFonts w:ascii="Georgia" w:hAnsi="Georgia"/>
          <w:sz w:val="20"/>
          <w:szCs w:val="20"/>
          <w:lang w:eastAsia="es-ES"/>
        </w:rPr>
        <w:t xml:space="preserve">El regidor </w:t>
      </w:r>
      <w:r w:rsidR="00ED23C0" w:rsidRPr="00026669">
        <w:rPr>
          <w:rFonts w:ascii="Georgia" w:hAnsi="Georgia"/>
          <w:sz w:val="20"/>
          <w:szCs w:val="20"/>
          <w:lang w:eastAsia="es-ES"/>
        </w:rPr>
        <w:t xml:space="preserve">David </w:t>
      </w:r>
      <w:r>
        <w:rPr>
          <w:rFonts w:ascii="Georgia" w:hAnsi="Georgia"/>
          <w:sz w:val="20"/>
          <w:szCs w:val="20"/>
          <w:lang w:eastAsia="es-ES"/>
        </w:rPr>
        <w:t xml:space="preserve">León manifiesta que </w:t>
      </w:r>
      <w:r w:rsidR="00ED23C0" w:rsidRPr="00026669">
        <w:rPr>
          <w:rFonts w:ascii="Georgia" w:hAnsi="Georgia"/>
          <w:sz w:val="20"/>
          <w:szCs w:val="20"/>
          <w:lang w:eastAsia="es-ES"/>
        </w:rPr>
        <w:t xml:space="preserve">no existe la alteración, en todo caso antes de la alteración pide que se conozca </w:t>
      </w:r>
      <w:r>
        <w:rPr>
          <w:rFonts w:ascii="Georgia" w:hAnsi="Georgia"/>
          <w:sz w:val="20"/>
          <w:szCs w:val="20"/>
          <w:lang w:eastAsia="es-ES"/>
        </w:rPr>
        <w:t xml:space="preserve">convocatoria a sesión según el </w:t>
      </w:r>
      <w:r w:rsidR="00ED23C0" w:rsidRPr="00026669">
        <w:rPr>
          <w:rFonts w:ascii="Georgia" w:hAnsi="Georgia"/>
          <w:sz w:val="20"/>
          <w:szCs w:val="20"/>
          <w:lang w:eastAsia="es-ES"/>
        </w:rPr>
        <w:t>art</w:t>
      </w:r>
      <w:r>
        <w:rPr>
          <w:rFonts w:ascii="Georgia" w:hAnsi="Georgia"/>
          <w:sz w:val="20"/>
          <w:szCs w:val="20"/>
          <w:lang w:eastAsia="es-ES"/>
        </w:rPr>
        <w:t>ículo</w:t>
      </w:r>
      <w:r w:rsidR="00ED23C0" w:rsidRPr="00026669">
        <w:rPr>
          <w:rFonts w:ascii="Georgia" w:hAnsi="Georgia"/>
          <w:sz w:val="20"/>
          <w:szCs w:val="20"/>
          <w:lang w:eastAsia="es-ES"/>
        </w:rPr>
        <w:t xml:space="preserve"> 26 </w:t>
      </w:r>
      <w:r>
        <w:rPr>
          <w:rFonts w:ascii="Georgia" w:hAnsi="Georgia"/>
          <w:sz w:val="20"/>
          <w:szCs w:val="20"/>
          <w:lang w:eastAsia="es-ES"/>
        </w:rPr>
        <w:t>del Código Municipal respecto</w:t>
      </w:r>
      <w:r w:rsidR="00ED23C0" w:rsidRPr="00026669">
        <w:rPr>
          <w:rFonts w:ascii="Georgia" w:hAnsi="Georgia"/>
          <w:sz w:val="20"/>
          <w:szCs w:val="20"/>
          <w:lang w:eastAsia="es-ES"/>
        </w:rPr>
        <w:t xml:space="preserve"> </w:t>
      </w:r>
      <w:r>
        <w:rPr>
          <w:rFonts w:ascii="Georgia" w:hAnsi="Georgia"/>
          <w:sz w:val="20"/>
          <w:szCs w:val="20"/>
          <w:lang w:eastAsia="es-ES"/>
        </w:rPr>
        <w:t>a la c</w:t>
      </w:r>
      <w:r w:rsidR="00ED23C0" w:rsidRPr="00026669">
        <w:rPr>
          <w:rFonts w:ascii="Georgia" w:hAnsi="Georgia"/>
          <w:sz w:val="20"/>
          <w:szCs w:val="20"/>
          <w:lang w:eastAsia="es-ES"/>
        </w:rPr>
        <w:t>onvocatoria a sesión extraordinaria</w:t>
      </w:r>
      <w:r>
        <w:rPr>
          <w:rFonts w:ascii="Georgia" w:hAnsi="Georgia"/>
          <w:sz w:val="20"/>
          <w:szCs w:val="20"/>
          <w:lang w:eastAsia="es-ES"/>
        </w:rPr>
        <w:t xml:space="preserve">, ya que la presentó y fue recibida a las 6:20 p.m. por la señora Secretaria del Concejo Municipal. </w:t>
      </w:r>
      <w:r w:rsidR="00ED23C0" w:rsidRPr="00026669">
        <w:rPr>
          <w:rFonts w:ascii="Georgia" w:hAnsi="Georgia"/>
          <w:sz w:val="20"/>
          <w:szCs w:val="20"/>
          <w:lang w:eastAsia="es-ES"/>
        </w:rPr>
        <w:t xml:space="preserve">Antes </w:t>
      </w:r>
      <w:r>
        <w:rPr>
          <w:rFonts w:ascii="Georgia" w:hAnsi="Georgia"/>
          <w:sz w:val="20"/>
          <w:szCs w:val="20"/>
          <w:lang w:eastAsia="es-ES"/>
        </w:rPr>
        <w:t xml:space="preserve">de que se continúe con otro tema </w:t>
      </w:r>
      <w:r w:rsidR="00ED23C0" w:rsidRPr="00026669">
        <w:rPr>
          <w:rFonts w:ascii="Georgia" w:hAnsi="Georgia"/>
          <w:sz w:val="20"/>
          <w:szCs w:val="20"/>
          <w:lang w:eastAsia="es-ES"/>
        </w:rPr>
        <w:t xml:space="preserve">se debe ver </w:t>
      </w:r>
      <w:r>
        <w:rPr>
          <w:rFonts w:ascii="Georgia" w:hAnsi="Georgia"/>
          <w:sz w:val="20"/>
          <w:szCs w:val="20"/>
          <w:lang w:eastAsia="es-ES"/>
        </w:rPr>
        <w:t>la convocatoria</w:t>
      </w:r>
      <w:r w:rsidR="00ED23C0" w:rsidRPr="00026669">
        <w:rPr>
          <w:rFonts w:ascii="Georgia" w:hAnsi="Georgia"/>
          <w:sz w:val="20"/>
          <w:szCs w:val="20"/>
          <w:lang w:eastAsia="es-ES"/>
        </w:rPr>
        <w:t xml:space="preserve"> para conocimiento de todos los regidores</w:t>
      </w:r>
      <w:r>
        <w:rPr>
          <w:rFonts w:ascii="Georgia" w:hAnsi="Georgia"/>
          <w:sz w:val="20"/>
          <w:szCs w:val="20"/>
          <w:lang w:eastAsia="es-ES"/>
        </w:rPr>
        <w:t xml:space="preserve">, dado que </w:t>
      </w:r>
      <w:r w:rsidR="00ED23C0" w:rsidRPr="00026669">
        <w:rPr>
          <w:rFonts w:ascii="Georgia" w:hAnsi="Georgia"/>
          <w:sz w:val="20"/>
          <w:szCs w:val="20"/>
          <w:lang w:eastAsia="es-ES"/>
        </w:rPr>
        <w:t>todos conocen el procedimiento.</w:t>
      </w:r>
    </w:p>
    <w:p w:rsidR="00ED23C0" w:rsidRPr="00026669" w:rsidRDefault="00ED23C0" w:rsidP="00026669">
      <w:pPr>
        <w:tabs>
          <w:tab w:val="left" w:pos="8505"/>
        </w:tabs>
        <w:spacing w:after="0" w:line="240" w:lineRule="auto"/>
        <w:jc w:val="both"/>
        <w:rPr>
          <w:rFonts w:ascii="Georgia" w:hAnsi="Georgia"/>
          <w:sz w:val="20"/>
          <w:szCs w:val="20"/>
          <w:lang w:eastAsia="es-ES"/>
        </w:rPr>
      </w:pPr>
    </w:p>
    <w:p w:rsidR="00DD02BB" w:rsidRPr="00026669" w:rsidRDefault="00DD02BB" w:rsidP="00026669">
      <w:pPr>
        <w:tabs>
          <w:tab w:val="left" w:pos="8505"/>
        </w:tabs>
        <w:spacing w:after="0" w:line="240" w:lineRule="auto"/>
        <w:jc w:val="both"/>
        <w:rPr>
          <w:rFonts w:ascii="Georgia" w:hAnsi="Georgia"/>
          <w:sz w:val="20"/>
          <w:szCs w:val="20"/>
          <w:lang w:eastAsia="es-ES"/>
        </w:rPr>
      </w:pPr>
      <w:r w:rsidRPr="00026669">
        <w:rPr>
          <w:rFonts w:ascii="Georgia" w:hAnsi="Georgia"/>
          <w:sz w:val="20"/>
          <w:szCs w:val="20"/>
          <w:lang w:eastAsia="es-ES"/>
        </w:rPr>
        <w:t>La Presidencia da lectura a la solicitud de convocatoria a sesión extraordinaria, la cual dice:</w:t>
      </w:r>
    </w:p>
    <w:p w:rsidR="00DD02BB" w:rsidRPr="00026669" w:rsidRDefault="00DD02BB" w:rsidP="00026669">
      <w:pPr>
        <w:tabs>
          <w:tab w:val="left" w:pos="8505"/>
        </w:tabs>
        <w:spacing w:after="0" w:line="240" w:lineRule="auto"/>
        <w:jc w:val="both"/>
        <w:rPr>
          <w:rFonts w:ascii="Georgia" w:hAnsi="Georgia"/>
          <w:b/>
          <w:color w:val="31849B"/>
          <w:sz w:val="20"/>
          <w:szCs w:val="20"/>
          <w:lang w:eastAsia="es-ES"/>
        </w:rPr>
      </w:pPr>
    </w:p>
    <w:p w:rsidR="000C3179" w:rsidRPr="00026669" w:rsidRDefault="00DD02BB" w:rsidP="00026669">
      <w:pPr>
        <w:tabs>
          <w:tab w:val="left" w:pos="8505"/>
        </w:tabs>
        <w:spacing w:after="0" w:line="240" w:lineRule="auto"/>
        <w:ind w:left="567" w:right="283"/>
        <w:jc w:val="both"/>
        <w:rPr>
          <w:rFonts w:ascii="Georgia" w:hAnsi="Georgia"/>
          <w:i/>
          <w:sz w:val="20"/>
          <w:szCs w:val="20"/>
          <w:lang w:eastAsia="es-ES"/>
        </w:rPr>
      </w:pPr>
      <w:r w:rsidRPr="00026669">
        <w:rPr>
          <w:rFonts w:ascii="Georgia" w:hAnsi="Georgia"/>
          <w:i/>
          <w:sz w:val="20"/>
          <w:szCs w:val="20"/>
          <w:lang w:eastAsia="es-ES"/>
        </w:rPr>
        <w:t xml:space="preserve">Los suscritos, hacemos solicitud formal vía </w:t>
      </w:r>
      <w:r w:rsidR="00026669" w:rsidRPr="00026669">
        <w:rPr>
          <w:rFonts w:ascii="Georgia" w:hAnsi="Georgia"/>
          <w:i/>
          <w:sz w:val="20"/>
          <w:szCs w:val="20"/>
          <w:lang w:eastAsia="es-ES"/>
        </w:rPr>
        <w:t>artículo</w:t>
      </w:r>
      <w:r w:rsidRPr="00026669">
        <w:rPr>
          <w:rFonts w:ascii="Georgia" w:hAnsi="Georgia"/>
          <w:i/>
          <w:sz w:val="20"/>
          <w:szCs w:val="20"/>
          <w:lang w:eastAsia="es-ES"/>
        </w:rPr>
        <w:t xml:space="preserve"> 27 inciso f) del Código Municipal a sesión extraordinaria el próximo jueves 17 de noviembre del 2016, a las 6:15 p.m. en el Salón de Sesiones “Alfredo González Flores”. Lo anterior para efectos de conocer en audiencia el siguiente tema: Seguridad </w:t>
      </w:r>
      <w:proofErr w:type="spellStart"/>
      <w:r w:rsidRPr="00026669">
        <w:rPr>
          <w:rFonts w:ascii="Georgia" w:hAnsi="Georgia"/>
          <w:i/>
          <w:sz w:val="20"/>
          <w:szCs w:val="20"/>
          <w:lang w:eastAsia="es-ES"/>
        </w:rPr>
        <w:t>Zumlo</w:t>
      </w:r>
      <w:proofErr w:type="spellEnd"/>
      <w:r w:rsidRPr="00026669">
        <w:rPr>
          <w:rFonts w:ascii="Georgia" w:hAnsi="Georgia"/>
          <w:i/>
          <w:sz w:val="20"/>
          <w:szCs w:val="20"/>
          <w:lang w:eastAsia="es-ES"/>
        </w:rPr>
        <w:t xml:space="preserve"> y Violencia de Género y recibir al señor Miguel Sanabria Quesada y Asesora sobre feminismo en calidad de ponen</w:t>
      </w:r>
      <w:r w:rsidR="000C3179" w:rsidRPr="00026669">
        <w:rPr>
          <w:rFonts w:ascii="Georgia" w:hAnsi="Georgia"/>
          <w:i/>
          <w:sz w:val="20"/>
          <w:szCs w:val="20"/>
          <w:lang w:eastAsia="es-ES"/>
        </w:rPr>
        <w:t>tes en dicha sesión.</w:t>
      </w:r>
    </w:p>
    <w:p w:rsidR="000C3179" w:rsidRPr="00026669" w:rsidRDefault="000C3179" w:rsidP="00026669">
      <w:pPr>
        <w:tabs>
          <w:tab w:val="left" w:pos="8505"/>
        </w:tabs>
        <w:spacing w:after="0" w:line="240" w:lineRule="auto"/>
        <w:ind w:left="567" w:right="283"/>
        <w:jc w:val="both"/>
        <w:rPr>
          <w:rFonts w:ascii="Georgia" w:hAnsi="Georgia"/>
          <w:i/>
          <w:sz w:val="20"/>
          <w:szCs w:val="20"/>
          <w:u w:val="single"/>
          <w:lang w:eastAsia="es-ES"/>
        </w:rPr>
      </w:pPr>
      <w:r w:rsidRPr="00026669">
        <w:rPr>
          <w:rFonts w:ascii="Georgia" w:hAnsi="Georgia"/>
          <w:i/>
          <w:sz w:val="20"/>
          <w:szCs w:val="20"/>
          <w:lang w:eastAsia="es-ES"/>
        </w:rPr>
        <w:t>Suscriben:</w:t>
      </w:r>
      <w:r w:rsidRPr="00026669">
        <w:rPr>
          <w:rFonts w:ascii="Georgia" w:hAnsi="Georgia"/>
          <w:i/>
          <w:sz w:val="20"/>
          <w:szCs w:val="20"/>
          <w:u w:val="single"/>
          <w:lang w:eastAsia="es-ES"/>
        </w:rPr>
        <w:t xml:space="preserve"> </w:t>
      </w:r>
    </w:p>
    <w:p w:rsidR="000C3179" w:rsidRPr="00026669" w:rsidRDefault="000C3179" w:rsidP="00026669">
      <w:pPr>
        <w:tabs>
          <w:tab w:val="left" w:pos="8505"/>
        </w:tabs>
        <w:spacing w:after="0" w:line="240" w:lineRule="auto"/>
        <w:ind w:left="567" w:right="283"/>
        <w:jc w:val="both"/>
        <w:rPr>
          <w:rFonts w:ascii="Georgia" w:hAnsi="Georgia"/>
          <w:i/>
          <w:sz w:val="20"/>
          <w:szCs w:val="20"/>
          <w:u w:val="single"/>
          <w:lang w:eastAsia="es-ES"/>
        </w:rPr>
      </w:pPr>
    </w:p>
    <w:p w:rsidR="000C3179" w:rsidRPr="00026669" w:rsidRDefault="000C3179" w:rsidP="00026669">
      <w:pPr>
        <w:tabs>
          <w:tab w:val="left" w:pos="8505"/>
        </w:tabs>
        <w:spacing w:after="0" w:line="240" w:lineRule="auto"/>
        <w:ind w:left="567" w:right="283"/>
        <w:jc w:val="both"/>
        <w:rPr>
          <w:rFonts w:ascii="Georgia" w:hAnsi="Georgia"/>
          <w:i/>
          <w:sz w:val="20"/>
          <w:szCs w:val="20"/>
          <w:lang w:eastAsia="es-ES"/>
        </w:rPr>
      </w:pPr>
      <w:r w:rsidRPr="00026669">
        <w:rPr>
          <w:rFonts w:ascii="Georgia" w:hAnsi="Georgia"/>
          <w:i/>
          <w:sz w:val="20"/>
          <w:szCs w:val="20"/>
          <w:lang w:eastAsia="es-ES"/>
        </w:rPr>
        <w:t>Sr. David Fernando León Ramírez – Regidor Propietario</w:t>
      </w:r>
    </w:p>
    <w:p w:rsidR="000C3179" w:rsidRPr="00026669" w:rsidRDefault="000C3179" w:rsidP="00026669">
      <w:pPr>
        <w:tabs>
          <w:tab w:val="left" w:pos="8505"/>
        </w:tabs>
        <w:spacing w:after="0" w:line="240" w:lineRule="auto"/>
        <w:ind w:left="567" w:right="283"/>
        <w:jc w:val="both"/>
        <w:rPr>
          <w:rFonts w:ascii="Georgia" w:hAnsi="Georgia"/>
          <w:i/>
          <w:sz w:val="20"/>
          <w:szCs w:val="20"/>
          <w:lang w:eastAsia="es-ES"/>
        </w:rPr>
      </w:pPr>
      <w:r w:rsidRPr="00026669">
        <w:rPr>
          <w:rFonts w:ascii="Georgia" w:hAnsi="Georgia"/>
          <w:i/>
          <w:sz w:val="20"/>
          <w:szCs w:val="20"/>
          <w:lang w:eastAsia="es-ES"/>
        </w:rPr>
        <w:t>Sr. Minor Meléndez Venegas – Regidor Propietario</w:t>
      </w:r>
    </w:p>
    <w:p w:rsidR="000C3179" w:rsidRPr="00026669" w:rsidRDefault="00026669" w:rsidP="00026669">
      <w:pPr>
        <w:tabs>
          <w:tab w:val="left" w:pos="8505"/>
        </w:tabs>
        <w:spacing w:after="0" w:line="240" w:lineRule="auto"/>
        <w:ind w:left="567" w:right="283"/>
        <w:jc w:val="both"/>
        <w:rPr>
          <w:rFonts w:ascii="Georgia" w:hAnsi="Georgia"/>
          <w:i/>
          <w:sz w:val="20"/>
          <w:szCs w:val="20"/>
          <w:lang w:eastAsia="es-ES"/>
        </w:rPr>
      </w:pPr>
      <w:r w:rsidRPr="00026669">
        <w:rPr>
          <w:rFonts w:ascii="Georgia" w:hAnsi="Georgia"/>
          <w:i/>
          <w:sz w:val="20"/>
          <w:szCs w:val="20"/>
          <w:lang w:eastAsia="es-ES"/>
        </w:rPr>
        <w:t>Licda. Laureen Bolaños Quesada – Regidora Propietaria.</w:t>
      </w:r>
    </w:p>
    <w:p w:rsidR="00026669" w:rsidRPr="00026669" w:rsidRDefault="00026669" w:rsidP="00026669">
      <w:pPr>
        <w:tabs>
          <w:tab w:val="left" w:pos="8505"/>
        </w:tabs>
        <w:spacing w:after="0" w:line="240" w:lineRule="auto"/>
        <w:ind w:left="567" w:right="283"/>
        <w:jc w:val="both"/>
        <w:rPr>
          <w:rFonts w:ascii="Georgia" w:hAnsi="Georgia"/>
          <w:i/>
          <w:sz w:val="20"/>
          <w:szCs w:val="20"/>
          <w:lang w:eastAsia="es-ES"/>
        </w:rPr>
      </w:pPr>
      <w:r w:rsidRPr="00026669">
        <w:rPr>
          <w:rFonts w:ascii="Georgia" w:hAnsi="Georgia"/>
          <w:i/>
          <w:sz w:val="20"/>
          <w:szCs w:val="20"/>
          <w:lang w:eastAsia="es-ES"/>
        </w:rPr>
        <w:t>Arq. Ana Yudel Gutiérrez Hernández – Regidora Suplente</w:t>
      </w:r>
    </w:p>
    <w:p w:rsidR="00026669" w:rsidRDefault="00026669" w:rsidP="00ED23C0">
      <w:pPr>
        <w:tabs>
          <w:tab w:val="left" w:pos="8505"/>
        </w:tabs>
        <w:spacing w:after="0" w:line="240" w:lineRule="auto"/>
        <w:rPr>
          <w:rFonts w:ascii="Verdana" w:hAnsi="Verdana"/>
          <w:b/>
          <w:color w:val="31849B"/>
          <w:sz w:val="16"/>
          <w:szCs w:val="16"/>
          <w:lang w:eastAsia="es-ES"/>
        </w:rPr>
      </w:pPr>
    </w:p>
    <w:p w:rsidR="00ED23C0" w:rsidRPr="00814805" w:rsidRDefault="000C3179" w:rsidP="00026669">
      <w:pPr>
        <w:tabs>
          <w:tab w:val="left" w:pos="8505"/>
        </w:tabs>
        <w:spacing w:after="0" w:line="240" w:lineRule="auto"/>
        <w:jc w:val="both"/>
        <w:rPr>
          <w:rFonts w:ascii="Georgia" w:hAnsi="Georgia"/>
          <w:sz w:val="20"/>
          <w:szCs w:val="20"/>
          <w:lang w:eastAsia="es-ES"/>
        </w:rPr>
      </w:pPr>
      <w:r w:rsidRPr="00814805">
        <w:rPr>
          <w:rFonts w:ascii="Georgia" w:hAnsi="Georgia"/>
          <w:b/>
          <w:sz w:val="20"/>
          <w:szCs w:val="20"/>
          <w:lang w:eastAsia="es-ES"/>
        </w:rPr>
        <w:t xml:space="preserve"> </w:t>
      </w:r>
      <w:r w:rsidR="00814805" w:rsidRPr="00814805">
        <w:rPr>
          <w:rFonts w:ascii="Georgia" w:hAnsi="Georgia"/>
          <w:sz w:val="20"/>
          <w:szCs w:val="20"/>
          <w:lang w:eastAsia="es-ES"/>
        </w:rPr>
        <w:t xml:space="preserve">La Presidencia indica que </w:t>
      </w:r>
      <w:r w:rsidR="00ED23C0" w:rsidRPr="00814805">
        <w:rPr>
          <w:rFonts w:ascii="Georgia" w:hAnsi="Georgia"/>
          <w:sz w:val="20"/>
          <w:szCs w:val="20"/>
          <w:lang w:eastAsia="es-ES"/>
        </w:rPr>
        <w:t>vía artículo 27 se convoca a sesión extraordinaria.</w:t>
      </w:r>
    </w:p>
    <w:p w:rsidR="00CD473C" w:rsidRPr="00814805" w:rsidRDefault="00CD473C" w:rsidP="00026669">
      <w:pPr>
        <w:tabs>
          <w:tab w:val="left" w:pos="8505"/>
        </w:tabs>
        <w:spacing w:after="0" w:line="240" w:lineRule="auto"/>
        <w:jc w:val="both"/>
        <w:rPr>
          <w:rFonts w:ascii="Georgia" w:hAnsi="Georgia"/>
          <w:sz w:val="20"/>
          <w:szCs w:val="20"/>
          <w:lang w:eastAsia="es-ES"/>
        </w:rPr>
      </w:pPr>
    </w:p>
    <w:p w:rsidR="00CD473C" w:rsidRPr="00814805" w:rsidRDefault="00814805" w:rsidP="00026669">
      <w:pPr>
        <w:tabs>
          <w:tab w:val="left" w:pos="8505"/>
        </w:tabs>
        <w:spacing w:after="0" w:line="240" w:lineRule="auto"/>
        <w:jc w:val="both"/>
        <w:rPr>
          <w:rFonts w:ascii="Georgia" w:hAnsi="Georgia"/>
          <w:sz w:val="20"/>
          <w:szCs w:val="20"/>
          <w:lang w:eastAsia="es-ES"/>
        </w:rPr>
      </w:pPr>
      <w:r>
        <w:rPr>
          <w:rFonts w:ascii="Georgia" w:hAnsi="Georgia"/>
          <w:sz w:val="20"/>
          <w:szCs w:val="20"/>
          <w:lang w:eastAsia="es-ES"/>
        </w:rPr>
        <w:t xml:space="preserve">El regidor </w:t>
      </w:r>
      <w:r w:rsidR="00CD473C" w:rsidRPr="00814805">
        <w:rPr>
          <w:rFonts w:ascii="Georgia" w:hAnsi="Georgia"/>
          <w:sz w:val="20"/>
          <w:szCs w:val="20"/>
          <w:lang w:eastAsia="es-ES"/>
        </w:rPr>
        <w:t xml:space="preserve">David </w:t>
      </w:r>
      <w:r>
        <w:rPr>
          <w:rFonts w:ascii="Georgia" w:hAnsi="Georgia"/>
          <w:sz w:val="20"/>
          <w:szCs w:val="20"/>
          <w:lang w:eastAsia="es-ES"/>
        </w:rPr>
        <w:t xml:space="preserve">León aclara que el regidor </w:t>
      </w:r>
      <w:r w:rsidR="00CD473C" w:rsidRPr="00814805">
        <w:rPr>
          <w:rFonts w:ascii="Georgia" w:hAnsi="Georgia"/>
          <w:sz w:val="20"/>
          <w:szCs w:val="20"/>
          <w:lang w:eastAsia="es-ES"/>
        </w:rPr>
        <w:t>Nelson</w:t>
      </w:r>
      <w:r>
        <w:rPr>
          <w:rFonts w:ascii="Georgia" w:hAnsi="Georgia"/>
          <w:sz w:val="20"/>
          <w:szCs w:val="20"/>
          <w:lang w:eastAsia="es-ES"/>
        </w:rPr>
        <w:t xml:space="preserve"> Rivas </w:t>
      </w:r>
      <w:r w:rsidR="00CD473C" w:rsidRPr="00814805">
        <w:rPr>
          <w:rFonts w:ascii="Georgia" w:hAnsi="Georgia"/>
          <w:sz w:val="20"/>
          <w:szCs w:val="20"/>
          <w:lang w:eastAsia="es-ES"/>
        </w:rPr>
        <w:t>no l</w:t>
      </w:r>
      <w:r>
        <w:rPr>
          <w:rFonts w:ascii="Georgia" w:hAnsi="Georgia"/>
          <w:sz w:val="20"/>
          <w:szCs w:val="20"/>
          <w:lang w:eastAsia="es-ES"/>
        </w:rPr>
        <w:t>a</w:t>
      </w:r>
      <w:r w:rsidR="00CD473C" w:rsidRPr="00814805">
        <w:rPr>
          <w:rFonts w:ascii="Georgia" w:hAnsi="Georgia"/>
          <w:sz w:val="20"/>
          <w:szCs w:val="20"/>
          <w:lang w:eastAsia="es-ES"/>
        </w:rPr>
        <w:t xml:space="preserve"> firma y </w:t>
      </w:r>
      <w:r w:rsidR="005213F2">
        <w:rPr>
          <w:rFonts w:ascii="Georgia" w:hAnsi="Georgia"/>
          <w:sz w:val="20"/>
          <w:szCs w:val="20"/>
          <w:lang w:eastAsia="es-ES"/>
        </w:rPr>
        <w:t xml:space="preserve">la regidora Ana Yudel </w:t>
      </w:r>
      <w:proofErr w:type="gramStart"/>
      <w:r w:rsidR="005213F2">
        <w:rPr>
          <w:rFonts w:ascii="Georgia" w:hAnsi="Georgia"/>
          <w:sz w:val="20"/>
          <w:szCs w:val="20"/>
          <w:lang w:eastAsia="es-ES"/>
        </w:rPr>
        <w:t>Gutiérrez  la</w:t>
      </w:r>
      <w:proofErr w:type="gramEnd"/>
      <w:r w:rsidR="005213F2">
        <w:rPr>
          <w:rFonts w:ascii="Georgia" w:hAnsi="Georgia"/>
          <w:sz w:val="20"/>
          <w:szCs w:val="20"/>
          <w:lang w:eastAsia="es-ES"/>
        </w:rPr>
        <w:t xml:space="preserve"> firma </w:t>
      </w:r>
      <w:r w:rsidR="00CD473C" w:rsidRPr="00814805">
        <w:rPr>
          <w:rFonts w:ascii="Georgia" w:hAnsi="Georgia"/>
          <w:sz w:val="20"/>
          <w:szCs w:val="20"/>
          <w:lang w:eastAsia="es-ES"/>
        </w:rPr>
        <w:t xml:space="preserve"> porque</w:t>
      </w:r>
      <w:r w:rsidR="005213F2">
        <w:rPr>
          <w:rFonts w:ascii="Georgia" w:hAnsi="Georgia"/>
          <w:sz w:val="20"/>
          <w:szCs w:val="20"/>
          <w:lang w:eastAsia="es-ES"/>
        </w:rPr>
        <w:t xml:space="preserve"> su persona no venía para el Concejo Municipal, pero llego a tiempo y </w:t>
      </w:r>
      <w:r w:rsidR="00CD473C" w:rsidRPr="00814805">
        <w:rPr>
          <w:rFonts w:ascii="Georgia" w:hAnsi="Georgia"/>
          <w:sz w:val="20"/>
          <w:szCs w:val="20"/>
          <w:lang w:eastAsia="es-ES"/>
        </w:rPr>
        <w:t xml:space="preserve">al asistir firma </w:t>
      </w:r>
      <w:r w:rsidR="005213F2">
        <w:rPr>
          <w:rFonts w:ascii="Georgia" w:hAnsi="Georgia"/>
          <w:sz w:val="20"/>
          <w:szCs w:val="20"/>
          <w:lang w:eastAsia="es-ES"/>
        </w:rPr>
        <w:t xml:space="preserve">la moción </w:t>
      </w:r>
      <w:r w:rsidR="00CD473C" w:rsidRPr="00814805">
        <w:rPr>
          <w:rFonts w:ascii="Georgia" w:hAnsi="Georgia"/>
          <w:sz w:val="20"/>
          <w:szCs w:val="20"/>
          <w:lang w:eastAsia="es-ES"/>
        </w:rPr>
        <w:t>como corresponde.</w:t>
      </w:r>
      <w:r w:rsidR="005213F2">
        <w:rPr>
          <w:rFonts w:ascii="Georgia" w:hAnsi="Georgia"/>
          <w:sz w:val="20"/>
          <w:szCs w:val="20"/>
          <w:lang w:eastAsia="es-ES"/>
        </w:rPr>
        <w:t xml:space="preserve"> Agrega que son dos </w:t>
      </w:r>
      <w:r w:rsidR="00CD473C" w:rsidRPr="00814805">
        <w:rPr>
          <w:rFonts w:ascii="Georgia" w:hAnsi="Georgia"/>
          <w:sz w:val="20"/>
          <w:szCs w:val="20"/>
          <w:lang w:eastAsia="es-ES"/>
        </w:rPr>
        <w:t>audiencias</w:t>
      </w:r>
      <w:r w:rsidR="005213F2">
        <w:rPr>
          <w:rFonts w:ascii="Georgia" w:hAnsi="Georgia"/>
          <w:sz w:val="20"/>
          <w:szCs w:val="20"/>
          <w:lang w:eastAsia="es-ES"/>
        </w:rPr>
        <w:t xml:space="preserve"> únicamente</w:t>
      </w:r>
      <w:r w:rsidR="00CD473C" w:rsidRPr="00814805">
        <w:rPr>
          <w:rFonts w:ascii="Georgia" w:hAnsi="Georgia"/>
          <w:sz w:val="20"/>
          <w:szCs w:val="20"/>
          <w:lang w:eastAsia="es-ES"/>
        </w:rPr>
        <w:t>.</w:t>
      </w:r>
    </w:p>
    <w:p w:rsidR="00CD473C" w:rsidRPr="00814805" w:rsidRDefault="00CD473C" w:rsidP="00026669">
      <w:pPr>
        <w:tabs>
          <w:tab w:val="left" w:pos="8505"/>
        </w:tabs>
        <w:spacing w:after="0" w:line="240" w:lineRule="auto"/>
        <w:jc w:val="both"/>
        <w:rPr>
          <w:rFonts w:ascii="Georgia" w:hAnsi="Georgia"/>
          <w:sz w:val="20"/>
          <w:szCs w:val="20"/>
          <w:lang w:eastAsia="es-ES"/>
        </w:rPr>
      </w:pPr>
    </w:p>
    <w:p w:rsidR="009D32CB" w:rsidRDefault="001C674E" w:rsidP="00026669">
      <w:pPr>
        <w:tabs>
          <w:tab w:val="left" w:pos="8505"/>
        </w:tabs>
        <w:spacing w:after="0" w:line="240" w:lineRule="auto"/>
        <w:jc w:val="both"/>
        <w:rPr>
          <w:rFonts w:ascii="Georgia" w:hAnsi="Georgia"/>
          <w:sz w:val="20"/>
          <w:szCs w:val="20"/>
          <w:lang w:eastAsia="es-ES"/>
        </w:rPr>
      </w:pPr>
      <w:r>
        <w:rPr>
          <w:rFonts w:ascii="Georgia" w:hAnsi="Georgia"/>
          <w:sz w:val="20"/>
          <w:szCs w:val="20"/>
          <w:lang w:eastAsia="es-ES"/>
        </w:rPr>
        <w:t xml:space="preserve">El regidor </w:t>
      </w:r>
      <w:r w:rsidR="00ED23C0" w:rsidRPr="00814805">
        <w:rPr>
          <w:rFonts w:ascii="Georgia" w:hAnsi="Georgia"/>
          <w:sz w:val="20"/>
          <w:szCs w:val="20"/>
          <w:lang w:eastAsia="es-ES"/>
        </w:rPr>
        <w:t xml:space="preserve">Daniel </w:t>
      </w:r>
      <w:r>
        <w:rPr>
          <w:rFonts w:ascii="Georgia" w:hAnsi="Georgia"/>
          <w:sz w:val="20"/>
          <w:szCs w:val="20"/>
          <w:lang w:eastAsia="es-ES"/>
        </w:rPr>
        <w:t xml:space="preserve">Trejos señala que </w:t>
      </w:r>
      <w:r w:rsidR="00ED23C0" w:rsidRPr="00814805">
        <w:rPr>
          <w:rFonts w:ascii="Georgia" w:hAnsi="Georgia"/>
          <w:sz w:val="20"/>
          <w:szCs w:val="20"/>
          <w:lang w:eastAsia="es-ES"/>
        </w:rPr>
        <w:t xml:space="preserve">no le queda claro porque </w:t>
      </w:r>
      <w:r>
        <w:rPr>
          <w:rFonts w:ascii="Georgia" w:hAnsi="Georgia"/>
          <w:sz w:val="20"/>
          <w:szCs w:val="20"/>
          <w:lang w:eastAsia="es-ES"/>
        </w:rPr>
        <w:t xml:space="preserve">la regidora María </w:t>
      </w:r>
      <w:r w:rsidR="00ED23C0" w:rsidRPr="00814805">
        <w:rPr>
          <w:rFonts w:ascii="Georgia" w:hAnsi="Georgia"/>
          <w:sz w:val="20"/>
          <w:szCs w:val="20"/>
          <w:lang w:eastAsia="es-ES"/>
        </w:rPr>
        <w:t xml:space="preserve">Antonieta </w:t>
      </w:r>
      <w:r>
        <w:rPr>
          <w:rFonts w:ascii="Georgia" w:hAnsi="Georgia"/>
          <w:sz w:val="20"/>
          <w:szCs w:val="20"/>
          <w:lang w:eastAsia="es-ES"/>
        </w:rPr>
        <w:t xml:space="preserve">Campos </w:t>
      </w:r>
      <w:r w:rsidR="00ED23C0" w:rsidRPr="00814805">
        <w:rPr>
          <w:rFonts w:ascii="Georgia" w:hAnsi="Georgia"/>
          <w:sz w:val="20"/>
          <w:szCs w:val="20"/>
          <w:lang w:eastAsia="es-ES"/>
        </w:rPr>
        <w:t xml:space="preserve">pidió una alteración </w:t>
      </w:r>
      <w:r w:rsidR="00CD473C" w:rsidRPr="00814805">
        <w:rPr>
          <w:rFonts w:ascii="Georgia" w:hAnsi="Georgia"/>
          <w:sz w:val="20"/>
          <w:szCs w:val="20"/>
          <w:lang w:eastAsia="es-ES"/>
        </w:rPr>
        <w:t>al</w:t>
      </w:r>
      <w:r w:rsidR="00ED23C0" w:rsidRPr="00814805">
        <w:rPr>
          <w:rFonts w:ascii="Georgia" w:hAnsi="Georgia"/>
          <w:sz w:val="20"/>
          <w:szCs w:val="20"/>
          <w:lang w:eastAsia="es-ES"/>
        </w:rPr>
        <w:t xml:space="preserve"> orden del día y </w:t>
      </w:r>
      <w:r w:rsidR="00CD473C" w:rsidRPr="00814805">
        <w:rPr>
          <w:rFonts w:ascii="Georgia" w:hAnsi="Georgia"/>
          <w:sz w:val="20"/>
          <w:szCs w:val="20"/>
          <w:lang w:eastAsia="es-ES"/>
        </w:rPr>
        <w:t>había un documento recibido</w:t>
      </w:r>
      <w:r>
        <w:rPr>
          <w:rFonts w:ascii="Georgia" w:hAnsi="Georgia"/>
          <w:sz w:val="20"/>
          <w:szCs w:val="20"/>
          <w:lang w:eastAsia="es-ES"/>
        </w:rPr>
        <w:t xml:space="preserve"> y lo entiende, </w:t>
      </w:r>
      <w:r w:rsidR="00CD473C" w:rsidRPr="00814805">
        <w:rPr>
          <w:rFonts w:ascii="Georgia" w:hAnsi="Georgia"/>
          <w:sz w:val="20"/>
          <w:szCs w:val="20"/>
          <w:lang w:eastAsia="es-ES"/>
        </w:rPr>
        <w:t xml:space="preserve">pero en la línea que venía </w:t>
      </w:r>
      <w:r>
        <w:rPr>
          <w:rFonts w:ascii="Georgia" w:hAnsi="Georgia"/>
          <w:sz w:val="20"/>
          <w:szCs w:val="20"/>
          <w:lang w:eastAsia="es-ES"/>
        </w:rPr>
        <w:t xml:space="preserve">la </w:t>
      </w:r>
      <w:r w:rsidR="00CD473C" w:rsidRPr="00814805">
        <w:rPr>
          <w:rFonts w:ascii="Georgia" w:hAnsi="Georgia"/>
          <w:sz w:val="20"/>
          <w:szCs w:val="20"/>
          <w:lang w:eastAsia="es-ES"/>
        </w:rPr>
        <w:t xml:space="preserve">agenda </w:t>
      </w:r>
      <w:r>
        <w:rPr>
          <w:rFonts w:ascii="Georgia" w:hAnsi="Georgia"/>
          <w:sz w:val="20"/>
          <w:szCs w:val="20"/>
          <w:lang w:eastAsia="es-ES"/>
        </w:rPr>
        <w:t xml:space="preserve">la Presidencia le </w:t>
      </w:r>
      <w:r w:rsidR="00CD473C" w:rsidRPr="00814805">
        <w:rPr>
          <w:rFonts w:ascii="Georgia" w:hAnsi="Georgia"/>
          <w:sz w:val="20"/>
          <w:szCs w:val="20"/>
          <w:lang w:eastAsia="es-ES"/>
        </w:rPr>
        <w:t xml:space="preserve">dio la palabra a </w:t>
      </w:r>
      <w:r>
        <w:rPr>
          <w:rFonts w:ascii="Georgia" w:hAnsi="Georgia"/>
          <w:sz w:val="20"/>
          <w:szCs w:val="20"/>
          <w:lang w:eastAsia="es-ES"/>
        </w:rPr>
        <w:t>la regidora Campos</w:t>
      </w:r>
      <w:r w:rsidR="00CD473C" w:rsidRPr="00814805">
        <w:rPr>
          <w:rFonts w:ascii="Georgia" w:hAnsi="Georgia"/>
          <w:sz w:val="20"/>
          <w:szCs w:val="20"/>
          <w:lang w:eastAsia="es-ES"/>
        </w:rPr>
        <w:t xml:space="preserve"> para que presentara una alteración para </w:t>
      </w:r>
    </w:p>
    <w:p w:rsidR="009D32CB" w:rsidRDefault="009D32CB" w:rsidP="00026669">
      <w:pPr>
        <w:tabs>
          <w:tab w:val="left" w:pos="8505"/>
        </w:tabs>
        <w:spacing w:after="0" w:line="240" w:lineRule="auto"/>
        <w:jc w:val="both"/>
        <w:rPr>
          <w:rFonts w:ascii="Georgia" w:hAnsi="Georgia"/>
          <w:sz w:val="20"/>
          <w:szCs w:val="20"/>
          <w:lang w:eastAsia="es-ES"/>
        </w:rPr>
      </w:pPr>
    </w:p>
    <w:p w:rsidR="00ED23C0" w:rsidRPr="00814805" w:rsidRDefault="00CD473C" w:rsidP="00026669">
      <w:pPr>
        <w:tabs>
          <w:tab w:val="left" w:pos="8505"/>
        </w:tabs>
        <w:spacing w:after="0" w:line="240" w:lineRule="auto"/>
        <w:jc w:val="both"/>
        <w:rPr>
          <w:rFonts w:ascii="Georgia" w:hAnsi="Georgia"/>
          <w:sz w:val="20"/>
          <w:szCs w:val="20"/>
          <w:lang w:eastAsia="es-ES"/>
        </w:rPr>
      </w:pPr>
      <w:r w:rsidRPr="00814805">
        <w:rPr>
          <w:rFonts w:ascii="Georgia" w:hAnsi="Georgia"/>
          <w:sz w:val="20"/>
          <w:szCs w:val="20"/>
          <w:lang w:eastAsia="es-ES"/>
        </w:rPr>
        <w:lastRenderedPageBreak/>
        <w:t>conocerla, entonces se marca primero la alte</w:t>
      </w:r>
      <w:r w:rsidR="001C674E">
        <w:rPr>
          <w:rFonts w:ascii="Georgia" w:hAnsi="Georgia"/>
          <w:sz w:val="20"/>
          <w:szCs w:val="20"/>
          <w:lang w:eastAsia="es-ES"/>
        </w:rPr>
        <w:t>ración</w:t>
      </w:r>
      <w:r w:rsidRPr="00814805">
        <w:rPr>
          <w:rFonts w:ascii="Georgia" w:hAnsi="Georgia"/>
          <w:sz w:val="20"/>
          <w:szCs w:val="20"/>
          <w:lang w:eastAsia="es-ES"/>
        </w:rPr>
        <w:t xml:space="preserve"> y después se puede conocer el documento que esta recibido y que se presentó a las 6:30 p.m. </w:t>
      </w:r>
      <w:r w:rsidR="00ED23C0" w:rsidRPr="00814805">
        <w:rPr>
          <w:rFonts w:ascii="Georgia" w:hAnsi="Georgia"/>
          <w:sz w:val="20"/>
          <w:szCs w:val="20"/>
          <w:lang w:eastAsia="es-ES"/>
        </w:rPr>
        <w:t xml:space="preserve">ahora </w:t>
      </w:r>
      <w:r w:rsidR="001C674E">
        <w:rPr>
          <w:rFonts w:ascii="Georgia" w:hAnsi="Georgia"/>
          <w:sz w:val="20"/>
          <w:szCs w:val="20"/>
          <w:lang w:eastAsia="es-ES"/>
        </w:rPr>
        <w:t xml:space="preserve">considera que se debe </w:t>
      </w:r>
      <w:r w:rsidR="00ED23C0" w:rsidRPr="00814805">
        <w:rPr>
          <w:rFonts w:ascii="Georgia" w:hAnsi="Georgia"/>
          <w:sz w:val="20"/>
          <w:szCs w:val="20"/>
          <w:lang w:eastAsia="es-ES"/>
        </w:rPr>
        <w:t>s</w:t>
      </w:r>
      <w:r w:rsidR="001C674E">
        <w:rPr>
          <w:rFonts w:ascii="Georgia" w:hAnsi="Georgia"/>
          <w:sz w:val="20"/>
          <w:szCs w:val="20"/>
          <w:lang w:eastAsia="es-ES"/>
        </w:rPr>
        <w:t xml:space="preserve">eguir </w:t>
      </w:r>
      <w:r w:rsidR="00ED23C0" w:rsidRPr="00814805">
        <w:rPr>
          <w:rFonts w:ascii="Georgia" w:hAnsi="Georgia"/>
          <w:sz w:val="20"/>
          <w:szCs w:val="20"/>
          <w:lang w:eastAsia="es-ES"/>
        </w:rPr>
        <w:t>con este tema, entonces no le queda claro.</w:t>
      </w:r>
    </w:p>
    <w:p w:rsidR="00ED23C0" w:rsidRPr="00814805" w:rsidRDefault="00ED23C0" w:rsidP="00026669">
      <w:pPr>
        <w:tabs>
          <w:tab w:val="left" w:pos="8505"/>
        </w:tabs>
        <w:spacing w:after="0" w:line="240" w:lineRule="auto"/>
        <w:jc w:val="both"/>
        <w:rPr>
          <w:rFonts w:ascii="Georgia" w:hAnsi="Georgia"/>
          <w:sz w:val="20"/>
          <w:szCs w:val="20"/>
          <w:lang w:eastAsia="es-ES"/>
        </w:rPr>
      </w:pPr>
    </w:p>
    <w:p w:rsidR="00ED23C0" w:rsidRPr="00814805" w:rsidRDefault="001C674E" w:rsidP="00026669">
      <w:pPr>
        <w:tabs>
          <w:tab w:val="left" w:pos="8505"/>
        </w:tabs>
        <w:spacing w:after="0" w:line="240" w:lineRule="auto"/>
        <w:jc w:val="both"/>
        <w:rPr>
          <w:rFonts w:ascii="Georgia" w:hAnsi="Georgia"/>
          <w:sz w:val="20"/>
          <w:szCs w:val="20"/>
          <w:lang w:eastAsia="es-ES"/>
        </w:rPr>
      </w:pPr>
      <w:r>
        <w:rPr>
          <w:rFonts w:ascii="Georgia" w:hAnsi="Georgia"/>
          <w:sz w:val="20"/>
          <w:szCs w:val="20"/>
          <w:lang w:eastAsia="es-ES"/>
        </w:rPr>
        <w:t xml:space="preserve">El regidor </w:t>
      </w:r>
      <w:r w:rsidR="00ED23C0" w:rsidRPr="00814805">
        <w:rPr>
          <w:rFonts w:ascii="Georgia" w:hAnsi="Georgia"/>
          <w:sz w:val="20"/>
          <w:szCs w:val="20"/>
          <w:lang w:eastAsia="es-ES"/>
        </w:rPr>
        <w:t xml:space="preserve">David </w:t>
      </w:r>
      <w:r>
        <w:rPr>
          <w:rFonts w:ascii="Georgia" w:hAnsi="Georgia"/>
          <w:sz w:val="20"/>
          <w:szCs w:val="20"/>
          <w:lang w:eastAsia="es-ES"/>
        </w:rPr>
        <w:t xml:space="preserve">León señala que </w:t>
      </w:r>
      <w:r w:rsidR="00CD473C" w:rsidRPr="00814805">
        <w:rPr>
          <w:rFonts w:ascii="Georgia" w:hAnsi="Georgia"/>
          <w:sz w:val="20"/>
          <w:szCs w:val="20"/>
          <w:lang w:eastAsia="es-ES"/>
        </w:rPr>
        <w:t xml:space="preserve">nunca se </w:t>
      </w:r>
      <w:r w:rsidR="00ED23C0" w:rsidRPr="00814805">
        <w:rPr>
          <w:rFonts w:ascii="Georgia" w:hAnsi="Georgia"/>
          <w:sz w:val="20"/>
          <w:szCs w:val="20"/>
          <w:lang w:eastAsia="es-ES"/>
        </w:rPr>
        <w:t xml:space="preserve">presenta </w:t>
      </w:r>
      <w:r w:rsidR="00CD473C" w:rsidRPr="00814805">
        <w:rPr>
          <w:rFonts w:ascii="Georgia" w:hAnsi="Georgia"/>
          <w:sz w:val="20"/>
          <w:szCs w:val="20"/>
          <w:lang w:eastAsia="es-ES"/>
        </w:rPr>
        <w:t>una moción es una potestad que tienen los regidores y se da a conocer la convocatoria. No se entra a discutir un punto</w:t>
      </w:r>
      <w:r w:rsidR="008F26E2">
        <w:rPr>
          <w:rFonts w:ascii="Georgia" w:hAnsi="Georgia"/>
          <w:sz w:val="20"/>
          <w:szCs w:val="20"/>
          <w:lang w:eastAsia="es-ES"/>
        </w:rPr>
        <w:t>,</w:t>
      </w:r>
      <w:r w:rsidR="00CD473C" w:rsidRPr="00814805">
        <w:rPr>
          <w:rFonts w:ascii="Georgia" w:hAnsi="Georgia"/>
          <w:sz w:val="20"/>
          <w:szCs w:val="20"/>
          <w:lang w:eastAsia="es-ES"/>
        </w:rPr>
        <w:t xml:space="preserve"> sino</w:t>
      </w:r>
      <w:r w:rsidR="008F26E2">
        <w:rPr>
          <w:rFonts w:ascii="Georgia" w:hAnsi="Georgia"/>
          <w:sz w:val="20"/>
          <w:szCs w:val="20"/>
          <w:lang w:eastAsia="es-ES"/>
        </w:rPr>
        <w:t xml:space="preserve"> </w:t>
      </w:r>
      <w:proofErr w:type="gramStart"/>
      <w:r w:rsidR="008F26E2">
        <w:rPr>
          <w:rFonts w:ascii="Georgia" w:hAnsi="Georgia"/>
          <w:sz w:val="20"/>
          <w:szCs w:val="20"/>
          <w:lang w:eastAsia="es-ES"/>
        </w:rPr>
        <w:t xml:space="preserve">que </w:t>
      </w:r>
      <w:r w:rsidR="00CD473C" w:rsidRPr="00814805">
        <w:rPr>
          <w:rFonts w:ascii="Georgia" w:hAnsi="Georgia"/>
          <w:sz w:val="20"/>
          <w:szCs w:val="20"/>
          <w:lang w:eastAsia="es-ES"/>
        </w:rPr>
        <w:t xml:space="preserve"> se</w:t>
      </w:r>
      <w:proofErr w:type="gramEnd"/>
      <w:r w:rsidR="00CD473C" w:rsidRPr="00814805">
        <w:rPr>
          <w:rFonts w:ascii="Georgia" w:hAnsi="Georgia"/>
          <w:sz w:val="20"/>
          <w:szCs w:val="20"/>
          <w:lang w:eastAsia="es-ES"/>
        </w:rPr>
        <w:t xml:space="preserve"> da a conocer una convocatoria</w:t>
      </w:r>
      <w:r w:rsidR="008F26E2">
        <w:rPr>
          <w:rFonts w:ascii="Georgia" w:hAnsi="Georgia"/>
          <w:sz w:val="20"/>
          <w:szCs w:val="20"/>
          <w:lang w:eastAsia="es-ES"/>
        </w:rPr>
        <w:t>, pero n</w:t>
      </w:r>
      <w:r w:rsidR="00ED23C0" w:rsidRPr="00814805">
        <w:rPr>
          <w:rFonts w:ascii="Georgia" w:hAnsi="Georgia"/>
          <w:sz w:val="20"/>
          <w:szCs w:val="20"/>
          <w:lang w:eastAsia="es-ES"/>
        </w:rPr>
        <w:t>o</w:t>
      </w:r>
      <w:r w:rsidR="00CD473C" w:rsidRPr="00814805">
        <w:rPr>
          <w:rFonts w:ascii="Georgia" w:hAnsi="Georgia"/>
          <w:sz w:val="20"/>
          <w:szCs w:val="20"/>
          <w:lang w:eastAsia="es-ES"/>
        </w:rPr>
        <w:t xml:space="preserve"> hay que discutir los puntos. S</w:t>
      </w:r>
      <w:r w:rsidR="00ED23C0" w:rsidRPr="00814805">
        <w:rPr>
          <w:rFonts w:ascii="Georgia" w:hAnsi="Georgia"/>
          <w:sz w:val="20"/>
          <w:szCs w:val="20"/>
          <w:lang w:eastAsia="es-ES"/>
        </w:rPr>
        <w:t>e dio a conocer a las 6:20 p.m. pero no se había leído</w:t>
      </w:r>
      <w:r w:rsidR="00CD473C" w:rsidRPr="00814805">
        <w:rPr>
          <w:rFonts w:ascii="Georgia" w:hAnsi="Georgia"/>
          <w:sz w:val="20"/>
          <w:szCs w:val="20"/>
          <w:lang w:eastAsia="es-ES"/>
        </w:rPr>
        <w:t xml:space="preserve"> y s</w:t>
      </w:r>
      <w:r w:rsidR="00ED23C0" w:rsidRPr="00814805">
        <w:rPr>
          <w:rFonts w:ascii="Georgia" w:hAnsi="Georgia"/>
          <w:sz w:val="20"/>
          <w:szCs w:val="20"/>
          <w:lang w:eastAsia="es-ES"/>
        </w:rPr>
        <w:t xml:space="preserve">e utiliza </w:t>
      </w:r>
      <w:r w:rsidR="00CD473C" w:rsidRPr="00814805">
        <w:rPr>
          <w:rFonts w:ascii="Georgia" w:hAnsi="Georgia"/>
          <w:sz w:val="20"/>
          <w:szCs w:val="20"/>
          <w:lang w:eastAsia="es-ES"/>
        </w:rPr>
        <w:t xml:space="preserve">el </w:t>
      </w:r>
      <w:r w:rsidR="00ED23C0" w:rsidRPr="00814805">
        <w:rPr>
          <w:rFonts w:ascii="Georgia" w:hAnsi="Georgia"/>
          <w:sz w:val="20"/>
          <w:szCs w:val="20"/>
          <w:lang w:eastAsia="es-ES"/>
        </w:rPr>
        <w:t xml:space="preserve">inciso f del artículo 27. Para tranquilidad es nada más conocer </w:t>
      </w:r>
      <w:r w:rsidR="008F26E2">
        <w:rPr>
          <w:rFonts w:ascii="Georgia" w:hAnsi="Georgia"/>
          <w:sz w:val="20"/>
          <w:szCs w:val="20"/>
          <w:lang w:eastAsia="es-ES"/>
        </w:rPr>
        <w:t xml:space="preserve">la convocatoria </w:t>
      </w:r>
      <w:r w:rsidR="00ED23C0" w:rsidRPr="00814805">
        <w:rPr>
          <w:rFonts w:ascii="Georgia" w:hAnsi="Georgia"/>
          <w:sz w:val="20"/>
          <w:szCs w:val="20"/>
          <w:lang w:eastAsia="es-ES"/>
        </w:rPr>
        <w:t xml:space="preserve">y luego se ven los puntos. </w:t>
      </w:r>
    </w:p>
    <w:p w:rsidR="00ED23C0" w:rsidRPr="00814805" w:rsidRDefault="00ED23C0" w:rsidP="00026669">
      <w:pPr>
        <w:tabs>
          <w:tab w:val="left" w:pos="8505"/>
        </w:tabs>
        <w:spacing w:after="0" w:line="240" w:lineRule="auto"/>
        <w:jc w:val="both"/>
        <w:rPr>
          <w:rFonts w:ascii="Georgia" w:hAnsi="Georgia"/>
          <w:sz w:val="20"/>
          <w:szCs w:val="20"/>
          <w:lang w:eastAsia="es-ES"/>
        </w:rPr>
      </w:pPr>
    </w:p>
    <w:p w:rsidR="00ED23C0" w:rsidRPr="00814805" w:rsidRDefault="008F26E2" w:rsidP="00026669">
      <w:pPr>
        <w:tabs>
          <w:tab w:val="left" w:pos="8505"/>
        </w:tabs>
        <w:spacing w:after="0" w:line="240" w:lineRule="auto"/>
        <w:jc w:val="both"/>
        <w:rPr>
          <w:rFonts w:ascii="Georgia" w:hAnsi="Georgia"/>
          <w:sz w:val="20"/>
          <w:szCs w:val="20"/>
          <w:lang w:eastAsia="es-ES"/>
        </w:rPr>
      </w:pPr>
      <w:r>
        <w:rPr>
          <w:rFonts w:ascii="Georgia" w:hAnsi="Georgia"/>
          <w:sz w:val="20"/>
          <w:szCs w:val="20"/>
          <w:lang w:eastAsia="es-ES"/>
        </w:rPr>
        <w:t xml:space="preserve">La Licda. </w:t>
      </w:r>
      <w:r w:rsidR="00ED23C0" w:rsidRPr="00814805">
        <w:rPr>
          <w:rFonts w:ascii="Georgia" w:hAnsi="Georgia"/>
          <w:sz w:val="20"/>
          <w:szCs w:val="20"/>
          <w:lang w:eastAsia="es-ES"/>
        </w:rPr>
        <w:t xml:space="preserve">Priscila </w:t>
      </w:r>
      <w:r>
        <w:rPr>
          <w:rFonts w:ascii="Georgia" w:hAnsi="Georgia"/>
          <w:sz w:val="20"/>
          <w:szCs w:val="20"/>
          <w:lang w:eastAsia="es-ES"/>
        </w:rPr>
        <w:t xml:space="preserve">Quirós señala que </w:t>
      </w:r>
      <w:r w:rsidR="00ED23C0" w:rsidRPr="00814805">
        <w:rPr>
          <w:rFonts w:ascii="Georgia" w:hAnsi="Georgia"/>
          <w:sz w:val="20"/>
          <w:szCs w:val="20"/>
          <w:lang w:eastAsia="es-ES"/>
        </w:rPr>
        <w:t xml:space="preserve">toda pretensión de manejo del orden del día debe ser gestionada por moción de orden </w:t>
      </w:r>
      <w:r w:rsidR="00CD473C" w:rsidRPr="00814805">
        <w:rPr>
          <w:rFonts w:ascii="Georgia" w:hAnsi="Georgia"/>
          <w:sz w:val="20"/>
          <w:szCs w:val="20"/>
          <w:lang w:eastAsia="es-ES"/>
        </w:rPr>
        <w:t xml:space="preserve">ya sea para poner en </w:t>
      </w:r>
      <w:r w:rsidR="00ED23C0" w:rsidRPr="00814805">
        <w:rPr>
          <w:rFonts w:ascii="Georgia" w:hAnsi="Georgia"/>
          <w:sz w:val="20"/>
          <w:szCs w:val="20"/>
          <w:lang w:eastAsia="es-ES"/>
        </w:rPr>
        <w:t>conocimiento</w:t>
      </w:r>
      <w:r w:rsidR="00CD473C" w:rsidRPr="00814805">
        <w:rPr>
          <w:rFonts w:ascii="Georgia" w:hAnsi="Georgia"/>
          <w:sz w:val="20"/>
          <w:szCs w:val="20"/>
          <w:lang w:eastAsia="es-ES"/>
        </w:rPr>
        <w:t xml:space="preserve"> un asunto</w:t>
      </w:r>
      <w:r w:rsidR="00ED23C0" w:rsidRPr="00814805">
        <w:rPr>
          <w:rFonts w:ascii="Georgia" w:hAnsi="Georgia"/>
          <w:sz w:val="20"/>
          <w:szCs w:val="20"/>
          <w:lang w:eastAsia="es-ES"/>
        </w:rPr>
        <w:t xml:space="preserve">. Es mediante una moción de orden y deben ser conocidas en el orden en que </w:t>
      </w:r>
      <w:r w:rsidR="00CD473C" w:rsidRPr="00814805">
        <w:rPr>
          <w:rFonts w:ascii="Georgia" w:hAnsi="Georgia"/>
          <w:sz w:val="20"/>
          <w:szCs w:val="20"/>
          <w:lang w:eastAsia="es-ES"/>
        </w:rPr>
        <w:t xml:space="preserve">han sido </w:t>
      </w:r>
      <w:r w:rsidR="00ED23C0" w:rsidRPr="00814805">
        <w:rPr>
          <w:rFonts w:ascii="Georgia" w:hAnsi="Georgia"/>
          <w:sz w:val="20"/>
          <w:szCs w:val="20"/>
          <w:lang w:eastAsia="es-ES"/>
        </w:rPr>
        <w:t xml:space="preserve">presentadas. </w:t>
      </w:r>
      <w:r w:rsidR="00CD473C" w:rsidRPr="00814805">
        <w:rPr>
          <w:rFonts w:ascii="Georgia" w:hAnsi="Georgia"/>
          <w:sz w:val="20"/>
          <w:szCs w:val="20"/>
          <w:lang w:eastAsia="es-ES"/>
        </w:rPr>
        <w:t xml:space="preserve">Para la alteración igual se requiere una moción de orden. </w:t>
      </w:r>
      <w:r w:rsidR="00ED23C0" w:rsidRPr="00814805">
        <w:rPr>
          <w:rFonts w:ascii="Georgia" w:hAnsi="Georgia"/>
          <w:sz w:val="20"/>
          <w:szCs w:val="20"/>
          <w:lang w:eastAsia="es-ES"/>
        </w:rPr>
        <w:t>Si tres regidores convocan para una sesión el jueves es permitido</w:t>
      </w:r>
      <w:r>
        <w:rPr>
          <w:rFonts w:ascii="Georgia" w:hAnsi="Georgia"/>
          <w:sz w:val="20"/>
          <w:szCs w:val="20"/>
          <w:lang w:eastAsia="es-ES"/>
        </w:rPr>
        <w:t xml:space="preserve"> y</w:t>
      </w:r>
      <w:r w:rsidR="00ED23C0" w:rsidRPr="00814805">
        <w:rPr>
          <w:rFonts w:ascii="Georgia" w:hAnsi="Georgia"/>
          <w:sz w:val="20"/>
          <w:szCs w:val="20"/>
          <w:lang w:eastAsia="es-ES"/>
        </w:rPr>
        <w:t xml:space="preserve"> es paga la del jueves</w:t>
      </w:r>
      <w:r>
        <w:rPr>
          <w:rFonts w:ascii="Georgia" w:hAnsi="Georgia"/>
          <w:sz w:val="20"/>
          <w:szCs w:val="20"/>
          <w:lang w:eastAsia="es-ES"/>
        </w:rPr>
        <w:t xml:space="preserve">, sea, </w:t>
      </w:r>
      <w:r w:rsidR="00ED23C0" w:rsidRPr="00814805">
        <w:rPr>
          <w:rFonts w:ascii="Georgia" w:hAnsi="Georgia"/>
          <w:sz w:val="20"/>
          <w:szCs w:val="20"/>
          <w:lang w:eastAsia="es-ES"/>
        </w:rPr>
        <w:t>la primera que se hace. Los regidores saben si vienen el jueves y es la que es paga.</w:t>
      </w:r>
    </w:p>
    <w:p w:rsidR="00ED23C0" w:rsidRPr="00814805" w:rsidRDefault="00ED23C0" w:rsidP="00026669">
      <w:pPr>
        <w:tabs>
          <w:tab w:val="left" w:pos="8505"/>
        </w:tabs>
        <w:spacing w:after="0" w:line="240" w:lineRule="auto"/>
        <w:jc w:val="both"/>
        <w:rPr>
          <w:rFonts w:ascii="Georgia" w:hAnsi="Georgia"/>
          <w:sz w:val="20"/>
          <w:szCs w:val="20"/>
          <w:lang w:eastAsia="es-ES"/>
        </w:rPr>
      </w:pPr>
    </w:p>
    <w:p w:rsidR="00ED23C0" w:rsidRPr="00814805" w:rsidRDefault="008F26E2" w:rsidP="00026669">
      <w:pPr>
        <w:tabs>
          <w:tab w:val="left" w:pos="8505"/>
        </w:tabs>
        <w:spacing w:after="0" w:line="240" w:lineRule="auto"/>
        <w:jc w:val="both"/>
        <w:rPr>
          <w:rFonts w:ascii="Georgia" w:hAnsi="Georgia"/>
          <w:sz w:val="20"/>
          <w:szCs w:val="20"/>
          <w:lang w:eastAsia="es-ES"/>
        </w:rPr>
      </w:pPr>
      <w:r>
        <w:rPr>
          <w:rFonts w:ascii="Georgia" w:hAnsi="Georgia"/>
          <w:sz w:val="20"/>
          <w:szCs w:val="20"/>
          <w:lang w:eastAsia="es-ES"/>
        </w:rPr>
        <w:t xml:space="preserve">La síndica </w:t>
      </w:r>
      <w:r w:rsidR="00ED23C0" w:rsidRPr="00814805">
        <w:rPr>
          <w:rFonts w:ascii="Georgia" w:hAnsi="Georgia"/>
          <w:sz w:val="20"/>
          <w:szCs w:val="20"/>
          <w:lang w:eastAsia="es-ES"/>
        </w:rPr>
        <w:t xml:space="preserve">Nancy </w:t>
      </w:r>
      <w:r>
        <w:rPr>
          <w:rFonts w:ascii="Georgia" w:hAnsi="Georgia"/>
          <w:sz w:val="20"/>
          <w:szCs w:val="20"/>
          <w:lang w:eastAsia="es-ES"/>
        </w:rPr>
        <w:t>Córdoba explica que en la Comisión de S</w:t>
      </w:r>
      <w:r w:rsidR="00285DD6" w:rsidRPr="00814805">
        <w:rPr>
          <w:rFonts w:ascii="Georgia" w:hAnsi="Georgia"/>
          <w:sz w:val="20"/>
          <w:szCs w:val="20"/>
          <w:lang w:eastAsia="es-ES"/>
        </w:rPr>
        <w:t>eguridad leyeron todo</w:t>
      </w:r>
      <w:r>
        <w:rPr>
          <w:rFonts w:ascii="Georgia" w:hAnsi="Georgia"/>
          <w:sz w:val="20"/>
          <w:szCs w:val="20"/>
          <w:lang w:eastAsia="es-ES"/>
        </w:rPr>
        <w:t xml:space="preserve">s los documentos </w:t>
      </w:r>
      <w:r w:rsidR="00285DD6" w:rsidRPr="00814805">
        <w:rPr>
          <w:rFonts w:ascii="Georgia" w:hAnsi="Georgia"/>
          <w:sz w:val="20"/>
          <w:szCs w:val="20"/>
          <w:lang w:eastAsia="es-ES"/>
        </w:rPr>
        <w:t xml:space="preserve">y es solo una persona </w:t>
      </w:r>
      <w:r>
        <w:rPr>
          <w:rFonts w:ascii="Georgia" w:hAnsi="Georgia"/>
          <w:sz w:val="20"/>
          <w:szCs w:val="20"/>
          <w:lang w:eastAsia="es-ES"/>
        </w:rPr>
        <w:t xml:space="preserve">la que está enviando ese documento </w:t>
      </w:r>
      <w:r w:rsidR="00285DD6" w:rsidRPr="00814805">
        <w:rPr>
          <w:rFonts w:ascii="Georgia" w:hAnsi="Georgia"/>
          <w:sz w:val="20"/>
          <w:szCs w:val="20"/>
          <w:lang w:eastAsia="es-ES"/>
        </w:rPr>
        <w:t>y se decidió pasar</w:t>
      </w:r>
      <w:r>
        <w:rPr>
          <w:rFonts w:ascii="Georgia" w:hAnsi="Georgia"/>
          <w:sz w:val="20"/>
          <w:szCs w:val="20"/>
          <w:lang w:eastAsia="es-ES"/>
        </w:rPr>
        <w:t>lo</w:t>
      </w:r>
      <w:r w:rsidR="00285DD6" w:rsidRPr="00814805">
        <w:rPr>
          <w:rFonts w:ascii="Georgia" w:hAnsi="Georgia"/>
          <w:sz w:val="20"/>
          <w:szCs w:val="20"/>
          <w:lang w:eastAsia="es-ES"/>
        </w:rPr>
        <w:t xml:space="preserve"> a </w:t>
      </w:r>
      <w:r>
        <w:rPr>
          <w:rFonts w:ascii="Georgia" w:hAnsi="Georgia"/>
          <w:sz w:val="20"/>
          <w:szCs w:val="20"/>
          <w:lang w:eastAsia="es-ES"/>
        </w:rPr>
        <w:t xml:space="preserve">la </w:t>
      </w:r>
      <w:r w:rsidR="00285DD6" w:rsidRPr="00814805">
        <w:rPr>
          <w:rFonts w:ascii="Georgia" w:hAnsi="Georgia"/>
          <w:sz w:val="20"/>
          <w:szCs w:val="20"/>
          <w:lang w:eastAsia="es-ES"/>
        </w:rPr>
        <w:t>adm</w:t>
      </w:r>
      <w:r>
        <w:rPr>
          <w:rFonts w:ascii="Georgia" w:hAnsi="Georgia"/>
          <w:sz w:val="20"/>
          <w:szCs w:val="20"/>
          <w:lang w:eastAsia="es-ES"/>
        </w:rPr>
        <w:t>inistración,</w:t>
      </w:r>
      <w:r w:rsidR="00285DD6" w:rsidRPr="00814805">
        <w:rPr>
          <w:rFonts w:ascii="Georgia" w:hAnsi="Georgia"/>
          <w:sz w:val="20"/>
          <w:szCs w:val="20"/>
          <w:lang w:eastAsia="es-ES"/>
        </w:rPr>
        <w:t xml:space="preserve"> para que den respuesta sobre todo lo que dice el señor. </w:t>
      </w:r>
      <w:r>
        <w:rPr>
          <w:rFonts w:ascii="Georgia" w:hAnsi="Georgia"/>
          <w:sz w:val="20"/>
          <w:szCs w:val="20"/>
          <w:lang w:eastAsia="es-ES"/>
        </w:rPr>
        <w:t>N</w:t>
      </w:r>
      <w:r w:rsidR="00ED23C0" w:rsidRPr="00814805">
        <w:rPr>
          <w:rFonts w:ascii="Georgia" w:hAnsi="Georgia"/>
          <w:sz w:val="20"/>
          <w:szCs w:val="20"/>
          <w:lang w:eastAsia="es-ES"/>
        </w:rPr>
        <w:t>o es un grupo de vecinos por eso se envi</w:t>
      </w:r>
      <w:r>
        <w:rPr>
          <w:rFonts w:ascii="Georgia" w:hAnsi="Georgia"/>
          <w:sz w:val="20"/>
          <w:szCs w:val="20"/>
          <w:lang w:eastAsia="es-ES"/>
        </w:rPr>
        <w:t>ó</w:t>
      </w:r>
      <w:r w:rsidR="00ED23C0" w:rsidRPr="00814805">
        <w:rPr>
          <w:rFonts w:ascii="Georgia" w:hAnsi="Georgia"/>
          <w:sz w:val="20"/>
          <w:szCs w:val="20"/>
          <w:lang w:eastAsia="es-ES"/>
        </w:rPr>
        <w:t xml:space="preserve"> a la administración</w:t>
      </w:r>
      <w:r>
        <w:rPr>
          <w:rFonts w:ascii="Georgia" w:hAnsi="Georgia"/>
          <w:sz w:val="20"/>
          <w:szCs w:val="20"/>
          <w:lang w:eastAsia="es-ES"/>
        </w:rPr>
        <w:t>,</w:t>
      </w:r>
      <w:r w:rsidR="00ED23C0" w:rsidRPr="00814805">
        <w:rPr>
          <w:rFonts w:ascii="Georgia" w:hAnsi="Georgia"/>
          <w:sz w:val="20"/>
          <w:szCs w:val="20"/>
          <w:lang w:eastAsia="es-ES"/>
        </w:rPr>
        <w:t xml:space="preserve"> pero si se reciben y no viene nadie de la adm</w:t>
      </w:r>
      <w:r>
        <w:rPr>
          <w:rFonts w:ascii="Georgia" w:hAnsi="Georgia"/>
          <w:sz w:val="20"/>
          <w:szCs w:val="20"/>
          <w:lang w:eastAsia="es-ES"/>
        </w:rPr>
        <w:t>inistración</w:t>
      </w:r>
      <w:r w:rsidR="00ED23C0" w:rsidRPr="00814805">
        <w:rPr>
          <w:rFonts w:ascii="Georgia" w:hAnsi="Georgia"/>
          <w:sz w:val="20"/>
          <w:szCs w:val="20"/>
          <w:lang w:eastAsia="es-ES"/>
        </w:rPr>
        <w:t xml:space="preserve"> no tiene sentido.</w:t>
      </w:r>
      <w:r w:rsidR="00843893" w:rsidRPr="00814805">
        <w:rPr>
          <w:rFonts w:ascii="Georgia" w:hAnsi="Georgia"/>
          <w:sz w:val="20"/>
          <w:szCs w:val="20"/>
          <w:lang w:eastAsia="es-ES"/>
        </w:rPr>
        <w:t xml:space="preserve"> Hay que escuchar los dos criterios.</w:t>
      </w:r>
    </w:p>
    <w:p w:rsidR="00ED23C0" w:rsidRPr="0019210F" w:rsidRDefault="00ED23C0" w:rsidP="00ED23C0">
      <w:pPr>
        <w:tabs>
          <w:tab w:val="left" w:pos="8505"/>
        </w:tabs>
        <w:spacing w:after="0" w:line="240" w:lineRule="auto"/>
        <w:rPr>
          <w:rFonts w:ascii="Verdana" w:hAnsi="Verdana"/>
          <w:b/>
          <w:color w:val="31849B"/>
          <w:sz w:val="16"/>
          <w:szCs w:val="16"/>
          <w:lang w:eastAsia="es-ES"/>
        </w:rPr>
      </w:pPr>
    </w:p>
    <w:p w:rsidR="00ED23C0" w:rsidRDefault="00ED23C0" w:rsidP="00ED23C0">
      <w:pPr>
        <w:spacing w:after="0" w:line="240" w:lineRule="auto"/>
        <w:jc w:val="both"/>
        <w:rPr>
          <w:rFonts w:ascii="Verdana" w:hAnsi="Verdana"/>
          <w:b/>
          <w:color w:val="31849B"/>
          <w:sz w:val="28"/>
          <w:szCs w:val="28"/>
          <w:lang w:eastAsia="es-ES"/>
        </w:rPr>
      </w:pPr>
      <w:r>
        <w:rPr>
          <w:rFonts w:ascii="Verdana" w:hAnsi="Verdana"/>
          <w:b/>
          <w:color w:val="31849B"/>
          <w:sz w:val="28"/>
          <w:szCs w:val="28"/>
          <w:lang w:eastAsia="es-ES"/>
        </w:rPr>
        <w:t>ARTÍCULO IV</w:t>
      </w:r>
      <w:r w:rsidRPr="00A75B96">
        <w:rPr>
          <w:rFonts w:ascii="Verdana" w:hAnsi="Verdana"/>
          <w:b/>
          <w:color w:val="31849B"/>
          <w:sz w:val="28"/>
          <w:szCs w:val="28"/>
          <w:lang w:eastAsia="es-ES"/>
        </w:rPr>
        <w:t>:</w:t>
      </w:r>
      <w:r w:rsidRPr="00A75B96">
        <w:rPr>
          <w:rFonts w:ascii="Verdana" w:hAnsi="Verdana"/>
          <w:b/>
          <w:color w:val="31849B"/>
          <w:sz w:val="28"/>
          <w:szCs w:val="28"/>
          <w:lang w:eastAsia="es-ES"/>
        </w:rPr>
        <w:tab/>
        <w:t xml:space="preserve">       ANÁLISIS DE INFORMES</w:t>
      </w:r>
    </w:p>
    <w:p w:rsidR="009D32CB" w:rsidRDefault="009D32CB" w:rsidP="00ED23C0">
      <w:pPr>
        <w:spacing w:after="0" w:line="240" w:lineRule="auto"/>
        <w:jc w:val="both"/>
        <w:rPr>
          <w:rFonts w:ascii="Verdana" w:hAnsi="Verdana"/>
          <w:b/>
          <w:color w:val="31849B"/>
          <w:sz w:val="28"/>
          <w:szCs w:val="28"/>
          <w:lang w:eastAsia="es-ES"/>
        </w:rPr>
      </w:pPr>
    </w:p>
    <w:p w:rsidR="00ED23C0" w:rsidRPr="00285DD6" w:rsidRDefault="00ED23C0" w:rsidP="00ED23C0">
      <w:pPr>
        <w:pStyle w:val="Prrafodelista"/>
        <w:numPr>
          <w:ilvl w:val="0"/>
          <w:numId w:val="5"/>
        </w:numPr>
        <w:spacing w:after="0" w:line="240" w:lineRule="auto"/>
        <w:jc w:val="both"/>
        <w:rPr>
          <w:rFonts w:ascii="Georgia" w:hAnsi="Georgia" w:cs="Times New Roman"/>
          <w:sz w:val="20"/>
          <w:szCs w:val="20"/>
          <w:u w:val="single"/>
          <w:lang w:val="es-ES_tradnl" w:eastAsia="es-ES"/>
        </w:rPr>
      </w:pPr>
      <w:r w:rsidRPr="00285DD6">
        <w:rPr>
          <w:rFonts w:ascii="Georgia" w:hAnsi="Georgia" w:cs="Times New Roman"/>
          <w:sz w:val="20"/>
          <w:szCs w:val="20"/>
          <w:u w:val="single"/>
          <w:lang w:val="es-ES_tradnl" w:eastAsia="es-ES"/>
        </w:rPr>
        <w:t>Informe N° 05-16 AD-2016-2020 Comisión de Seguridad</w:t>
      </w:r>
    </w:p>
    <w:p w:rsidR="002941F0" w:rsidRDefault="002941F0" w:rsidP="00ED23C0">
      <w:pPr>
        <w:pStyle w:val="Prrafodelista"/>
        <w:spacing w:after="0" w:line="240" w:lineRule="auto"/>
        <w:jc w:val="both"/>
        <w:rPr>
          <w:rFonts w:ascii="Verdana" w:hAnsi="Verdana" w:cs="Times New Roman"/>
          <w:sz w:val="16"/>
          <w:szCs w:val="16"/>
          <w:lang w:val="es-ES_tradnl" w:eastAsia="es-ES"/>
        </w:rPr>
      </w:pPr>
    </w:p>
    <w:p w:rsidR="00A64034" w:rsidRPr="00285DD6" w:rsidRDefault="00A64034" w:rsidP="00285DD6">
      <w:pPr>
        <w:spacing w:after="0"/>
        <w:jc w:val="both"/>
        <w:rPr>
          <w:rFonts w:ascii="Georgia" w:hAnsi="Georgia"/>
          <w:sz w:val="20"/>
          <w:szCs w:val="20"/>
        </w:rPr>
      </w:pPr>
      <w:r w:rsidRPr="00285DD6">
        <w:rPr>
          <w:rFonts w:ascii="Georgia" w:hAnsi="Georgia"/>
          <w:sz w:val="20"/>
          <w:szCs w:val="20"/>
        </w:rPr>
        <w:t>Presentes:</w:t>
      </w:r>
    </w:p>
    <w:p w:rsidR="00A64034" w:rsidRPr="00285DD6" w:rsidRDefault="00A64034" w:rsidP="00285DD6">
      <w:pPr>
        <w:spacing w:after="0"/>
        <w:ind w:firstLine="709"/>
        <w:jc w:val="both"/>
        <w:rPr>
          <w:rFonts w:ascii="Georgia" w:hAnsi="Georgia"/>
          <w:sz w:val="20"/>
          <w:szCs w:val="20"/>
        </w:rPr>
      </w:pPr>
      <w:r w:rsidRPr="00285DD6">
        <w:rPr>
          <w:rFonts w:ascii="Georgia" w:hAnsi="Georgia"/>
          <w:sz w:val="20"/>
          <w:szCs w:val="20"/>
        </w:rPr>
        <w:t>Nancy María Córdoba Díaz, Síndica Propietaria, Coordinadora.</w:t>
      </w:r>
    </w:p>
    <w:p w:rsidR="00A64034" w:rsidRPr="00285DD6" w:rsidRDefault="00A64034" w:rsidP="00285DD6">
      <w:pPr>
        <w:spacing w:after="0"/>
        <w:ind w:firstLine="709"/>
        <w:jc w:val="both"/>
        <w:rPr>
          <w:rFonts w:ascii="Georgia" w:hAnsi="Georgia"/>
          <w:sz w:val="20"/>
          <w:szCs w:val="20"/>
        </w:rPr>
      </w:pPr>
      <w:r w:rsidRPr="00285DD6">
        <w:rPr>
          <w:rFonts w:ascii="Georgia" w:hAnsi="Georgia"/>
          <w:sz w:val="20"/>
          <w:szCs w:val="20"/>
        </w:rPr>
        <w:t>Vilma Núñez Blanco, Regidora Suplente, Secretaria.</w:t>
      </w:r>
    </w:p>
    <w:p w:rsidR="00A64034" w:rsidRPr="00285DD6" w:rsidRDefault="00A64034" w:rsidP="00285DD6">
      <w:pPr>
        <w:spacing w:after="0"/>
        <w:ind w:firstLine="709"/>
        <w:jc w:val="both"/>
        <w:rPr>
          <w:rFonts w:ascii="Georgia" w:hAnsi="Georgia"/>
          <w:sz w:val="20"/>
          <w:szCs w:val="20"/>
        </w:rPr>
      </w:pPr>
      <w:r w:rsidRPr="00285DD6">
        <w:rPr>
          <w:rFonts w:ascii="Georgia" w:hAnsi="Georgia"/>
          <w:sz w:val="20"/>
          <w:szCs w:val="20"/>
        </w:rPr>
        <w:t>Carlos Enrique Palma Cordero, Regidor Suplente.</w:t>
      </w:r>
    </w:p>
    <w:p w:rsidR="00A64034" w:rsidRPr="00285DD6" w:rsidRDefault="00A64034" w:rsidP="00285DD6">
      <w:pPr>
        <w:spacing w:after="0"/>
        <w:jc w:val="both"/>
        <w:rPr>
          <w:rFonts w:ascii="Georgia" w:hAnsi="Georgia"/>
          <w:sz w:val="20"/>
          <w:szCs w:val="20"/>
        </w:rPr>
      </w:pPr>
      <w:r w:rsidRPr="00285DD6">
        <w:rPr>
          <w:rFonts w:ascii="Georgia" w:hAnsi="Georgia"/>
          <w:sz w:val="20"/>
          <w:szCs w:val="20"/>
        </w:rPr>
        <w:t xml:space="preserve">Laureen Bolaños Quesada, Regidora Propietaria. </w:t>
      </w:r>
    </w:p>
    <w:p w:rsidR="00A64034" w:rsidRPr="00285DD6" w:rsidRDefault="00A64034" w:rsidP="00285DD6">
      <w:pPr>
        <w:spacing w:after="0"/>
        <w:jc w:val="both"/>
        <w:rPr>
          <w:rFonts w:ascii="Georgia" w:hAnsi="Georgia"/>
          <w:sz w:val="20"/>
          <w:szCs w:val="20"/>
        </w:rPr>
      </w:pPr>
      <w:r w:rsidRPr="00285DD6">
        <w:rPr>
          <w:rFonts w:ascii="Georgia" w:hAnsi="Georgia"/>
          <w:sz w:val="20"/>
          <w:szCs w:val="20"/>
        </w:rPr>
        <w:t>Ausente:</w:t>
      </w:r>
    </w:p>
    <w:p w:rsidR="00A64034" w:rsidRPr="00285DD6" w:rsidRDefault="00A64034" w:rsidP="00285DD6">
      <w:pPr>
        <w:spacing w:after="0"/>
        <w:ind w:firstLine="709"/>
        <w:jc w:val="both"/>
        <w:rPr>
          <w:rFonts w:ascii="Georgia" w:hAnsi="Georgia"/>
          <w:sz w:val="20"/>
          <w:szCs w:val="20"/>
        </w:rPr>
      </w:pPr>
      <w:r w:rsidRPr="00285DD6">
        <w:rPr>
          <w:rFonts w:ascii="Georgia" w:hAnsi="Georgia"/>
          <w:sz w:val="20"/>
          <w:szCs w:val="20"/>
        </w:rPr>
        <w:t>David Fernando León Ramírez, Regidor Propietario.</w:t>
      </w:r>
    </w:p>
    <w:p w:rsidR="00A64034" w:rsidRPr="00285DD6" w:rsidRDefault="00A64034" w:rsidP="00285DD6">
      <w:pPr>
        <w:spacing w:after="0"/>
        <w:jc w:val="both"/>
        <w:rPr>
          <w:rFonts w:ascii="Georgia" w:hAnsi="Georgia"/>
          <w:sz w:val="20"/>
          <w:szCs w:val="20"/>
        </w:rPr>
      </w:pPr>
    </w:p>
    <w:p w:rsidR="00A64034" w:rsidRPr="00285DD6" w:rsidRDefault="00A64034" w:rsidP="00285DD6">
      <w:pPr>
        <w:spacing w:after="0"/>
        <w:jc w:val="both"/>
        <w:rPr>
          <w:rFonts w:ascii="Georgia" w:hAnsi="Georgia"/>
          <w:sz w:val="20"/>
          <w:szCs w:val="20"/>
        </w:rPr>
      </w:pPr>
      <w:r w:rsidRPr="00285DD6">
        <w:rPr>
          <w:rFonts w:ascii="Georgia" w:hAnsi="Georgia"/>
          <w:sz w:val="20"/>
          <w:szCs w:val="20"/>
        </w:rPr>
        <w:t>La Comisión de Seguridad rinde informe sobre los asuntos analizados en reunión realizada el día jueves 29 de setiembre del 2016 a las dieciséis horas con cincuenta minutos.</w:t>
      </w:r>
    </w:p>
    <w:p w:rsidR="00A64034" w:rsidRPr="00285DD6" w:rsidRDefault="00A64034" w:rsidP="00285DD6">
      <w:pPr>
        <w:spacing w:after="0"/>
        <w:jc w:val="both"/>
        <w:rPr>
          <w:rFonts w:ascii="Georgia" w:hAnsi="Georgia"/>
          <w:sz w:val="20"/>
          <w:szCs w:val="20"/>
        </w:rPr>
      </w:pPr>
    </w:p>
    <w:p w:rsidR="00A64034" w:rsidRPr="00285DD6" w:rsidRDefault="00A64034" w:rsidP="00F04B84">
      <w:pPr>
        <w:pStyle w:val="Prrafodelista"/>
        <w:numPr>
          <w:ilvl w:val="0"/>
          <w:numId w:val="12"/>
        </w:numPr>
        <w:spacing w:after="200" w:line="276" w:lineRule="auto"/>
        <w:ind w:left="0" w:firstLine="0"/>
        <w:jc w:val="both"/>
        <w:rPr>
          <w:rFonts w:ascii="Georgia" w:hAnsi="Georgia"/>
          <w:b/>
          <w:color w:val="70AD47" w:themeColor="accent6"/>
          <w:sz w:val="20"/>
          <w:szCs w:val="20"/>
        </w:rPr>
      </w:pPr>
      <w:r w:rsidRPr="00285DD6">
        <w:rPr>
          <w:rFonts w:ascii="Georgia" w:hAnsi="Georgia"/>
          <w:b/>
          <w:sz w:val="20"/>
          <w:szCs w:val="20"/>
        </w:rPr>
        <w:t xml:space="preserve">REMITE: </w:t>
      </w:r>
      <w:r w:rsidRPr="00285DD6">
        <w:rPr>
          <w:rFonts w:ascii="Georgia" w:hAnsi="Georgia"/>
          <w:sz w:val="20"/>
          <w:szCs w:val="20"/>
        </w:rPr>
        <w:t>SCM-1660-2016.</w:t>
      </w:r>
    </w:p>
    <w:p w:rsidR="00A64034" w:rsidRPr="00285DD6" w:rsidRDefault="00A64034" w:rsidP="00285DD6">
      <w:pPr>
        <w:pStyle w:val="Prrafodelista"/>
        <w:ind w:left="0"/>
        <w:jc w:val="both"/>
        <w:rPr>
          <w:rFonts w:ascii="Georgia" w:hAnsi="Georgia"/>
          <w:sz w:val="20"/>
          <w:szCs w:val="20"/>
        </w:rPr>
      </w:pPr>
      <w:r w:rsidRPr="00285DD6">
        <w:rPr>
          <w:rFonts w:ascii="Georgia" w:hAnsi="Georgia"/>
          <w:b/>
          <w:sz w:val="20"/>
          <w:szCs w:val="20"/>
        </w:rPr>
        <w:t xml:space="preserve">SUSCRIBE: </w:t>
      </w:r>
      <w:r w:rsidRPr="00285DD6">
        <w:rPr>
          <w:rFonts w:ascii="Georgia" w:hAnsi="Georgia"/>
          <w:sz w:val="20"/>
          <w:szCs w:val="20"/>
        </w:rPr>
        <w:t>Walter Brenes Vargas – Presidente de la ADI de Mercedes Norte.</w:t>
      </w:r>
    </w:p>
    <w:p w:rsidR="00A64034" w:rsidRPr="00285DD6" w:rsidRDefault="00A64034" w:rsidP="00285DD6">
      <w:pPr>
        <w:pStyle w:val="Prrafodelista"/>
        <w:ind w:left="0"/>
        <w:jc w:val="both"/>
        <w:rPr>
          <w:rFonts w:ascii="Georgia" w:hAnsi="Georgia"/>
          <w:sz w:val="20"/>
          <w:szCs w:val="20"/>
        </w:rPr>
      </w:pPr>
      <w:r w:rsidRPr="00285DD6">
        <w:rPr>
          <w:rFonts w:ascii="Georgia" w:hAnsi="Georgia"/>
          <w:b/>
          <w:sz w:val="20"/>
          <w:szCs w:val="20"/>
        </w:rPr>
        <w:t xml:space="preserve">SESIÓN N°: </w:t>
      </w:r>
      <w:r w:rsidRPr="00285DD6">
        <w:rPr>
          <w:rFonts w:ascii="Georgia" w:hAnsi="Georgia"/>
          <w:sz w:val="20"/>
          <w:szCs w:val="20"/>
        </w:rPr>
        <w:t>33-2016.</w:t>
      </w:r>
    </w:p>
    <w:p w:rsidR="00A64034" w:rsidRPr="00285DD6" w:rsidRDefault="00A64034" w:rsidP="00285DD6">
      <w:pPr>
        <w:pStyle w:val="Prrafodelista"/>
        <w:ind w:left="0"/>
        <w:jc w:val="both"/>
        <w:rPr>
          <w:rFonts w:ascii="Georgia" w:hAnsi="Georgia"/>
          <w:sz w:val="20"/>
          <w:szCs w:val="20"/>
        </w:rPr>
      </w:pPr>
      <w:r w:rsidRPr="00285DD6">
        <w:rPr>
          <w:rFonts w:ascii="Georgia" w:hAnsi="Georgia"/>
          <w:b/>
          <w:sz w:val="20"/>
          <w:szCs w:val="20"/>
        </w:rPr>
        <w:t xml:space="preserve">FECHA: </w:t>
      </w:r>
      <w:r w:rsidRPr="00285DD6">
        <w:rPr>
          <w:rFonts w:ascii="Georgia" w:hAnsi="Georgia"/>
          <w:sz w:val="20"/>
          <w:szCs w:val="20"/>
        </w:rPr>
        <w:t>26-09-2016.</w:t>
      </w:r>
    </w:p>
    <w:p w:rsidR="00A64034" w:rsidRPr="00285DD6" w:rsidRDefault="00A64034" w:rsidP="00285DD6">
      <w:pPr>
        <w:pStyle w:val="Prrafodelista"/>
        <w:ind w:left="0"/>
        <w:jc w:val="both"/>
        <w:rPr>
          <w:rFonts w:ascii="Georgia" w:hAnsi="Georgia"/>
          <w:sz w:val="20"/>
          <w:szCs w:val="20"/>
        </w:rPr>
      </w:pPr>
      <w:r w:rsidRPr="00285DD6">
        <w:rPr>
          <w:rFonts w:ascii="Georgia" w:hAnsi="Georgia"/>
          <w:b/>
          <w:sz w:val="20"/>
          <w:szCs w:val="20"/>
        </w:rPr>
        <w:t xml:space="preserve">NOTIFICAR: </w:t>
      </w:r>
      <w:r w:rsidRPr="00285DD6">
        <w:rPr>
          <w:rFonts w:ascii="Georgia" w:hAnsi="Georgia"/>
          <w:sz w:val="20"/>
          <w:szCs w:val="20"/>
        </w:rPr>
        <w:t>wbrenesv@hotmail.com / Tel: 8981-2863.</w:t>
      </w:r>
    </w:p>
    <w:p w:rsidR="00A64034" w:rsidRPr="00285DD6" w:rsidRDefault="00A64034" w:rsidP="00285DD6">
      <w:pPr>
        <w:pStyle w:val="Prrafodelista"/>
        <w:ind w:left="0"/>
        <w:jc w:val="both"/>
        <w:rPr>
          <w:rFonts w:ascii="Georgia" w:hAnsi="Georgia"/>
          <w:sz w:val="20"/>
          <w:szCs w:val="20"/>
        </w:rPr>
      </w:pPr>
      <w:r w:rsidRPr="00285DD6">
        <w:rPr>
          <w:rFonts w:ascii="Georgia" w:hAnsi="Georgia"/>
          <w:b/>
          <w:sz w:val="20"/>
          <w:szCs w:val="20"/>
        </w:rPr>
        <w:t xml:space="preserve">ASUNTO: </w:t>
      </w:r>
      <w:r w:rsidRPr="00285DD6">
        <w:rPr>
          <w:rFonts w:ascii="Georgia" w:hAnsi="Georgia"/>
          <w:sz w:val="20"/>
          <w:szCs w:val="20"/>
        </w:rPr>
        <w:t>Informa que dentro de las actividades programadas en los festejos populares, no se realizan diarias, y salvar responsabilidad por cualquier eventualidad.</w:t>
      </w:r>
    </w:p>
    <w:p w:rsidR="00A64034" w:rsidRPr="00285DD6" w:rsidRDefault="00A64034" w:rsidP="00285DD6">
      <w:pPr>
        <w:spacing w:after="0"/>
        <w:jc w:val="both"/>
        <w:rPr>
          <w:rFonts w:ascii="Georgia" w:hAnsi="Georgia"/>
          <w:b/>
          <w:sz w:val="20"/>
          <w:szCs w:val="20"/>
        </w:rPr>
      </w:pPr>
      <w:r w:rsidRPr="00285DD6">
        <w:rPr>
          <w:rFonts w:ascii="Georgia" w:hAnsi="Georgia"/>
          <w:b/>
          <w:sz w:val="20"/>
          <w:szCs w:val="20"/>
        </w:rPr>
        <w:t>Texto de la nota con fecha de 22 de setiembre 2016 suscrita por Walter Brenes, que dice:</w:t>
      </w:r>
    </w:p>
    <w:p w:rsidR="00A64034" w:rsidRPr="00285DD6" w:rsidRDefault="00A64034" w:rsidP="00285DD6">
      <w:pPr>
        <w:spacing w:after="0"/>
        <w:jc w:val="both"/>
        <w:rPr>
          <w:rFonts w:ascii="Georgia" w:hAnsi="Georgia"/>
          <w:b/>
          <w:sz w:val="20"/>
          <w:szCs w:val="20"/>
        </w:rPr>
      </w:pPr>
    </w:p>
    <w:p w:rsidR="00A64034" w:rsidRPr="00285DD6" w:rsidRDefault="00A64034" w:rsidP="00285DD6">
      <w:pPr>
        <w:spacing w:after="0"/>
        <w:jc w:val="both"/>
        <w:rPr>
          <w:rFonts w:ascii="Georgia" w:hAnsi="Georgia"/>
          <w:sz w:val="20"/>
          <w:szCs w:val="20"/>
        </w:rPr>
      </w:pPr>
      <w:r w:rsidRPr="00285DD6">
        <w:rPr>
          <w:rFonts w:ascii="Georgia" w:hAnsi="Georgia"/>
          <w:sz w:val="20"/>
          <w:szCs w:val="20"/>
        </w:rPr>
        <w:t>“Estimado señor, la asociación de Desarrollo de Mercedes Norte le saluda y le desea éxitos en todas sus gestiones, le informamos que se ha publicado en una página del Facebook Payasos de Mercedes Norte, que los días sábado 24 y domingo 25 de setiembre se estarán realizando dianas donde habría un recorrido de mascaradas por las vías principales de la comunidad.</w:t>
      </w:r>
    </w:p>
    <w:p w:rsidR="00A64034" w:rsidRPr="00285DD6" w:rsidRDefault="00A64034" w:rsidP="00285DD6">
      <w:pPr>
        <w:spacing w:after="0"/>
        <w:jc w:val="both"/>
        <w:rPr>
          <w:rFonts w:ascii="Georgia" w:hAnsi="Georgia"/>
          <w:sz w:val="20"/>
          <w:szCs w:val="20"/>
        </w:rPr>
      </w:pPr>
    </w:p>
    <w:p w:rsidR="00A64034" w:rsidRPr="00285DD6" w:rsidRDefault="00A64034" w:rsidP="00285DD6">
      <w:pPr>
        <w:spacing w:after="0"/>
        <w:jc w:val="both"/>
        <w:rPr>
          <w:rFonts w:ascii="Georgia" w:hAnsi="Georgia"/>
          <w:sz w:val="20"/>
          <w:szCs w:val="20"/>
        </w:rPr>
      </w:pPr>
      <w:r w:rsidRPr="00285DD6">
        <w:rPr>
          <w:rFonts w:ascii="Georgia" w:hAnsi="Georgia"/>
          <w:sz w:val="20"/>
          <w:szCs w:val="20"/>
        </w:rPr>
        <w:t>Le informo como persona responsable de los permisos que se solicitaron a los diferentes entes como Fuerza Pública, Cruz Roja, Ministerio de Salud Concejo Municipal que dicha actividad no está dentro de las actividades programadas por esta organización, por lo tanto no nos hacemos responsables de cualquier eventualidad que se pudiera generar producto de la realización de estos eventos.</w:t>
      </w:r>
    </w:p>
    <w:p w:rsidR="00A64034" w:rsidRPr="00285DD6" w:rsidRDefault="00A64034" w:rsidP="00285DD6">
      <w:pPr>
        <w:spacing w:after="0"/>
        <w:jc w:val="both"/>
        <w:rPr>
          <w:rFonts w:ascii="Georgia" w:hAnsi="Georgia"/>
          <w:sz w:val="20"/>
          <w:szCs w:val="20"/>
        </w:rPr>
      </w:pPr>
    </w:p>
    <w:p w:rsidR="00A64034" w:rsidRPr="00285DD6" w:rsidRDefault="00A64034" w:rsidP="00285DD6">
      <w:pPr>
        <w:spacing w:after="0"/>
        <w:jc w:val="both"/>
        <w:rPr>
          <w:rFonts w:ascii="Georgia" w:hAnsi="Georgia"/>
          <w:sz w:val="20"/>
          <w:szCs w:val="20"/>
        </w:rPr>
      </w:pPr>
      <w:r w:rsidRPr="00285DD6">
        <w:rPr>
          <w:rFonts w:ascii="Georgia" w:hAnsi="Georgia"/>
          <w:sz w:val="20"/>
          <w:szCs w:val="20"/>
        </w:rPr>
        <w:t>La razón del envío de esta nota es la preocupación que tenemos como organizadores de los Festejos Patronales de que se pueda producir alguna situación que empale la buena marcha de estas festividades, dado que en el pasado los hechos más bochornosos se han presentado durante la realización de las dianas.”</w:t>
      </w:r>
    </w:p>
    <w:p w:rsidR="00A64034" w:rsidRDefault="00A64034" w:rsidP="00285DD6">
      <w:pPr>
        <w:spacing w:after="0"/>
        <w:jc w:val="both"/>
        <w:rPr>
          <w:rFonts w:ascii="Georgia" w:hAnsi="Georgia"/>
          <w:b/>
          <w:sz w:val="20"/>
          <w:szCs w:val="20"/>
        </w:rPr>
      </w:pPr>
    </w:p>
    <w:p w:rsidR="009D32CB" w:rsidRPr="00285DD6" w:rsidRDefault="009D32CB" w:rsidP="00285DD6">
      <w:pPr>
        <w:spacing w:after="0"/>
        <w:jc w:val="both"/>
        <w:rPr>
          <w:rFonts w:ascii="Georgia" w:hAnsi="Georgia"/>
          <w:b/>
          <w:sz w:val="20"/>
          <w:szCs w:val="20"/>
        </w:rPr>
      </w:pPr>
    </w:p>
    <w:p w:rsidR="00A64034" w:rsidRDefault="00A64034" w:rsidP="00285DD6">
      <w:pPr>
        <w:spacing w:after="0"/>
        <w:jc w:val="both"/>
        <w:rPr>
          <w:rFonts w:ascii="Georgia" w:hAnsi="Georgia"/>
          <w:sz w:val="20"/>
          <w:szCs w:val="20"/>
        </w:rPr>
      </w:pPr>
      <w:r w:rsidRPr="00285DD6">
        <w:rPr>
          <w:rFonts w:ascii="Georgia" w:hAnsi="Georgia"/>
          <w:b/>
          <w:sz w:val="20"/>
          <w:szCs w:val="20"/>
        </w:rPr>
        <w:lastRenderedPageBreak/>
        <w:t xml:space="preserve">RECOMENDACIÓN: </w:t>
      </w:r>
      <w:r w:rsidRPr="00285DD6">
        <w:rPr>
          <w:rFonts w:ascii="Georgia" w:hAnsi="Georgia"/>
          <w:sz w:val="20"/>
          <w:szCs w:val="20"/>
        </w:rPr>
        <w:t>Esta comisión recomienda dejar este documento para conocimiento del Concejo Municipal.</w:t>
      </w:r>
    </w:p>
    <w:p w:rsidR="00285DD6" w:rsidRDefault="00285DD6" w:rsidP="00285DD6">
      <w:pPr>
        <w:spacing w:after="0"/>
        <w:jc w:val="both"/>
        <w:rPr>
          <w:rFonts w:ascii="Georgia" w:hAnsi="Georgia"/>
          <w:sz w:val="20"/>
          <w:szCs w:val="20"/>
        </w:rPr>
      </w:pPr>
    </w:p>
    <w:p w:rsidR="00285DD6" w:rsidRPr="00285DD6" w:rsidRDefault="00285DD6" w:rsidP="00285DD6">
      <w:pPr>
        <w:pStyle w:val="Sinespaciado"/>
        <w:jc w:val="both"/>
        <w:rPr>
          <w:rFonts w:ascii="Georgia" w:hAnsi="Georgia"/>
          <w:b/>
          <w:sz w:val="20"/>
          <w:szCs w:val="20"/>
        </w:rPr>
      </w:pPr>
      <w:r w:rsidRPr="00285DD6">
        <w:rPr>
          <w:rFonts w:ascii="Georgia" w:hAnsi="Georgia"/>
          <w:b/>
          <w:sz w:val="20"/>
          <w:szCs w:val="20"/>
          <w:lang w:val="es-ES_tradnl" w:eastAsia="es-ES"/>
        </w:rPr>
        <w:t xml:space="preserve">// ANALIZADO EL PUNTO UNO DEL INFORME N° 05-16 AD-2016-2020 QUE PRESENTA LA COMISIÓN DE SEGURIDAD, SE ACUERDA POR UNANIMIDAD: </w:t>
      </w:r>
      <w:r w:rsidRPr="00285DD6">
        <w:rPr>
          <w:rFonts w:ascii="Georgia" w:hAnsi="Georgia"/>
          <w:b/>
          <w:sz w:val="20"/>
          <w:szCs w:val="20"/>
        </w:rPr>
        <w:t>DEJAR ESTE DOCUMENTO PARA CONOCIMIENTO DEL CONCEJO MUNICIPAL. ACUERDO DEFINITIVAMENTE APROBADO.</w:t>
      </w:r>
    </w:p>
    <w:p w:rsidR="00285DD6" w:rsidRPr="00285DD6" w:rsidRDefault="00285DD6" w:rsidP="00285DD6">
      <w:pPr>
        <w:spacing w:after="0"/>
        <w:jc w:val="both"/>
        <w:rPr>
          <w:rFonts w:ascii="Georgia" w:hAnsi="Georgia"/>
          <w:sz w:val="20"/>
          <w:szCs w:val="20"/>
          <w:lang w:val="es-ES_tradnl"/>
        </w:rPr>
      </w:pPr>
    </w:p>
    <w:p w:rsidR="00A64034" w:rsidRPr="00285DD6" w:rsidRDefault="00A64034" w:rsidP="00F04B84">
      <w:pPr>
        <w:pStyle w:val="Prrafodelista"/>
        <w:numPr>
          <w:ilvl w:val="0"/>
          <w:numId w:val="12"/>
        </w:numPr>
        <w:spacing w:after="200" w:line="276" w:lineRule="auto"/>
        <w:ind w:left="0" w:firstLine="0"/>
        <w:jc w:val="both"/>
        <w:rPr>
          <w:rFonts w:ascii="Georgia" w:hAnsi="Georgia"/>
          <w:b/>
          <w:color w:val="70AD47" w:themeColor="accent6"/>
          <w:sz w:val="20"/>
          <w:szCs w:val="20"/>
        </w:rPr>
      </w:pPr>
      <w:r w:rsidRPr="00285DD6">
        <w:rPr>
          <w:rFonts w:ascii="Georgia" w:hAnsi="Georgia"/>
          <w:b/>
          <w:sz w:val="20"/>
          <w:szCs w:val="20"/>
        </w:rPr>
        <w:t xml:space="preserve">NOTIFICAR: </w:t>
      </w:r>
      <w:r w:rsidRPr="00285DD6">
        <w:rPr>
          <w:rFonts w:ascii="Georgia" w:hAnsi="Georgia"/>
          <w:sz w:val="20"/>
          <w:szCs w:val="20"/>
        </w:rPr>
        <w:t>Cynthia_paniagua@yahoo.com / Tel: 8703-0427.</w:t>
      </w:r>
    </w:p>
    <w:p w:rsidR="00A64034" w:rsidRPr="00285DD6" w:rsidRDefault="00A64034" w:rsidP="00285DD6">
      <w:pPr>
        <w:pStyle w:val="Prrafodelista"/>
        <w:ind w:left="0"/>
        <w:jc w:val="both"/>
        <w:rPr>
          <w:rFonts w:ascii="Georgia" w:hAnsi="Georgia"/>
          <w:color w:val="808080" w:themeColor="background1" w:themeShade="80"/>
          <w:sz w:val="20"/>
          <w:szCs w:val="20"/>
        </w:rPr>
      </w:pPr>
      <w:r w:rsidRPr="00285DD6">
        <w:rPr>
          <w:rFonts w:ascii="Georgia" w:hAnsi="Georgia"/>
          <w:b/>
          <w:sz w:val="20"/>
          <w:szCs w:val="20"/>
        </w:rPr>
        <w:t xml:space="preserve">ASUNTO: </w:t>
      </w:r>
      <w:r w:rsidRPr="00285DD6">
        <w:rPr>
          <w:rFonts w:ascii="Georgia" w:hAnsi="Georgia"/>
          <w:sz w:val="20"/>
          <w:szCs w:val="20"/>
        </w:rPr>
        <w:t xml:space="preserve">Se reciben a los vecinos del Residencial </w:t>
      </w:r>
      <w:proofErr w:type="spellStart"/>
      <w:r w:rsidRPr="00285DD6">
        <w:rPr>
          <w:rFonts w:ascii="Georgia" w:hAnsi="Georgia"/>
          <w:sz w:val="20"/>
          <w:szCs w:val="20"/>
        </w:rPr>
        <w:t>Cedri</w:t>
      </w:r>
      <w:proofErr w:type="spellEnd"/>
      <w:r w:rsidRPr="00285DD6">
        <w:rPr>
          <w:rFonts w:ascii="Georgia" w:hAnsi="Georgia"/>
          <w:sz w:val="20"/>
          <w:szCs w:val="20"/>
        </w:rPr>
        <w:t>, Bloque J y K.</w:t>
      </w:r>
      <w:r w:rsidRPr="00285DD6">
        <w:rPr>
          <w:rFonts w:ascii="Georgia" w:hAnsi="Georgia"/>
          <w:color w:val="808080" w:themeColor="background1" w:themeShade="80"/>
          <w:sz w:val="20"/>
          <w:szCs w:val="20"/>
        </w:rPr>
        <w:t xml:space="preserve"> </w:t>
      </w:r>
    </w:p>
    <w:p w:rsidR="00A64034" w:rsidRPr="00285DD6" w:rsidRDefault="00A64034" w:rsidP="00285DD6">
      <w:pPr>
        <w:pStyle w:val="Prrafodelista"/>
        <w:ind w:left="0"/>
        <w:jc w:val="both"/>
        <w:rPr>
          <w:rFonts w:ascii="Georgia" w:hAnsi="Georgia"/>
          <w:sz w:val="20"/>
          <w:szCs w:val="20"/>
        </w:rPr>
      </w:pPr>
      <w:r w:rsidRPr="00285DD6">
        <w:rPr>
          <w:rFonts w:ascii="Georgia" w:hAnsi="Georgia"/>
          <w:b/>
          <w:sz w:val="20"/>
          <w:szCs w:val="20"/>
        </w:rPr>
        <w:t xml:space="preserve">ASISTENTES: </w:t>
      </w:r>
      <w:r w:rsidRPr="00285DD6">
        <w:rPr>
          <w:rFonts w:ascii="Georgia" w:hAnsi="Georgia"/>
          <w:sz w:val="20"/>
          <w:szCs w:val="20"/>
        </w:rPr>
        <w:t xml:space="preserve">Marjorie Cortés Chaves, Cynthia Paniagua, </w:t>
      </w:r>
      <w:proofErr w:type="spellStart"/>
      <w:r w:rsidRPr="00285DD6">
        <w:rPr>
          <w:rFonts w:ascii="Georgia" w:hAnsi="Georgia"/>
          <w:sz w:val="20"/>
          <w:szCs w:val="20"/>
        </w:rPr>
        <w:t>Yessenia</w:t>
      </w:r>
      <w:proofErr w:type="spellEnd"/>
      <w:r w:rsidRPr="00285DD6">
        <w:rPr>
          <w:rFonts w:ascii="Georgia" w:hAnsi="Georgia"/>
          <w:sz w:val="20"/>
          <w:szCs w:val="20"/>
        </w:rPr>
        <w:t xml:space="preserve"> Chaves, </w:t>
      </w:r>
      <w:proofErr w:type="spellStart"/>
      <w:r w:rsidRPr="00285DD6">
        <w:rPr>
          <w:rFonts w:ascii="Georgia" w:hAnsi="Georgia"/>
          <w:sz w:val="20"/>
          <w:szCs w:val="20"/>
        </w:rPr>
        <w:t>Mayela</w:t>
      </w:r>
      <w:proofErr w:type="spellEnd"/>
      <w:r w:rsidRPr="00285DD6">
        <w:rPr>
          <w:rFonts w:ascii="Georgia" w:hAnsi="Georgia"/>
          <w:sz w:val="20"/>
          <w:szCs w:val="20"/>
        </w:rPr>
        <w:t xml:space="preserve"> Sánchez Madrigal, Evelyn Díaz Ramírez, Edward </w:t>
      </w:r>
      <w:proofErr w:type="spellStart"/>
      <w:r w:rsidRPr="00285DD6">
        <w:rPr>
          <w:rFonts w:ascii="Georgia" w:hAnsi="Georgia"/>
          <w:sz w:val="20"/>
          <w:szCs w:val="20"/>
        </w:rPr>
        <w:t>Hancey</w:t>
      </w:r>
      <w:proofErr w:type="spellEnd"/>
      <w:r w:rsidRPr="00285DD6">
        <w:rPr>
          <w:rFonts w:ascii="Georgia" w:hAnsi="Georgia"/>
          <w:sz w:val="20"/>
          <w:szCs w:val="20"/>
        </w:rPr>
        <w:t xml:space="preserve"> Fisher, Rafael Ramírez Castellón, todos vecinos del Residencial </w:t>
      </w:r>
      <w:proofErr w:type="spellStart"/>
      <w:r w:rsidRPr="00285DD6">
        <w:rPr>
          <w:rFonts w:ascii="Georgia" w:hAnsi="Georgia"/>
          <w:sz w:val="20"/>
          <w:szCs w:val="20"/>
        </w:rPr>
        <w:t>Cedri</w:t>
      </w:r>
      <w:proofErr w:type="spellEnd"/>
      <w:r w:rsidRPr="00285DD6">
        <w:rPr>
          <w:rFonts w:ascii="Georgia" w:hAnsi="Georgia"/>
          <w:sz w:val="20"/>
          <w:szCs w:val="20"/>
        </w:rPr>
        <w:t>.</w:t>
      </w:r>
    </w:p>
    <w:p w:rsidR="00A64034" w:rsidRPr="00285DD6" w:rsidRDefault="00A64034" w:rsidP="00285DD6">
      <w:pPr>
        <w:spacing w:after="0"/>
        <w:jc w:val="both"/>
        <w:rPr>
          <w:rFonts w:ascii="Georgia" w:hAnsi="Georgia"/>
          <w:b/>
          <w:sz w:val="20"/>
          <w:szCs w:val="20"/>
        </w:rPr>
      </w:pPr>
      <w:r w:rsidRPr="00285DD6">
        <w:rPr>
          <w:rFonts w:ascii="Georgia" w:hAnsi="Georgia"/>
          <w:b/>
          <w:sz w:val="20"/>
          <w:szCs w:val="20"/>
        </w:rPr>
        <w:t>Se adjunta nota que presentan los vecinos en esta reunión con fecha del 29 de setiembre del 2016. (ANEXO 1)</w:t>
      </w:r>
    </w:p>
    <w:p w:rsidR="00A64034" w:rsidRPr="00285DD6" w:rsidRDefault="00A64034" w:rsidP="00285DD6">
      <w:pPr>
        <w:spacing w:after="0"/>
        <w:jc w:val="both"/>
        <w:rPr>
          <w:rFonts w:ascii="Georgia" w:hAnsi="Georgia"/>
          <w:b/>
          <w:i/>
          <w:sz w:val="20"/>
          <w:szCs w:val="20"/>
        </w:rPr>
      </w:pPr>
    </w:p>
    <w:p w:rsidR="00A64034" w:rsidRPr="00285DD6" w:rsidRDefault="00A64034" w:rsidP="00285DD6">
      <w:pPr>
        <w:spacing w:after="0"/>
        <w:jc w:val="both"/>
        <w:rPr>
          <w:rFonts w:ascii="Georgia" w:hAnsi="Georgia"/>
          <w:sz w:val="20"/>
          <w:szCs w:val="20"/>
        </w:rPr>
      </w:pPr>
      <w:r w:rsidRPr="00285DD6">
        <w:rPr>
          <w:rFonts w:ascii="Georgia" w:hAnsi="Georgia"/>
          <w:b/>
          <w:sz w:val="20"/>
          <w:szCs w:val="20"/>
        </w:rPr>
        <w:t xml:space="preserve">La Síndica Nancy Córdoba </w:t>
      </w:r>
      <w:r w:rsidRPr="00285DD6">
        <w:rPr>
          <w:rFonts w:ascii="Georgia" w:hAnsi="Georgia"/>
          <w:sz w:val="20"/>
          <w:szCs w:val="20"/>
        </w:rPr>
        <w:t>les da la bienvenida a los vecinos, pero indica que la nota que se recibió anteriormente, es de un vecino a título personal, pero la comisión atenderá a comités o vecinos organizados, ya que este trabajo es en grupo.</w:t>
      </w:r>
    </w:p>
    <w:p w:rsidR="00A64034" w:rsidRPr="00285DD6" w:rsidRDefault="00A64034" w:rsidP="00285DD6">
      <w:pPr>
        <w:spacing w:after="0"/>
        <w:jc w:val="both"/>
        <w:rPr>
          <w:rFonts w:ascii="Georgia" w:hAnsi="Georgia"/>
          <w:sz w:val="20"/>
          <w:szCs w:val="20"/>
        </w:rPr>
      </w:pPr>
    </w:p>
    <w:p w:rsidR="00A64034" w:rsidRPr="00285DD6" w:rsidRDefault="00A64034" w:rsidP="00285DD6">
      <w:pPr>
        <w:spacing w:after="0"/>
        <w:jc w:val="both"/>
        <w:rPr>
          <w:rFonts w:ascii="Georgia" w:hAnsi="Georgia"/>
          <w:sz w:val="20"/>
          <w:szCs w:val="20"/>
        </w:rPr>
      </w:pPr>
      <w:r w:rsidRPr="00285DD6">
        <w:rPr>
          <w:rFonts w:ascii="Georgia" w:hAnsi="Georgia"/>
          <w:b/>
          <w:sz w:val="20"/>
          <w:szCs w:val="20"/>
        </w:rPr>
        <w:t xml:space="preserve">Los vecinos </w:t>
      </w:r>
      <w:r w:rsidRPr="00285DD6">
        <w:rPr>
          <w:rFonts w:ascii="Georgia" w:hAnsi="Georgia"/>
          <w:sz w:val="20"/>
          <w:szCs w:val="20"/>
        </w:rPr>
        <w:t xml:space="preserve">indican que ellos realizaron el Programa Ojos y Oídos de la Municipalidad de Heredia, y han tenido muy buena comunicación con la Policía Municipal, pero ahora los jóvenes que están causando problemas se instalaron en otra parte del residencial. Indican que han realizado varias denuncias de venta de droga, cobran peaje para entrar a los peatones, están asaltando en la última parada de buses de Mercedes Sur y amedrentando a los ancianos de la comunidad. Solicitaron iluminación en el </w:t>
      </w:r>
      <w:proofErr w:type="spellStart"/>
      <w:r w:rsidRPr="00285DD6">
        <w:rPr>
          <w:rFonts w:ascii="Georgia" w:hAnsi="Georgia"/>
          <w:sz w:val="20"/>
          <w:szCs w:val="20"/>
        </w:rPr>
        <w:t>bulevard</w:t>
      </w:r>
      <w:proofErr w:type="spellEnd"/>
      <w:r w:rsidRPr="00285DD6">
        <w:rPr>
          <w:rFonts w:ascii="Georgia" w:hAnsi="Georgia"/>
          <w:sz w:val="20"/>
          <w:szCs w:val="20"/>
        </w:rPr>
        <w:t xml:space="preserve"> de la entrada, ya que están escondiendo la droga entre los árboles, pero no hubo respuesta alguna.</w:t>
      </w:r>
    </w:p>
    <w:p w:rsidR="00A64034" w:rsidRPr="00285DD6" w:rsidRDefault="00A64034" w:rsidP="00285DD6">
      <w:pPr>
        <w:spacing w:after="0"/>
        <w:jc w:val="both"/>
        <w:rPr>
          <w:rFonts w:ascii="Georgia" w:hAnsi="Georgia"/>
          <w:sz w:val="20"/>
          <w:szCs w:val="20"/>
        </w:rPr>
      </w:pPr>
    </w:p>
    <w:p w:rsidR="00A64034" w:rsidRPr="00285DD6" w:rsidRDefault="00A64034" w:rsidP="00285DD6">
      <w:pPr>
        <w:spacing w:after="0"/>
        <w:jc w:val="both"/>
        <w:rPr>
          <w:rFonts w:ascii="Georgia" w:hAnsi="Georgia"/>
          <w:sz w:val="20"/>
          <w:szCs w:val="20"/>
        </w:rPr>
      </w:pPr>
      <w:r w:rsidRPr="00285DD6">
        <w:rPr>
          <w:rFonts w:ascii="Georgia" w:hAnsi="Georgia"/>
          <w:b/>
          <w:sz w:val="20"/>
          <w:szCs w:val="20"/>
        </w:rPr>
        <w:t xml:space="preserve">El Lic. Mario Arias </w:t>
      </w:r>
      <w:r w:rsidRPr="00285DD6">
        <w:rPr>
          <w:rFonts w:ascii="Georgia" w:hAnsi="Georgia"/>
          <w:sz w:val="20"/>
          <w:szCs w:val="20"/>
        </w:rPr>
        <w:t>les recomienda que las denuncias de venta de droga es mejor que las realicen directamente al número 1176 o 911, con el OIJ directamente.</w:t>
      </w:r>
    </w:p>
    <w:p w:rsidR="00A64034" w:rsidRPr="00285DD6" w:rsidRDefault="00A64034" w:rsidP="00285DD6">
      <w:pPr>
        <w:spacing w:after="0"/>
        <w:jc w:val="both"/>
        <w:rPr>
          <w:rFonts w:ascii="Georgia" w:hAnsi="Georgia"/>
          <w:b/>
          <w:sz w:val="20"/>
          <w:szCs w:val="20"/>
        </w:rPr>
      </w:pPr>
    </w:p>
    <w:p w:rsidR="00A64034" w:rsidRPr="00285DD6" w:rsidRDefault="00A64034" w:rsidP="00285DD6">
      <w:pPr>
        <w:spacing w:after="0"/>
        <w:jc w:val="both"/>
        <w:rPr>
          <w:rFonts w:ascii="Georgia" w:hAnsi="Georgia"/>
          <w:sz w:val="20"/>
          <w:szCs w:val="20"/>
        </w:rPr>
      </w:pPr>
      <w:r w:rsidRPr="00285DD6">
        <w:rPr>
          <w:rFonts w:ascii="Georgia" w:hAnsi="Georgia"/>
          <w:b/>
          <w:sz w:val="20"/>
          <w:szCs w:val="20"/>
        </w:rPr>
        <w:t xml:space="preserve">RECOMENDACIÓN: </w:t>
      </w:r>
      <w:r w:rsidRPr="00285DD6">
        <w:rPr>
          <w:rFonts w:ascii="Georgia" w:hAnsi="Georgia"/>
          <w:sz w:val="20"/>
          <w:szCs w:val="20"/>
        </w:rPr>
        <w:t xml:space="preserve">Esta comisión conoce la nota presentada por los vecinos, y recomienda al Concejo Municipal informar al </w:t>
      </w:r>
      <w:proofErr w:type="spellStart"/>
      <w:r w:rsidRPr="00285DD6">
        <w:rPr>
          <w:rFonts w:ascii="Georgia" w:hAnsi="Georgia"/>
          <w:sz w:val="20"/>
          <w:szCs w:val="20"/>
        </w:rPr>
        <w:t>petente</w:t>
      </w:r>
      <w:proofErr w:type="spellEnd"/>
      <w:r w:rsidRPr="00285DD6">
        <w:rPr>
          <w:rFonts w:ascii="Georgia" w:hAnsi="Georgia"/>
          <w:sz w:val="20"/>
          <w:szCs w:val="20"/>
        </w:rPr>
        <w:t xml:space="preserve">, que existe un comité de vecinos organizados, quien lidera Cynthia Paniagua Ponce, teléfono 8703-0427, quienes fueron atendidos por esta comisión, para resolver sus inquietudes de manera grupal, se sirva comunicarse con dicha representante y atender su solicitud. Y se recomienda dejar esta reunión para conocimiento del Concejo Municipal. </w:t>
      </w:r>
    </w:p>
    <w:p w:rsidR="00A64034" w:rsidRDefault="00A64034" w:rsidP="00285DD6">
      <w:pPr>
        <w:spacing w:after="0"/>
        <w:jc w:val="both"/>
        <w:rPr>
          <w:rFonts w:ascii="Georgia" w:hAnsi="Georgia"/>
          <w:sz w:val="20"/>
          <w:szCs w:val="20"/>
        </w:rPr>
      </w:pPr>
    </w:p>
    <w:p w:rsidR="00285DD6" w:rsidRPr="00285DD6" w:rsidRDefault="00285DD6" w:rsidP="00285DD6">
      <w:pPr>
        <w:pStyle w:val="Sinespaciado"/>
        <w:jc w:val="both"/>
        <w:rPr>
          <w:rFonts w:ascii="Georgia" w:hAnsi="Georgia"/>
          <w:b/>
          <w:sz w:val="20"/>
          <w:szCs w:val="20"/>
        </w:rPr>
      </w:pPr>
      <w:r w:rsidRPr="00285DD6">
        <w:rPr>
          <w:rFonts w:ascii="Georgia" w:hAnsi="Georgia"/>
          <w:b/>
          <w:sz w:val="20"/>
          <w:szCs w:val="20"/>
          <w:lang w:val="es-ES_tradnl" w:eastAsia="es-ES"/>
        </w:rPr>
        <w:t xml:space="preserve">// ANALIZADO EL PUNTO </w:t>
      </w:r>
      <w:r>
        <w:rPr>
          <w:rFonts w:ascii="Georgia" w:hAnsi="Georgia"/>
          <w:b/>
          <w:sz w:val="20"/>
          <w:szCs w:val="20"/>
          <w:lang w:val="es-ES_tradnl" w:eastAsia="es-ES"/>
        </w:rPr>
        <w:t>DOS</w:t>
      </w:r>
      <w:r w:rsidRPr="00285DD6">
        <w:rPr>
          <w:rFonts w:ascii="Georgia" w:hAnsi="Georgia"/>
          <w:b/>
          <w:sz w:val="20"/>
          <w:szCs w:val="20"/>
          <w:lang w:val="es-ES_tradnl" w:eastAsia="es-ES"/>
        </w:rPr>
        <w:t xml:space="preserve"> DEL INFORME N° 05-16 AD-2016-2020 QUE PRESENTA LA COMISIÓN DE SEGURIDAD, SE ACUERDA POR UNANIMIDAD: </w:t>
      </w:r>
      <w:r>
        <w:rPr>
          <w:rFonts w:ascii="Georgia" w:hAnsi="Georgia"/>
          <w:b/>
          <w:sz w:val="20"/>
          <w:szCs w:val="20"/>
          <w:lang w:val="es-ES_tradnl" w:eastAsia="es-ES"/>
        </w:rPr>
        <w:t>APROBARLO EN TODOS SUS EXTREMOS, TAL Y COMO LO HAN PRESENTADO.</w:t>
      </w:r>
      <w:r w:rsidRPr="00285DD6">
        <w:rPr>
          <w:rFonts w:ascii="Georgia" w:hAnsi="Georgia"/>
          <w:b/>
          <w:sz w:val="20"/>
          <w:szCs w:val="20"/>
        </w:rPr>
        <w:t xml:space="preserve"> ACUERDO DEFINITIVAMENTE APROBADO.</w:t>
      </w:r>
    </w:p>
    <w:p w:rsidR="00285DD6" w:rsidRPr="00285DD6" w:rsidRDefault="00285DD6" w:rsidP="00285DD6">
      <w:pPr>
        <w:spacing w:after="0"/>
        <w:jc w:val="both"/>
        <w:rPr>
          <w:rFonts w:ascii="Georgia" w:hAnsi="Georgia"/>
          <w:sz w:val="20"/>
          <w:szCs w:val="20"/>
        </w:rPr>
      </w:pPr>
    </w:p>
    <w:p w:rsidR="00A64034" w:rsidRPr="00285DD6" w:rsidRDefault="00A64034" w:rsidP="00F04B84">
      <w:pPr>
        <w:pStyle w:val="Prrafodelista"/>
        <w:numPr>
          <w:ilvl w:val="0"/>
          <w:numId w:val="12"/>
        </w:numPr>
        <w:spacing w:after="200" w:line="276" w:lineRule="auto"/>
        <w:ind w:left="0" w:firstLine="0"/>
        <w:jc w:val="both"/>
        <w:rPr>
          <w:rFonts w:ascii="Georgia" w:hAnsi="Georgia"/>
          <w:b/>
          <w:color w:val="70AD47" w:themeColor="accent6"/>
          <w:sz w:val="20"/>
          <w:szCs w:val="20"/>
        </w:rPr>
      </w:pPr>
      <w:r w:rsidRPr="00285DD6">
        <w:rPr>
          <w:rFonts w:ascii="Georgia" w:hAnsi="Georgia"/>
          <w:b/>
          <w:sz w:val="20"/>
          <w:szCs w:val="20"/>
        </w:rPr>
        <w:t xml:space="preserve">REMITE: </w:t>
      </w:r>
      <w:r w:rsidRPr="00285DD6">
        <w:rPr>
          <w:rFonts w:ascii="Georgia" w:hAnsi="Georgia"/>
          <w:sz w:val="20"/>
          <w:szCs w:val="20"/>
        </w:rPr>
        <w:t>SCM-1533-2016.</w:t>
      </w:r>
    </w:p>
    <w:p w:rsidR="00A64034" w:rsidRPr="00285DD6" w:rsidRDefault="00A64034" w:rsidP="00285DD6">
      <w:pPr>
        <w:pStyle w:val="Prrafodelista"/>
        <w:ind w:left="0"/>
        <w:jc w:val="both"/>
        <w:rPr>
          <w:rFonts w:ascii="Georgia" w:hAnsi="Georgia"/>
          <w:sz w:val="20"/>
          <w:szCs w:val="20"/>
        </w:rPr>
      </w:pPr>
      <w:r w:rsidRPr="00285DD6">
        <w:rPr>
          <w:rFonts w:ascii="Georgia" w:hAnsi="Georgia"/>
          <w:b/>
          <w:sz w:val="20"/>
          <w:szCs w:val="20"/>
        </w:rPr>
        <w:t xml:space="preserve">SUSCRIBE: </w:t>
      </w:r>
      <w:r w:rsidRPr="00285DD6">
        <w:rPr>
          <w:rFonts w:ascii="Georgia" w:hAnsi="Georgia"/>
          <w:sz w:val="20"/>
          <w:szCs w:val="20"/>
        </w:rPr>
        <w:t>MSc. Flory Álvarez Rodríguez – Secretaria del Concejo Municipal.</w:t>
      </w:r>
    </w:p>
    <w:p w:rsidR="00A64034" w:rsidRPr="00285DD6" w:rsidRDefault="00A64034" w:rsidP="00285DD6">
      <w:pPr>
        <w:pStyle w:val="Prrafodelista"/>
        <w:ind w:left="0"/>
        <w:jc w:val="both"/>
        <w:rPr>
          <w:rFonts w:ascii="Georgia" w:hAnsi="Georgia"/>
          <w:sz w:val="20"/>
          <w:szCs w:val="20"/>
        </w:rPr>
      </w:pPr>
      <w:r w:rsidRPr="00285DD6">
        <w:rPr>
          <w:rFonts w:ascii="Georgia" w:hAnsi="Georgia"/>
          <w:b/>
          <w:sz w:val="20"/>
          <w:szCs w:val="20"/>
        </w:rPr>
        <w:t xml:space="preserve">SESIÓN N°: </w:t>
      </w:r>
      <w:r w:rsidRPr="00285DD6">
        <w:rPr>
          <w:rFonts w:ascii="Georgia" w:hAnsi="Georgia"/>
          <w:sz w:val="20"/>
          <w:szCs w:val="20"/>
        </w:rPr>
        <w:t>26-2016.</w:t>
      </w:r>
    </w:p>
    <w:p w:rsidR="00A64034" w:rsidRPr="00285DD6" w:rsidRDefault="00A64034" w:rsidP="00285DD6">
      <w:pPr>
        <w:pStyle w:val="Prrafodelista"/>
        <w:ind w:left="0"/>
        <w:jc w:val="both"/>
        <w:rPr>
          <w:rFonts w:ascii="Georgia" w:hAnsi="Georgia"/>
          <w:sz w:val="20"/>
          <w:szCs w:val="20"/>
        </w:rPr>
      </w:pPr>
      <w:r w:rsidRPr="00285DD6">
        <w:rPr>
          <w:rFonts w:ascii="Georgia" w:hAnsi="Georgia"/>
          <w:b/>
          <w:sz w:val="20"/>
          <w:szCs w:val="20"/>
        </w:rPr>
        <w:t xml:space="preserve">FECHA: </w:t>
      </w:r>
      <w:r w:rsidRPr="00285DD6">
        <w:rPr>
          <w:rFonts w:ascii="Georgia" w:hAnsi="Georgia"/>
          <w:sz w:val="20"/>
          <w:szCs w:val="20"/>
        </w:rPr>
        <w:t>29-08-2016.</w:t>
      </w:r>
    </w:p>
    <w:p w:rsidR="00A64034" w:rsidRPr="00285DD6" w:rsidRDefault="00A64034" w:rsidP="00285DD6">
      <w:pPr>
        <w:pStyle w:val="Prrafodelista"/>
        <w:ind w:left="0"/>
        <w:jc w:val="both"/>
        <w:rPr>
          <w:rFonts w:ascii="Georgia" w:hAnsi="Georgia"/>
          <w:b/>
          <w:i/>
          <w:sz w:val="20"/>
          <w:szCs w:val="20"/>
        </w:rPr>
      </w:pPr>
      <w:r w:rsidRPr="00285DD6">
        <w:rPr>
          <w:rFonts w:ascii="Georgia" w:hAnsi="Georgia"/>
          <w:b/>
          <w:sz w:val="20"/>
          <w:szCs w:val="20"/>
        </w:rPr>
        <w:t xml:space="preserve">ASUNTO: </w:t>
      </w:r>
      <w:r w:rsidRPr="00285DD6">
        <w:rPr>
          <w:rFonts w:ascii="Georgia" w:hAnsi="Georgia"/>
          <w:sz w:val="20"/>
          <w:szCs w:val="20"/>
        </w:rPr>
        <w:t>Traslado del punto 6 del Informe de la Comisión de Obras #08-2016 AD-2016-2020</w:t>
      </w:r>
      <w:r w:rsidRPr="00285DD6">
        <w:rPr>
          <w:rFonts w:ascii="Georgia" w:hAnsi="Georgia"/>
          <w:b/>
          <w:i/>
          <w:sz w:val="20"/>
          <w:szCs w:val="20"/>
        </w:rPr>
        <w:t xml:space="preserve">. </w:t>
      </w:r>
    </w:p>
    <w:p w:rsidR="00A64034" w:rsidRPr="00285DD6" w:rsidRDefault="00A64034" w:rsidP="00285DD6">
      <w:pPr>
        <w:pStyle w:val="Prrafodelista"/>
        <w:ind w:left="0"/>
        <w:jc w:val="both"/>
        <w:rPr>
          <w:rFonts w:ascii="Georgia" w:hAnsi="Georgia"/>
          <w:b/>
          <w:i/>
          <w:sz w:val="20"/>
          <w:szCs w:val="20"/>
        </w:rPr>
      </w:pPr>
    </w:p>
    <w:p w:rsidR="00A64034" w:rsidRPr="00285DD6" w:rsidRDefault="00A64034" w:rsidP="00285DD6">
      <w:pPr>
        <w:pStyle w:val="Prrafodelista"/>
        <w:ind w:left="0"/>
        <w:jc w:val="both"/>
        <w:rPr>
          <w:rFonts w:ascii="Georgia" w:hAnsi="Georgia"/>
          <w:b/>
          <w:sz w:val="20"/>
          <w:szCs w:val="20"/>
        </w:rPr>
      </w:pPr>
      <w:r w:rsidRPr="00285DD6">
        <w:rPr>
          <w:rFonts w:ascii="Georgia" w:hAnsi="Georgia"/>
          <w:b/>
          <w:sz w:val="20"/>
          <w:szCs w:val="20"/>
        </w:rPr>
        <w:t>Texto del punto 6 del Informe Obras #08-2016 AD-2016-2020, que dice:</w:t>
      </w:r>
    </w:p>
    <w:p w:rsidR="00A64034" w:rsidRPr="00285DD6" w:rsidRDefault="00A64034" w:rsidP="00285DD6">
      <w:pPr>
        <w:pStyle w:val="Prrafodelista"/>
        <w:ind w:left="0"/>
        <w:jc w:val="both"/>
        <w:rPr>
          <w:rFonts w:ascii="Georgia" w:hAnsi="Georgia"/>
          <w:b/>
          <w:sz w:val="20"/>
          <w:szCs w:val="20"/>
        </w:rPr>
      </w:pPr>
    </w:p>
    <w:p w:rsidR="00A64034" w:rsidRPr="00285DD6" w:rsidRDefault="00A64034" w:rsidP="00F04B84">
      <w:pPr>
        <w:pStyle w:val="Prrafodelista"/>
        <w:numPr>
          <w:ilvl w:val="0"/>
          <w:numId w:val="14"/>
        </w:numPr>
        <w:spacing w:after="0" w:line="276" w:lineRule="auto"/>
        <w:ind w:left="0" w:right="566" w:firstLine="567"/>
        <w:jc w:val="both"/>
        <w:rPr>
          <w:rFonts w:ascii="Georgia" w:hAnsi="Georgia"/>
          <w:i/>
          <w:sz w:val="20"/>
          <w:szCs w:val="20"/>
        </w:rPr>
      </w:pPr>
      <w:r w:rsidRPr="00285DD6">
        <w:rPr>
          <w:rFonts w:ascii="Georgia" w:hAnsi="Georgia"/>
          <w:b/>
          <w:i/>
          <w:sz w:val="20"/>
          <w:szCs w:val="20"/>
        </w:rPr>
        <w:t xml:space="preserve">REMITE: </w:t>
      </w:r>
      <w:r w:rsidRPr="00285DD6">
        <w:rPr>
          <w:rFonts w:ascii="Georgia" w:hAnsi="Georgia"/>
          <w:i/>
          <w:sz w:val="20"/>
          <w:szCs w:val="20"/>
        </w:rPr>
        <w:t>SCM-1403-2016.</w:t>
      </w:r>
    </w:p>
    <w:p w:rsidR="00A64034" w:rsidRPr="00285DD6" w:rsidRDefault="00A64034" w:rsidP="00285DD6">
      <w:pPr>
        <w:pStyle w:val="Prrafodelista"/>
        <w:spacing w:after="0"/>
        <w:ind w:left="0" w:right="566"/>
        <w:jc w:val="both"/>
        <w:rPr>
          <w:rFonts w:ascii="Georgia" w:hAnsi="Georgia"/>
          <w:i/>
          <w:sz w:val="20"/>
          <w:szCs w:val="20"/>
        </w:rPr>
      </w:pPr>
      <w:r w:rsidRPr="00285DD6">
        <w:rPr>
          <w:rFonts w:ascii="Georgia" w:hAnsi="Georgia"/>
          <w:b/>
          <w:i/>
          <w:sz w:val="20"/>
          <w:szCs w:val="20"/>
        </w:rPr>
        <w:t>SUSCRIBE:</w:t>
      </w:r>
      <w:r w:rsidRPr="00285DD6">
        <w:rPr>
          <w:rFonts w:ascii="Georgia" w:hAnsi="Georgia"/>
          <w:i/>
          <w:sz w:val="20"/>
          <w:szCs w:val="20"/>
        </w:rPr>
        <w:t xml:space="preserve"> Xinia Suárez Acosta y otros.</w:t>
      </w:r>
    </w:p>
    <w:p w:rsidR="00A64034" w:rsidRPr="00285DD6" w:rsidRDefault="00A64034" w:rsidP="00285DD6">
      <w:pPr>
        <w:pStyle w:val="Prrafodelista"/>
        <w:spacing w:after="0"/>
        <w:ind w:left="0" w:right="566"/>
        <w:jc w:val="both"/>
        <w:rPr>
          <w:rFonts w:ascii="Georgia" w:hAnsi="Georgia"/>
          <w:i/>
          <w:sz w:val="20"/>
          <w:szCs w:val="20"/>
        </w:rPr>
      </w:pPr>
      <w:r w:rsidRPr="00285DD6">
        <w:rPr>
          <w:rFonts w:ascii="Georgia" w:hAnsi="Georgia"/>
          <w:b/>
          <w:i/>
          <w:sz w:val="20"/>
          <w:szCs w:val="20"/>
        </w:rPr>
        <w:t xml:space="preserve">SESIÓN N°: </w:t>
      </w:r>
      <w:r w:rsidRPr="00285DD6">
        <w:rPr>
          <w:rFonts w:ascii="Georgia" w:hAnsi="Georgia"/>
          <w:i/>
          <w:sz w:val="20"/>
          <w:szCs w:val="20"/>
        </w:rPr>
        <w:t>22-2016.</w:t>
      </w:r>
    </w:p>
    <w:p w:rsidR="00A64034" w:rsidRPr="00285DD6" w:rsidRDefault="00A64034" w:rsidP="00285DD6">
      <w:pPr>
        <w:pStyle w:val="Prrafodelista"/>
        <w:spacing w:after="0"/>
        <w:ind w:left="0" w:right="566"/>
        <w:jc w:val="both"/>
        <w:rPr>
          <w:rFonts w:ascii="Georgia" w:hAnsi="Georgia"/>
          <w:i/>
          <w:sz w:val="20"/>
          <w:szCs w:val="20"/>
        </w:rPr>
      </w:pPr>
      <w:r w:rsidRPr="00285DD6">
        <w:rPr>
          <w:rFonts w:ascii="Georgia" w:hAnsi="Georgia"/>
          <w:b/>
          <w:i/>
          <w:sz w:val="20"/>
          <w:szCs w:val="20"/>
        </w:rPr>
        <w:t xml:space="preserve">FECHA: </w:t>
      </w:r>
      <w:r w:rsidRPr="00285DD6">
        <w:rPr>
          <w:rFonts w:ascii="Georgia" w:hAnsi="Georgia"/>
          <w:i/>
          <w:sz w:val="20"/>
          <w:szCs w:val="20"/>
        </w:rPr>
        <w:t>08-08-2016.</w:t>
      </w:r>
    </w:p>
    <w:p w:rsidR="00A64034" w:rsidRPr="00285DD6" w:rsidRDefault="00A64034" w:rsidP="00285DD6">
      <w:pPr>
        <w:pStyle w:val="Prrafodelista"/>
        <w:spacing w:after="0"/>
        <w:ind w:left="0" w:right="566"/>
        <w:jc w:val="both"/>
        <w:rPr>
          <w:rFonts w:ascii="Georgia" w:hAnsi="Georgia"/>
          <w:i/>
          <w:sz w:val="20"/>
          <w:szCs w:val="20"/>
        </w:rPr>
      </w:pPr>
      <w:r w:rsidRPr="00285DD6">
        <w:rPr>
          <w:rFonts w:ascii="Georgia" w:hAnsi="Georgia"/>
          <w:b/>
          <w:i/>
          <w:sz w:val="20"/>
          <w:szCs w:val="20"/>
        </w:rPr>
        <w:t xml:space="preserve">DOCUMENTO N°: </w:t>
      </w:r>
      <w:r w:rsidRPr="00285DD6">
        <w:rPr>
          <w:rFonts w:ascii="Georgia" w:hAnsi="Georgia"/>
          <w:i/>
          <w:sz w:val="20"/>
          <w:szCs w:val="20"/>
        </w:rPr>
        <w:t>552-16.</w:t>
      </w:r>
    </w:p>
    <w:p w:rsidR="00A64034" w:rsidRPr="00285DD6" w:rsidRDefault="00A64034" w:rsidP="00285DD6">
      <w:pPr>
        <w:pStyle w:val="Prrafodelista"/>
        <w:spacing w:after="0"/>
        <w:ind w:left="0" w:right="566"/>
        <w:jc w:val="both"/>
        <w:rPr>
          <w:rFonts w:ascii="Georgia" w:hAnsi="Georgia"/>
          <w:b/>
          <w:i/>
          <w:color w:val="70AD47" w:themeColor="accent6"/>
          <w:sz w:val="20"/>
          <w:szCs w:val="20"/>
        </w:rPr>
      </w:pPr>
      <w:r w:rsidRPr="00285DD6">
        <w:rPr>
          <w:rFonts w:ascii="Georgia" w:hAnsi="Georgia"/>
          <w:b/>
          <w:i/>
          <w:sz w:val="20"/>
          <w:szCs w:val="20"/>
        </w:rPr>
        <w:t xml:space="preserve">ASUNTO: </w:t>
      </w:r>
      <w:r w:rsidRPr="00285DD6">
        <w:rPr>
          <w:rFonts w:ascii="Georgia" w:hAnsi="Georgia"/>
          <w:i/>
          <w:sz w:val="20"/>
          <w:szCs w:val="20"/>
        </w:rPr>
        <w:t xml:space="preserve">Solicitud de permiso para la instalación de agujas en la única entrada de la urbanización Zumbado. </w:t>
      </w:r>
      <w:r w:rsidRPr="00285DD6">
        <w:rPr>
          <w:rFonts w:ascii="Georgia" w:hAnsi="Georgia"/>
          <w:b/>
          <w:i/>
          <w:color w:val="5B9BD5" w:themeColor="accent1"/>
          <w:sz w:val="20"/>
          <w:szCs w:val="20"/>
        </w:rPr>
        <w:t xml:space="preserve">Email: xinias02@hotmail.com / xiniaquesada@gmail.com / </w:t>
      </w:r>
      <w:r w:rsidRPr="00285DD6">
        <w:rPr>
          <w:rFonts w:ascii="Georgia" w:hAnsi="Georgia"/>
          <w:b/>
          <w:i/>
          <w:color w:val="70AD47" w:themeColor="accent6"/>
          <w:sz w:val="20"/>
          <w:szCs w:val="20"/>
        </w:rPr>
        <w:t>N°552-16.</w:t>
      </w:r>
    </w:p>
    <w:p w:rsidR="00A64034" w:rsidRDefault="00A64034" w:rsidP="00285DD6">
      <w:pPr>
        <w:spacing w:after="0" w:line="240" w:lineRule="auto"/>
        <w:ind w:right="566"/>
        <w:jc w:val="both"/>
        <w:rPr>
          <w:rFonts w:ascii="Georgia" w:hAnsi="Georgia"/>
          <w:b/>
          <w:i/>
          <w:sz w:val="20"/>
          <w:szCs w:val="20"/>
        </w:rPr>
      </w:pPr>
    </w:p>
    <w:p w:rsidR="009D32CB" w:rsidRDefault="009D32CB" w:rsidP="00285DD6">
      <w:pPr>
        <w:spacing w:after="0" w:line="240" w:lineRule="auto"/>
        <w:ind w:right="566"/>
        <w:jc w:val="both"/>
        <w:rPr>
          <w:rFonts w:ascii="Georgia" w:hAnsi="Georgia"/>
          <w:b/>
          <w:i/>
          <w:sz w:val="20"/>
          <w:szCs w:val="20"/>
        </w:rPr>
      </w:pPr>
    </w:p>
    <w:p w:rsidR="009D32CB" w:rsidRPr="00285DD6" w:rsidRDefault="009D32CB" w:rsidP="00285DD6">
      <w:pPr>
        <w:spacing w:after="0" w:line="240" w:lineRule="auto"/>
        <w:ind w:right="566"/>
        <w:jc w:val="both"/>
        <w:rPr>
          <w:rFonts w:ascii="Georgia" w:hAnsi="Georgia"/>
          <w:b/>
          <w:i/>
          <w:sz w:val="20"/>
          <w:szCs w:val="20"/>
        </w:rPr>
      </w:pPr>
    </w:p>
    <w:p w:rsidR="00A64034" w:rsidRPr="00285DD6" w:rsidRDefault="00A64034" w:rsidP="00285DD6">
      <w:pPr>
        <w:spacing w:after="0"/>
        <w:ind w:right="566"/>
        <w:jc w:val="both"/>
        <w:rPr>
          <w:rFonts w:ascii="Georgia" w:hAnsi="Georgia"/>
          <w:i/>
          <w:sz w:val="20"/>
          <w:szCs w:val="20"/>
        </w:rPr>
      </w:pPr>
      <w:r w:rsidRPr="00285DD6">
        <w:rPr>
          <w:rFonts w:ascii="Georgia" w:hAnsi="Georgia"/>
          <w:b/>
          <w:i/>
          <w:sz w:val="20"/>
          <w:szCs w:val="20"/>
        </w:rPr>
        <w:lastRenderedPageBreak/>
        <w:t xml:space="preserve">RECOMENDACIÓN: </w:t>
      </w:r>
      <w:r w:rsidRPr="00285DD6">
        <w:rPr>
          <w:rFonts w:ascii="Georgia" w:hAnsi="Georgia"/>
          <w:i/>
          <w:sz w:val="20"/>
          <w:szCs w:val="20"/>
        </w:rPr>
        <w:t>Esta comisión conoce el documento y recomienda al Concejo Municipal lo siguiente:</w:t>
      </w:r>
    </w:p>
    <w:p w:rsidR="00A64034" w:rsidRPr="00285DD6" w:rsidRDefault="00A64034" w:rsidP="00F04B84">
      <w:pPr>
        <w:pStyle w:val="Prrafodelista"/>
        <w:numPr>
          <w:ilvl w:val="0"/>
          <w:numId w:val="13"/>
        </w:numPr>
        <w:spacing w:after="0" w:line="276" w:lineRule="auto"/>
        <w:ind w:left="0" w:right="566" w:firstLine="567"/>
        <w:jc w:val="both"/>
        <w:rPr>
          <w:rFonts w:ascii="Georgia" w:hAnsi="Georgia"/>
          <w:i/>
          <w:sz w:val="20"/>
          <w:szCs w:val="20"/>
        </w:rPr>
      </w:pPr>
      <w:r w:rsidRPr="00285DD6">
        <w:rPr>
          <w:rFonts w:ascii="Georgia" w:hAnsi="Georgia"/>
          <w:i/>
          <w:sz w:val="20"/>
          <w:szCs w:val="20"/>
        </w:rPr>
        <w:t>Trasladar este documento a la Comisión de Seguridad de este Honorable Concejo para su estudio y valoración.</w:t>
      </w:r>
    </w:p>
    <w:p w:rsidR="00A64034" w:rsidRDefault="00A64034" w:rsidP="00285DD6">
      <w:pPr>
        <w:pStyle w:val="Prrafodelista"/>
        <w:numPr>
          <w:ilvl w:val="0"/>
          <w:numId w:val="13"/>
        </w:numPr>
        <w:spacing w:after="0" w:line="276" w:lineRule="auto"/>
        <w:ind w:left="0" w:right="566" w:firstLine="567"/>
        <w:jc w:val="both"/>
        <w:rPr>
          <w:rFonts w:ascii="Georgia" w:hAnsi="Georgia"/>
          <w:sz w:val="20"/>
          <w:szCs w:val="20"/>
        </w:rPr>
      </w:pPr>
      <w:r w:rsidRPr="00285DD6">
        <w:rPr>
          <w:rFonts w:ascii="Georgia" w:hAnsi="Georgia"/>
          <w:i/>
          <w:sz w:val="20"/>
          <w:szCs w:val="20"/>
        </w:rPr>
        <w:t xml:space="preserve">Se recomienda que la Secretaría del Concejo Municipal, informe a la </w:t>
      </w:r>
      <w:proofErr w:type="spellStart"/>
      <w:r w:rsidRPr="00285DD6">
        <w:rPr>
          <w:rFonts w:ascii="Georgia" w:hAnsi="Georgia"/>
          <w:i/>
          <w:sz w:val="20"/>
          <w:szCs w:val="20"/>
        </w:rPr>
        <w:t>petente</w:t>
      </w:r>
      <w:proofErr w:type="spellEnd"/>
      <w:r w:rsidRPr="00285DD6">
        <w:rPr>
          <w:rFonts w:ascii="Georgia" w:hAnsi="Georgia"/>
          <w:i/>
          <w:sz w:val="20"/>
          <w:szCs w:val="20"/>
        </w:rPr>
        <w:t>, que solicite el formulario de requisitos para instalación de agujas, en la oficina de Dirección de Inversión Pública.</w:t>
      </w:r>
    </w:p>
    <w:p w:rsidR="009D32CB" w:rsidRPr="009D32CB" w:rsidRDefault="009D32CB" w:rsidP="009D32CB">
      <w:pPr>
        <w:pStyle w:val="Prrafodelista"/>
        <w:spacing w:after="0" w:line="276" w:lineRule="auto"/>
        <w:ind w:left="567" w:right="566"/>
        <w:jc w:val="both"/>
        <w:rPr>
          <w:rFonts w:ascii="Georgia" w:hAnsi="Georgia"/>
          <w:sz w:val="20"/>
          <w:szCs w:val="20"/>
        </w:rPr>
      </w:pPr>
    </w:p>
    <w:p w:rsidR="00A64034" w:rsidRPr="00285DD6" w:rsidRDefault="00A64034" w:rsidP="00285DD6">
      <w:pPr>
        <w:spacing w:after="0"/>
        <w:jc w:val="both"/>
        <w:rPr>
          <w:rFonts w:ascii="Georgia" w:hAnsi="Georgia"/>
          <w:sz w:val="20"/>
          <w:szCs w:val="20"/>
        </w:rPr>
      </w:pPr>
      <w:r w:rsidRPr="00285DD6">
        <w:rPr>
          <w:rFonts w:ascii="Georgia" w:hAnsi="Georgia"/>
          <w:b/>
          <w:sz w:val="20"/>
          <w:szCs w:val="20"/>
        </w:rPr>
        <w:t xml:space="preserve">RECOMENDACIÓN DE ESTA COMISIÓN: </w:t>
      </w:r>
      <w:r w:rsidRPr="00285DD6">
        <w:rPr>
          <w:rFonts w:ascii="Georgia" w:hAnsi="Georgia"/>
          <w:sz w:val="20"/>
          <w:szCs w:val="20"/>
        </w:rPr>
        <w:t>Se recomienda trasladar a la Administración, para que la Dirección de Inversión Pública, emita un informe técnico con base al “Reglamento de Regulación de Mecanismos de Vigilancia del Acceso a Barrios Residenciales con el fin de garantizar el derecho fundamental a la Libertar de Tránsito”, si la Urbanización Zumbado – Mercedes Norte, cumple con todos los requisitos establecidos.</w:t>
      </w:r>
    </w:p>
    <w:p w:rsidR="00A64034" w:rsidRDefault="00A64034" w:rsidP="00285DD6">
      <w:pPr>
        <w:spacing w:after="0"/>
        <w:jc w:val="both"/>
        <w:rPr>
          <w:rFonts w:ascii="Georgia" w:hAnsi="Georgia"/>
          <w:sz w:val="20"/>
          <w:szCs w:val="20"/>
        </w:rPr>
      </w:pPr>
    </w:p>
    <w:p w:rsidR="00285DD6" w:rsidRPr="00285DD6" w:rsidRDefault="00285DD6" w:rsidP="00285DD6">
      <w:pPr>
        <w:pStyle w:val="Sinespaciado"/>
        <w:jc w:val="both"/>
        <w:rPr>
          <w:rFonts w:ascii="Georgia" w:hAnsi="Georgia"/>
          <w:b/>
          <w:sz w:val="20"/>
          <w:szCs w:val="20"/>
        </w:rPr>
      </w:pPr>
      <w:r w:rsidRPr="00285DD6">
        <w:rPr>
          <w:rFonts w:ascii="Georgia" w:hAnsi="Georgia"/>
          <w:b/>
          <w:sz w:val="20"/>
          <w:szCs w:val="20"/>
          <w:lang w:val="es-ES_tradnl" w:eastAsia="es-ES"/>
        </w:rPr>
        <w:t xml:space="preserve">// ANALIZADO EL PUNTO </w:t>
      </w:r>
      <w:r>
        <w:rPr>
          <w:rFonts w:ascii="Georgia" w:hAnsi="Georgia"/>
          <w:b/>
          <w:sz w:val="20"/>
          <w:szCs w:val="20"/>
          <w:lang w:val="es-ES_tradnl" w:eastAsia="es-ES"/>
        </w:rPr>
        <w:t>TRES</w:t>
      </w:r>
      <w:r w:rsidRPr="00285DD6">
        <w:rPr>
          <w:rFonts w:ascii="Georgia" w:hAnsi="Georgia"/>
          <w:b/>
          <w:sz w:val="20"/>
          <w:szCs w:val="20"/>
          <w:lang w:val="es-ES_tradnl" w:eastAsia="es-ES"/>
        </w:rPr>
        <w:t xml:space="preserve"> DEL INFORME N° 05-16 AD-2016-2020 QUE PRESENTA LA COMISIÓN DE SEGURIDAD, SE ACUERDA POR UNANIMIDAD: </w:t>
      </w:r>
      <w:r>
        <w:rPr>
          <w:rFonts w:ascii="Georgia" w:hAnsi="Georgia"/>
          <w:b/>
          <w:sz w:val="20"/>
          <w:szCs w:val="20"/>
          <w:lang w:val="es-ES_tradnl" w:eastAsia="es-ES"/>
        </w:rPr>
        <w:t>APROBARLO EN TODOS SUS EXTREMOS, TAL Y COMO LO HAN PRESENTADO.</w:t>
      </w:r>
      <w:r w:rsidRPr="00285DD6">
        <w:rPr>
          <w:rFonts w:ascii="Georgia" w:hAnsi="Georgia"/>
          <w:b/>
          <w:sz w:val="20"/>
          <w:szCs w:val="20"/>
        </w:rPr>
        <w:t xml:space="preserve"> ACUERDO DEFINITIVAMENTE APROBADO.</w:t>
      </w:r>
    </w:p>
    <w:p w:rsidR="00285DD6" w:rsidRPr="00285DD6" w:rsidRDefault="00285DD6" w:rsidP="00285DD6">
      <w:pPr>
        <w:spacing w:after="0"/>
        <w:jc w:val="both"/>
        <w:rPr>
          <w:rFonts w:ascii="Georgia" w:hAnsi="Georgia"/>
          <w:sz w:val="20"/>
          <w:szCs w:val="20"/>
        </w:rPr>
      </w:pPr>
    </w:p>
    <w:p w:rsidR="00A64034" w:rsidRPr="00285DD6" w:rsidRDefault="00A64034" w:rsidP="00F04B84">
      <w:pPr>
        <w:pStyle w:val="Prrafodelista"/>
        <w:numPr>
          <w:ilvl w:val="0"/>
          <w:numId w:val="12"/>
        </w:numPr>
        <w:spacing w:after="200" w:line="276" w:lineRule="auto"/>
        <w:ind w:left="0" w:firstLine="0"/>
        <w:jc w:val="both"/>
        <w:rPr>
          <w:rFonts w:ascii="Georgia" w:hAnsi="Georgia"/>
          <w:b/>
          <w:color w:val="70AD47" w:themeColor="accent6"/>
          <w:sz w:val="20"/>
          <w:szCs w:val="20"/>
        </w:rPr>
      </w:pPr>
      <w:r w:rsidRPr="00285DD6">
        <w:rPr>
          <w:rFonts w:ascii="Georgia" w:hAnsi="Georgia"/>
          <w:b/>
          <w:sz w:val="20"/>
          <w:szCs w:val="20"/>
        </w:rPr>
        <w:t xml:space="preserve">REMITE: </w:t>
      </w:r>
      <w:r w:rsidRPr="00285DD6">
        <w:rPr>
          <w:rFonts w:ascii="Georgia" w:hAnsi="Georgia"/>
          <w:sz w:val="20"/>
          <w:szCs w:val="20"/>
        </w:rPr>
        <w:t>SCM-1590-2016.</w:t>
      </w:r>
    </w:p>
    <w:p w:rsidR="00A64034" w:rsidRPr="00285DD6" w:rsidRDefault="00A64034" w:rsidP="00285DD6">
      <w:pPr>
        <w:pStyle w:val="Prrafodelista"/>
        <w:ind w:left="0"/>
        <w:jc w:val="both"/>
        <w:rPr>
          <w:rFonts w:ascii="Georgia" w:hAnsi="Georgia"/>
          <w:sz w:val="20"/>
          <w:szCs w:val="20"/>
        </w:rPr>
      </w:pPr>
      <w:r w:rsidRPr="00285DD6">
        <w:rPr>
          <w:rFonts w:ascii="Georgia" w:hAnsi="Georgia"/>
          <w:b/>
          <w:sz w:val="20"/>
          <w:szCs w:val="20"/>
        </w:rPr>
        <w:t xml:space="preserve">SUSCRIBE: </w:t>
      </w:r>
      <w:r w:rsidRPr="00285DD6">
        <w:rPr>
          <w:rFonts w:ascii="Georgia" w:hAnsi="Georgia"/>
          <w:sz w:val="20"/>
          <w:szCs w:val="20"/>
        </w:rPr>
        <w:t>MSc. Flory Álvarez Rodríguez – Secretaria del Concejo Municipal.</w:t>
      </w:r>
    </w:p>
    <w:p w:rsidR="00A64034" w:rsidRPr="00285DD6" w:rsidRDefault="00A64034" w:rsidP="00285DD6">
      <w:pPr>
        <w:pStyle w:val="Prrafodelista"/>
        <w:ind w:left="0"/>
        <w:jc w:val="both"/>
        <w:rPr>
          <w:rFonts w:ascii="Georgia" w:hAnsi="Georgia"/>
          <w:sz w:val="20"/>
          <w:szCs w:val="20"/>
        </w:rPr>
      </w:pPr>
      <w:r w:rsidRPr="00285DD6">
        <w:rPr>
          <w:rFonts w:ascii="Georgia" w:hAnsi="Georgia"/>
          <w:b/>
          <w:sz w:val="20"/>
          <w:szCs w:val="20"/>
        </w:rPr>
        <w:t xml:space="preserve">SESIÓN N°: </w:t>
      </w:r>
      <w:r w:rsidRPr="00285DD6">
        <w:rPr>
          <w:rFonts w:ascii="Georgia" w:hAnsi="Georgia"/>
          <w:sz w:val="20"/>
          <w:szCs w:val="20"/>
        </w:rPr>
        <w:t>28-2016.</w:t>
      </w:r>
    </w:p>
    <w:p w:rsidR="00A64034" w:rsidRPr="00285DD6" w:rsidRDefault="00A64034" w:rsidP="00285DD6">
      <w:pPr>
        <w:pStyle w:val="Prrafodelista"/>
        <w:ind w:left="0"/>
        <w:jc w:val="both"/>
        <w:rPr>
          <w:rFonts w:ascii="Georgia" w:hAnsi="Georgia"/>
          <w:sz w:val="20"/>
          <w:szCs w:val="20"/>
        </w:rPr>
      </w:pPr>
      <w:r w:rsidRPr="00285DD6">
        <w:rPr>
          <w:rFonts w:ascii="Georgia" w:hAnsi="Georgia"/>
          <w:b/>
          <w:sz w:val="20"/>
          <w:szCs w:val="20"/>
        </w:rPr>
        <w:t xml:space="preserve">FECHA: </w:t>
      </w:r>
      <w:r w:rsidRPr="00285DD6">
        <w:rPr>
          <w:rFonts w:ascii="Georgia" w:hAnsi="Georgia"/>
          <w:sz w:val="20"/>
          <w:szCs w:val="20"/>
        </w:rPr>
        <w:t>12-08-2016.</w:t>
      </w:r>
    </w:p>
    <w:p w:rsidR="00A64034" w:rsidRPr="00285DD6" w:rsidRDefault="00A64034" w:rsidP="00285DD6">
      <w:pPr>
        <w:pStyle w:val="Prrafodelista"/>
        <w:ind w:left="0"/>
        <w:jc w:val="both"/>
        <w:rPr>
          <w:rFonts w:ascii="Georgia" w:hAnsi="Georgia"/>
          <w:sz w:val="20"/>
          <w:szCs w:val="20"/>
        </w:rPr>
      </w:pPr>
      <w:r w:rsidRPr="00285DD6">
        <w:rPr>
          <w:rFonts w:ascii="Georgia" w:hAnsi="Georgia"/>
          <w:b/>
          <w:sz w:val="20"/>
          <w:szCs w:val="20"/>
        </w:rPr>
        <w:t xml:space="preserve">DOCUMENTO: </w:t>
      </w:r>
      <w:r w:rsidRPr="00285DD6">
        <w:rPr>
          <w:rFonts w:ascii="Georgia" w:hAnsi="Georgia"/>
          <w:sz w:val="20"/>
          <w:szCs w:val="20"/>
        </w:rPr>
        <w:t>424-16.</w:t>
      </w:r>
    </w:p>
    <w:p w:rsidR="00A64034" w:rsidRPr="00285DD6" w:rsidRDefault="00A64034" w:rsidP="00285DD6">
      <w:pPr>
        <w:pStyle w:val="Prrafodelista"/>
        <w:spacing w:after="0"/>
        <w:ind w:left="0"/>
        <w:jc w:val="both"/>
        <w:rPr>
          <w:rFonts w:ascii="Georgia" w:hAnsi="Georgia"/>
          <w:sz w:val="20"/>
          <w:szCs w:val="20"/>
        </w:rPr>
      </w:pPr>
      <w:r w:rsidRPr="00285DD6">
        <w:rPr>
          <w:rFonts w:ascii="Georgia" w:hAnsi="Georgia"/>
          <w:b/>
          <w:sz w:val="20"/>
          <w:szCs w:val="20"/>
        </w:rPr>
        <w:t xml:space="preserve">ASUNTO: </w:t>
      </w:r>
      <w:r w:rsidRPr="00285DD6">
        <w:rPr>
          <w:rFonts w:ascii="Georgia" w:hAnsi="Georgia"/>
          <w:sz w:val="20"/>
          <w:szCs w:val="20"/>
        </w:rPr>
        <w:t>Traslado del punto 2 del Informe de la COMAD #06-2016 AD-2016-2020.</w:t>
      </w:r>
    </w:p>
    <w:p w:rsidR="00A64034" w:rsidRPr="00285DD6" w:rsidRDefault="00A64034" w:rsidP="00285DD6">
      <w:pPr>
        <w:pStyle w:val="Prrafodelista"/>
        <w:spacing w:after="0"/>
        <w:ind w:left="0"/>
        <w:jc w:val="both"/>
        <w:rPr>
          <w:rFonts w:ascii="Georgia" w:hAnsi="Georgia"/>
          <w:sz w:val="20"/>
          <w:szCs w:val="20"/>
        </w:rPr>
      </w:pPr>
    </w:p>
    <w:p w:rsidR="00A64034" w:rsidRPr="00285DD6" w:rsidRDefault="00A64034" w:rsidP="00285DD6">
      <w:pPr>
        <w:pStyle w:val="Prrafodelista"/>
        <w:ind w:left="0"/>
        <w:jc w:val="both"/>
        <w:rPr>
          <w:rFonts w:ascii="Georgia" w:hAnsi="Georgia"/>
          <w:b/>
          <w:sz w:val="20"/>
          <w:szCs w:val="20"/>
        </w:rPr>
      </w:pPr>
      <w:r w:rsidRPr="00285DD6">
        <w:rPr>
          <w:rFonts w:ascii="Georgia" w:hAnsi="Georgia"/>
          <w:b/>
          <w:sz w:val="20"/>
          <w:szCs w:val="20"/>
        </w:rPr>
        <w:t>Texto del punto 6 del Informe Obras #08-2016 AD-2016-2020, que dice:</w:t>
      </w:r>
    </w:p>
    <w:p w:rsidR="00A64034" w:rsidRPr="00285DD6" w:rsidRDefault="00A64034" w:rsidP="00285DD6">
      <w:pPr>
        <w:pStyle w:val="Prrafodelista"/>
        <w:ind w:left="0"/>
        <w:jc w:val="both"/>
        <w:rPr>
          <w:rFonts w:ascii="Georgia" w:hAnsi="Georgia"/>
          <w:b/>
          <w:sz w:val="20"/>
          <w:szCs w:val="20"/>
        </w:rPr>
      </w:pPr>
    </w:p>
    <w:p w:rsidR="00A64034" w:rsidRPr="00285DD6" w:rsidRDefault="00A64034" w:rsidP="00F04B84">
      <w:pPr>
        <w:pStyle w:val="Prrafodelista"/>
        <w:numPr>
          <w:ilvl w:val="0"/>
          <w:numId w:val="15"/>
        </w:numPr>
        <w:spacing w:after="200" w:line="276" w:lineRule="auto"/>
        <w:ind w:left="0" w:right="566" w:firstLine="567"/>
        <w:jc w:val="both"/>
        <w:rPr>
          <w:rFonts w:ascii="Georgia" w:hAnsi="Georgia"/>
          <w:b/>
          <w:i/>
          <w:color w:val="70AD47" w:themeColor="accent6"/>
          <w:sz w:val="20"/>
          <w:szCs w:val="20"/>
        </w:rPr>
      </w:pPr>
      <w:r w:rsidRPr="00285DD6">
        <w:rPr>
          <w:rFonts w:ascii="Georgia" w:hAnsi="Georgia"/>
          <w:b/>
          <w:i/>
          <w:sz w:val="20"/>
          <w:szCs w:val="20"/>
        </w:rPr>
        <w:t>REMITE:</w:t>
      </w:r>
      <w:r w:rsidRPr="00285DD6">
        <w:rPr>
          <w:rFonts w:ascii="Georgia" w:hAnsi="Georgia"/>
          <w:i/>
          <w:sz w:val="20"/>
          <w:szCs w:val="20"/>
        </w:rPr>
        <w:t xml:space="preserve"> SCM-1061-2016.</w:t>
      </w:r>
    </w:p>
    <w:p w:rsidR="00A64034" w:rsidRPr="00285DD6" w:rsidRDefault="00A64034" w:rsidP="00285DD6">
      <w:pPr>
        <w:pStyle w:val="Prrafodelista"/>
        <w:ind w:left="0" w:right="566"/>
        <w:jc w:val="both"/>
        <w:rPr>
          <w:rFonts w:ascii="Georgia" w:hAnsi="Georgia"/>
          <w:i/>
          <w:sz w:val="20"/>
          <w:szCs w:val="20"/>
        </w:rPr>
      </w:pPr>
      <w:r w:rsidRPr="00285DD6">
        <w:rPr>
          <w:rFonts w:ascii="Georgia" w:hAnsi="Georgia"/>
          <w:b/>
          <w:i/>
          <w:sz w:val="20"/>
          <w:szCs w:val="20"/>
        </w:rPr>
        <w:t>SUSCRIBE:</w:t>
      </w:r>
      <w:r w:rsidRPr="00285DD6">
        <w:rPr>
          <w:rFonts w:ascii="Georgia" w:hAnsi="Georgia"/>
          <w:b/>
          <w:i/>
          <w:color w:val="70AD47" w:themeColor="accent6"/>
          <w:sz w:val="20"/>
          <w:szCs w:val="20"/>
        </w:rPr>
        <w:t xml:space="preserve"> </w:t>
      </w:r>
      <w:r w:rsidRPr="00285DD6">
        <w:rPr>
          <w:rFonts w:ascii="Georgia" w:hAnsi="Georgia"/>
          <w:i/>
          <w:sz w:val="20"/>
          <w:szCs w:val="20"/>
        </w:rPr>
        <w:t>MBA. José Manuel Ulate Avendaño – Alcalde Municipal.</w:t>
      </w:r>
    </w:p>
    <w:p w:rsidR="00A64034" w:rsidRPr="00285DD6" w:rsidRDefault="00A64034" w:rsidP="00285DD6">
      <w:pPr>
        <w:pStyle w:val="Prrafodelista"/>
        <w:ind w:left="0" w:right="566"/>
        <w:jc w:val="both"/>
        <w:rPr>
          <w:rFonts w:ascii="Georgia" w:hAnsi="Georgia"/>
          <w:i/>
          <w:sz w:val="20"/>
          <w:szCs w:val="20"/>
        </w:rPr>
      </w:pPr>
      <w:r w:rsidRPr="00285DD6">
        <w:rPr>
          <w:rFonts w:ascii="Georgia" w:hAnsi="Georgia"/>
          <w:b/>
          <w:i/>
          <w:sz w:val="20"/>
          <w:szCs w:val="20"/>
        </w:rPr>
        <w:t>SESIÓN N°:</w:t>
      </w:r>
      <w:r w:rsidRPr="00285DD6">
        <w:rPr>
          <w:rFonts w:ascii="Georgia" w:hAnsi="Georgia"/>
          <w:i/>
          <w:sz w:val="20"/>
          <w:szCs w:val="20"/>
        </w:rPr>
        <w:t xml:space="preserve"> 12-2016.</w:t>
      </w:r>
    </w:p>
    <w:p w:rsidR="00A64034" w:rsidRPr="00285DD6" w:rsidRDefault="00A64034" w:rsidP="00285DD6">
      <w:pPr>
        <w:pStyle w:val="Prrafodelista"/>
        <w:ind w:left="0" w:right="566"/>
        <w:jc w:val="both"/>
        <w:rPr>
          <w:rFonts w:ascii="Georgia" w:hAnsi="Georgia"/>
          <w:i/>
          <w:sz w:val="20"/>
          <w:szCs w:val="20"/>
        </w:rPr>
      </w:pPr>
      <w:r w:rsidRPr="00285DD6">
        <w:rPr>
          <w:rFonts w:ascii="Georgia" w:hAnsi="Georgia"/>
          <w:b/>
          <w:i/>
          <w:sz w:val="20"/>
          <w:szCs w:val="20"/>
        </w:rPr>
        <w:t>FECHA:</w:t>
      </w:r>
      <w:r w:rsidRPr="00285DD6">
        <w:rPr>
          <w:rFonts w:ascii="Georgia" w:hAnsi="Georgia"/>
          <w:i/>
          <w:sz w:val="20"/>
          <w:szCs w:val="20"/>
        </w:rPr>
        <w:t xml:space="preserve"> 20-06-2016.</w:t>
      </w:r>
    </w:p>
    <w:p w:rsidR="00A64034" w:rsidRPr="00285DD6" w:rsidRDefault="00A64034" w:rsidP="00285DD6">
      <w:pPr>
        <w:pStyle w:val="Prrafodelista"/>
        <w:ind w:left="0" w:right="566"/>
        <w:jc w:val="both"/>
        <w:rPr>
          <w:rFonts w:ascii="Georgia" w:hAnsi="Georgia"/>
          <w:i/>
          <w:sz w:val="20"/>
          <w:szCs w:val="20"/>
        </w:rPr>
      </w:pPr>
      <w:r w:rsidRPr="00285DD6">
        <w:rPr>
          <w:rFonts w:ascii="Georgia" w:hAnsi="Georgia"/>
          <w:b/>
          <w:i/>
          <w:sz w:val="20"/>
          <w:szCs w:val="20"/>
        </w:rPr>
        <w:t>DOCUMENTO N°:</w:t>
      </w:r>
      <w:r w:rsidRPr="00285DD6">
        <w:rPr>
          <w:rFonts w:ascii="Georgia" w:hAnsi="Georgia"/>
          <w:i/>
          <w:sz w:val="20"/>
          <w:szCs w:val="20"/>
        </w:rPr>
        <w:t xml:space="preserve"> 424-16.</w:t>
      </w:r>
    </w:p>
    <w:p w:rsidR="00A64034" w:rsidRPr="00285DD6" w:rsidRDefault="00A64034" w:rsidP="00285DD6">
      <w:pPr>
        <w:pStyle w:val="Prrafodelista"/>
        <w:ind w:left="0" w:right="566"/>
        <w:jc w:val="both"/>
        <w:rPr>
          <w:rFonts w:ascii="Georgia" w:hAnsi="Georgia"/>
          <w:b/>
          <w:i/>
          <w:color w:val="70AD47" w:themeColor="accent6"/>
          <w:sz w:val="20"/>
          <w:szCs w:val="20"/>
        </w:rPr>
      </w:pPr>
      <w:r w:rsidRPr="00285DD6">
        <w:rPr>
          <w:rFonts w:ascii="Georgia" w:hAnsi="Georgia"/>
          <w:b/>
          <w:i/>
          <w:sz w:val="20"/>
          <w:szCs w:val="20"/>
        </w:rPr>
        <w:t>ASUNTO:</w:t>
      </w:r>
      <w:r w:rsidRPr="00285DD6">
        <w:rPr>
          <w:rFonts w:ascii="Georgia" w:hAnsi="Georgia"/>
          <w:i/>
          <w:sz w:val="20"/>
          <w:szCs w:val="20"/>
        </w:rPr>
        <w:t xml:space="preserve"> Remite AMH-1267-15, oficio OCI-0017-15, oficio DIP-0282-16 y AMH-0655-16 referentes a respuesta al documento SCM-2103-2016. </w:t>
      </w:r>
      <w:r w:rsidRPr="00285DD6">
        <w:rPr>
          <w:rFonts w:ascii="Georgia" w:hAnsi="Georgia"/>
          <w:b/>
          <w:i/>
          <w:color w:val="808080" w:themeColor="background1" w:themeShade="80"/>
          <w:sz w:val="20"/>
          <w:szCs w:val="20"/>
        </w:rPr>
        <w:t xml:space="preserve">AMH-762-2016 </w:t>
      </w:r>
      <w:r w:rsidRPr="00285DD6">
        <w:rPr>
          <w:rFonts w:ascii="Georgia" w:hAnsi="Georgia"/>
          <w:b/>
          <w:i/>
          <w:color w:val="70AD47" w:themeColor="accent6"/>
          <w:sz w:val="20"/>
          <w:szCs w:val="20"/>
        </w:rPr>
        <w:t>N°424-16.</w:t>
      </w:r>
    </w:p>
    <w:p w:rsidR="00A64034" w:rsidRPr="00285DD6" w:rsidRDefault="00A64034" w:rsidP="00285DD6">
      <w:pPr>
        <w:pStyle w:val="Prrafodelista"/>
        <w:ind w:left="0" w:right="566"/>
        <w:jc w:val="both"/>
        <w:rPr>
          <w:rFonts w:ascii="Georgia" w:hAnsi="Georgia"/>
          <w:b/>
          <w:i/>
          <w:color w:val="70AD47" w:themeColor="accent6"/>
          <w:sz w:val="20"/>
          <w:szCs w:val="20"/>
        </w:rPr>
      </w:pPr>
    </w:p>
    <w:p w:rsidR="00A64034" w:rsidRPr="00285DD6" w:rsidRDefault="00A64034" w:rsidP="00285DD6">
      <w:pPr>
        <w:pStyle w:val="Prrafodelista"/>
        <w:ind w:left="0" w:right="566"/>
        <w:jc w:val="both"/>
        <w:rPr>
          <w:rFonts w:ascii="Georgia" w:hAnsi="Georgia"/>
          <w:b/>
          <w:i/>
          <w:sz w:val="20"/>
          <w:szCs w:val="20"/>
        </w:rPr>
      </w:pPr>
      <w:r w:rsidRPr="00285DD6">
        <w:rPr>
          <w:rFonts w:ascii="Georgia" w:hAnsi="Georgia"/>
          <w:b/>
          <w:i/>
          <w:sz w:val="20"/>
          <w:szCs w:val="20"/>
        </w:rPr>
        <w:t xml:space="preserve">RECOMENDACIÓN: </w:t>
      </w:r>
      <w:r w:rsidRPr="00285DD6">
        <w:rPr>
          <w:rFonts w:ascii="Georgia" w:hAnsi="Georgia"/>
          <w:i/>
          <w:sz w:val="20"/>
          <w:szCs w:val="20"/>
        </w:rPr>
        <w:t>Con base a los oficios adjuntos, esta comisión recomienda al Concejo Municipal trasladar este caso a la Comisión de Seguridad de este Concejo Municipal, para que le den seguimiento correspondiente, ya que es un asunto de vandalismo y robo de tapas.</w:t>
      </w:r>
    </w:p>
    <w:p w:rsidR="00A64034" w:rsidRDefault="00A64034" w:rsidP="009D32CB">
      <w:pPr>
        <w:spacing w:after="0"/>
        <w:jc w:val="both"/>
        <w:rPr>
          <w:rFonts w:ascii="Georgia" w:hAnsi="Georgia"/>
          <w:sz w:val="20"/>
          <w:szCs w:val="20"/>
        </w:rPr>
      </w:pPr>
      <w:r w:rsidRPr="00285DD6">
        <w:rPr>
          <w:rFonts w:ascii="Georgia" w:hAnsi="Georgia"/>
          <w:b/>
          <w:sz w:val="20"/>
          <w:szCs w:val="20"/>
        </w:rPr>
        <w:t xml:space="preserve">RECOMENDACIÓN DE ESTA COMISIÓN: </w:t>
      </w:r>
      <w:r w:rsidRPr="00285DD6">
        <w:rPr>
          <w:rFonts w:ascii="Georgia" w:hAnsi="Georgia"/>
          <w:sz w:val="20"/>
          <w:szCs w:val="20"/>
        </w:rPr>
        <w:t>Se recomienda trasladar a la Administración, para que Luis Méndez, de la Unidad de Seguridad Vial, realice un estudio sobre cuáles son las tapas faltantes y p</w:t>
      </w:r>
      <w:r w:rsidR="009D32CB">
        <w:rPr>
          <w:rFonts w:ascii="Georgia" w:hAnsi="Georgia"/>
          <w:sz w:val="20"/>
          <w:szCs w:val="20"/>
        </w:rPr>
        <w:t>oder coordinar alguna solución.</w:t>
      </w:r>
    </w:p>
    <w:p w:rsidR="009D32CB" w:rsidRDefault="009D32CB" w:rsidP="009D32CB">
      <w:pPr>
        <w:spacing w:after="0"/>
        <w:jc w:val="both"/>
        <w:rPr>
          <w:rFonts w:ascii="Georgia" w:hAnsi="Georgia"/>
          <w:sz w:val="20"/>
          <w:szCs w:val="20"/>
        </w:rPr>
      </w:pPr>
    </w:p>
    <w:p w:rsidR="00285DD6" w:rsidRPr="00285DD6" w:rsidRDefault="00575A7F" w:rsidP="00285DD6">
      <w:pPr>
        <w:pStyle w:val="Sinespaciado"/>
        <w:jc w:val="both"/>
        <w:rPr>
          <w:rFonts w:ascii="Georgia" w:hAnsi="Georgia"/>
          <w:b/>
          <w:sz w:val="20"/>
          <w:szCs w:val="20"/>
        </w:rPr>
      </w:pPr>
      <w:r w:rsidRPr="00285DD6">
        <w:rPr>
          <w:rFonts w:ascii="Georgia" w:hAnsi="Georgia"/>
          <w:b/>
          <w:sz w:val="20"/>
          <w:szCs w:val="20"/>
          <w:lang w:val="es-ES_tradnl" w:eastAsia="es-ES"/>
        </w:rPr>
        <w:t xml:space="preserve">// ANALIZADO EL </w:t>
      </w:r>
      <w:proofErr w:type="gramStart"/>
      <w:r w:rsidRPr="00285DD6">
        <w:rPr>
          <w:rFonts w:ascii="Georgia" w:hAnsi="Georgia"/>
          <w:b/>
          <w:sz w:val="20"/>
          <w:szCs w:val="20"/>
          <w:lang w:val="es-ES_tradnl" w:eastAsia="es-ES"/>
        </w:rPr>
        <w:t xml:space="preserve">PUNTO </w:t>
      </w:r>
      <w:r>
        <w:rPr>
          <w:rFonts w:ascii="Georgia" w:hAnsi="Georgia"/>
          <w:b/>
          <w:sz w:val="20"/>
          <w:szCs w:val="20"/>
          <w:lang w:val="es-ES_tradnl" w:eastAsia="es-ES"/>
        </w:rPr>
        <w:t xml:space="preserve"> CUATRO</w:t>
      </w:r>
      <w:proofErr w:type="gramEnd"/>
      <w:r w:rsidRPr="00285DD6">
        <w:rPr>
          <w:rFonts w:ascii="Georgia" w:hAnsi="Georgia"/>
          <w:b/>
          <w:sz w:val="20"/>
          <w:szCs w:val="20"/>
          <w:lang w:val="es-ES_tradnl" w:eastAsia="es-ES"/>
        </w:rPr>
        <w:t xml:space="preserve"> DEL INFORME N° 05-16 AD-2016-2020 QUE PRESENTA LA COMISIÓN DE SEGURIDAD, SE ACUERDA POR UNANIMIDAD: </w:t>
      </w:r>
      <w:r>
        <w:rPr>
          <w:rFonts w:ascii="Georgia" w:hAnsi="Georgia"/>
          <w:b/>
          <w:sz w:val="20"/>
          <w:szCs w:val="20"/>
          <w:lang w:val="es-ES_tradnl" w:eastAsia="es-ES"/>
        </w:rPr>
        <w:t>APROBARLO EN TODOS SUS EXTREMOS, TAL Y COMO LO HAN PRESENTADO.</w:t>
      </w:r>
      <w:r w:rsidRPr="00285DD6">
        <w:rPr>
          <w:rFonts w:ascii="Georgia" w:hAnsi="Georgia"/>
          <w:b/>
          <w:sz w:val="20"/>
          <w:szCs w:val="20"/>
        </w:rPr>
        <w:t xml:space="preserve"> ACUERDO DEFINITIVAMENTE APROBADO.</w:t>
      </w:r>
    </w:p>
    <w:p w:rsidR="00285DD6" w:rsidRPr="00285DD6" w:rsidRDefault="00285DD6" w:rsidP="00285DD6">
      <w:pPr>
        <w:pStyle w:val="Prrafodelista"/>
        <w:ind w:left="0"/>
        <w:jc w:val="both"/>
        <w:rPr>
          <w:rFonts w:ascii="Georgia" w:hAnsi="Georgia"/>
          <w:sz w:val="20"/>
          <w:szCs w:val="20"/>
        </w:rPr>
      </w:pPr>
    </w:p>
    <w:p w:rsidR="00A64034" w:rsidRPr="00285DD6" w:rsidRDefault="00A64034" w:rsidP="00F04B84">
      <w:pPr>
        <w:pStyle w:val="Prrafodelista"/>
        <w:numPr>
          <w:ilvl w:val="0"/>
          <w:numId w:val="12"/>
        </w:numPr>
        <w:spacing w:after="200" w:line="276" w:lineRule="auto"/>
        <w:ind w:left="0" w:firstLine="0"/>
        <w:jc w:val="both"/>
        <w:rPr>
          <w:rFonts w:ascii="Georgia" w:hAnsi="Georgia"/>
          <w:b/>
          <w:color w:val="70AD47" w:themeColor="accent6"/>
          <w:sz w:val="20"/>
          <w:szCs w:val="20"/>
        </w:rPr>
      </w:pPr>
      <w:r w:rsidRPr="00285DD6">
        <w:rPr>
          <w:rFonts w:ascii="Georgia" w:hAnsi="Georgia"/>
          <w:b/>
          <w:sz w:val="20"/>
          <w:szCs w:val="20"/>
        </w:rPr>
        <w:t xml:space="preserve">REMITE: </w:t>
      </w:r>
      <w:r w:rsidRPr="00285DD6">
        <w:rPr>
          <w:rFonts w:ascii="Georgia" w:hAnsi="Georgia"/>
          <w:sz w:val="20"/>
          <w:szCs w:val="20"/>
        </w:rPr>
        <w:t>TH-269-2016.</w:t>
      </w:r>
    </w:p>
    <w:p w:rsidR="00A64034" w:rsidRPr="00285DD6" w:rsidRDefault="00A64034" w:rsidP="00285DD6">
      <w:pPr>
        <w:pStyle w:val="Prrafodelista"/>
        <w:ind w:left="0"/>
        <w:jc w:val="both"/>
        <w:rPr>
          <w:rFonts w:ascii="Georgia" w:hAnsi="Georgia"/>
          <w:sz w:val="20"/>
          <w:szCs w:val="20"/>
        </w:rPr>
      </w:pPr>
      <w:r w:rsidRPr="00285DD6">
        <w:rPr>
          <w:rFonts w:ascii="Georgia" w:hAnsi="Georgia"/>
          <w:b/>
          <w:sz w:val="20"/>
          <w:szCs w:val="20"/>
        </w:rPr>
        <w:t xml:space="preserve">SUSCRIBE: </w:t>
      </w:r>
      <w:r w:rsidRPr="00285DD6">
        <w:rPr>
          <w:rFonts w:ascii="Georgia" w:hAnsi="Georgia"/>
          <w:sz w:val="20"/>
          <w:szCs w:val="20"/>
        </w:rPr>
        <w:t>Lic. Jerson Sánchez Barquero – Gestor de Talento Humano.</w:t>
      </w:r>
    </w:p>
    <w:p w:rsidR="00A64034" w:rsidRPr="00285DD6" w:rsidRDefault="00A64034" w:rsidP="00285DD6">
      <w:pPr>
        <w:pStyle w:val="Prrafodelista"/>
        <w:ind w:left="0"/>
        <w:jc w:val="both"/>
        <w:rPr>
          <w:rFonts w:ascii="Georgia" w:hAnsi="Georgia"/>
          <w:sz w:val="20"/>
          <w:szCs w:val="20"/>
        </w:rPr>
      </w:pPr>
      <w:r w:rsidRPr="00285DD6">
        <w:rPr>
          <w:rFonts w:ascii="Georgia" w:hAnsi="Georgia"/>
          <w:b/>
          <w:sz w:val="20"/>
          <w:szCs w:val="20"/>
        </w:rPr>
        <w:t xml:space="preserve">FECHA: </w:t>
      </w:r>
      <w:r w:rsidRPr="00285DD6">
        <w:rPr>
          <w:rFonts w:ascii="Georgia" w:hAnsi="Georgia"/>
          <w:sz w:val="20"/>
          <w:szCs w:val="20"/>
        </w:rPr>
        <w:t>16-09-2016.</w:t>
      </w:r>
    </w:p>
    <w:p w:rsidR="00A64034" w:rsidRPr="00285DD6" w:rsidRDefault="00A64034" w:rsidP="00285DD6">
      <w:pPr>
        <w:pStyle w:val="Prrafodelista"/>
        <w:ind w:left="0"/>
        <w:jc w:val="both"/>
        <w:rPr>
          <w:rFonts w:ascii="Georgia" w:hAnsi="Georgia"/>
          <w:sz w:val="20"/>
          <w:szCs w:val="20"/>
        </w:rPr>
      </w:pPr>
      <w:r w:rsidRPr="00285DD6">
        <w:rPr>
          <w:rFonts w:ascii="Georgia" w:hAnsi="Georgia"/>
          <w:b/>
          <w:sz w:val="20"/>
          <w:szCs w:val="20"/>
        </w:rPr>
        <w:t xml:space="preserve">ASUNTO: </w:t>
      </w:r>
      <w:r w:rsidRPr="00285DD6">
        <w:rPr>
          <w:rFonts w:ascii="Georgia" w:hAnsi="Georgia"/>
          <w:sz w:val="20"/>
          <w:szCs w:val="20"/>
        </w:rPr>
        <w:t>Oficio referente a el traslado del Agente de Seguridad Interna José Manuel Salas Chaves.</w:t>
      </w:r>
    </w:p>
    <w:p w:rsidR="00A64034" w:rsidRPr="00285DD6" w:rsidRDefault="00A64034" w:rsidP="00285DD6">
      <w:pPr>
        <w:pStyle w:val="Prrafodelista"/>
        <w:ind w:left="0"/>
        <w:jc w:val="both"/>
        <w:rPr>
          <w:rFonts w:ascii="Georgia" w:hAnsi="Georgia"/>
          <w:sz w:val="20"/>
          <w:szCs w:val="20"/>
        </w:rPr>
      </w:pPr>
    </w:p>
    <w:p w:rsidR="00A64034" w:rsidRPr="00285DD6" w:rsidRDefault="00A64034" w:rsidP="00285DD6">
      <w:pPr>
        <w:pStyle w:val="Prrafodelista"/>
        <w:ind w:left="0"/>
        <w:jc w:val="both"/>
        <w:rPr>
          <w:rFonts w:ascii="Georgia" w:hAnsi="Georgia"/>
          <w:b/>
          <w:sz w:val="20"/>
          <w:szCs w:val="20"/>
        </w:rPr>
      </w:pPr>
      <w:r w:rsidRPr="00285DD6">
        <w:rPr>
          <w:rFonts w:ascii="Georgia" w:hAnsi="Georgia"/>
          <w:b/>
          <w:sz w:val="20"/>
          <w:szCs w:val="20"/>
        </w:rPr>
        <w:t>Texto del oficio TH-269-2016, que dice:</w:t>
      </w:r>
    </w:p>
    <w:p w:rsidR="00A64034" w:rsidRPr="00285DD6" w:rsidRDefault="00A64034" w:rsidP="00285DD6">
      <w:pPr>
        <w:pStyle w:val="Prrafodelista"/>
        <w:ind w:left="0"/>
        <w:jc w:val="both"/>
        <w:rPr>
          <w:rFonts w:ascii="Georgia" w:hAnsi="Georgia"/>
          <w:b/>
          <w:sz w:val="20"/>
          <w:szCs w:val="20"/>
        </w:rPr>
      </w:pPr>
    </w:p>
    <w:p w:rsidR="00A64034" w:rsidRPr="00285DD6" w:rsidRDefault="00A64034" w:rsidP="00285DD6">
      <w:pPr>
        <w:pStyle w:val="Prrafodelista"/>
        <w:ind w:left="0"/>
        <w:jc w:val="both"/>
        <w:rPr>
          <w:rFonts w:ascii="Georgia" w:hAnsi="Georgia"/>
          <w:sz w:val="20"/>
          <w:szCs w:val="20"/>
        </w:rPr>
      </w:pPr>
      <w:r w:rsidRPr="00285DD6">
        <w:rPr>
          <w:rFonts w:ascii="Georgia" w:hAnsi="Georgia"/>
          <w:sz w:val="20"/>
          <w:szCs w:val="20"/>
        </w:rPr>
        <w:t>“Esta Sección recibió un sobre con una serie de documentos los cuales constan esencialmente con la solicitud del Agente de Seguridad Interna José Manuel Salas Chaves para ser trasladado a la Policía Municipal, por lo que se me solicitó de manera verbal que se les remitiera un oficio informándoles y explicándoles si esto era posible o no.</w:t>
      </w:r>
    </w:p>
    <w:p w:rsidR="00A64034" w:rsidRDefault="00A64034" w:rsidP="00285DD6">
      <w:pPr>
        <w:pStyle w:val="Prrafodelista"/>
        <w:ind w:left="0"/>
        <w:jc w:val="both"/>
        <w:rPr>
          <w:rFonts w:ascii="Georgia" w:hAnsi="Georgia"/>
          <w:sz w:val="20"/>
          <w:szCs w:val="20"/>
        </w:rPr>
      </w:pPr>
    </w:p>
    <w:p w:rsidR="009D32CB" w:rsidRDefault="009D32CB" w:rsidP="00285DD6">
      <w:pPr>
        <w:pStyle w:val="Prrafodelista"/>
        <w:ind w:left="0"/>
        <w:jc w:val="both"/>
        <w:rPr>
          <w:rFonts w:ascii="Georgia" w:hAnsi="Georgia"/>
          <w:sz w:val="20"/>
          <w:szCs w:val="20"/>
        </w:rPr>
      </w:pPr>
    </w:p>
    <w:p w:rsidR="009D32CB" w:rsidRPr="00285DD6" w:rsidRDefault="009D32CB" w:rsidP="00285DD6">
      <w:pPr>
        <w:pStyle w:val="Prrafodelista"/>
        <w:ind w:left="0"/>
        <w:jc w:val="both"/>
        <w:rPr>
          <w:rFonts w:ascii="Georgia" w:hAnsi="Georgia"/>
          <w:sz w:val="20"/>
          <w:szCs w:val="20"/>
        </w:rPr>
      </w:pPr>
    </w:p>
    <w:p w:rsidR="00A64034" w:rsidRPr="00285DD6" w:rsidRDefault="00A64034" w:rsidP="00285DD6">
      <w:pPr>
        <w:pStyle w:val="Prrafodelista"/>
        <w:ind w:left="0"/>
        <w:jc w:val="both"/>
        <w:rPr>
          <w:rFonts w:ascii="Georgia" w:hAnsi="Georgia"/>
          <w:sz w:val="20"/>
          <w:szCs w:val="20"/>
        </w:rPr>
      </w:pPr>
      <w:r w:rsidRPr="00285DD6">
        <w:rPr>
          <w:rFonts w:ascii="Georgia" w:hAnsi="Georgia"/>
          <w:sz w:val="20"/>
          <w:szCs w:val="20"/>
        </w:rPr>
        <w:lastRenderedPageBreak/>
        <w:t xml:space="preserve">Primeramente, debo informarles </w:t>
      </w:r>
      <w:proofErr w:type="gramStart"/>
      <w:r w:rsidRPr="00285DD6">
        <w:rPr>
          <w:rFonts w:ascii="Georgia" w:hAnsi="Georgia"/>
          <w:sz w:val="20"/>
          <w:szCs w:val="20"/>
        </w:rPr>
        <w:t>que</w:t>
      </w:r>
      <w:proofErr w:type="gramEnd"/>
      <w:r w:rsidRPr="00285DD6">
        <w:rPr>
          <w:rFonts w:ascii="Georgia" w:hAnsi="Georgia"/>
          <w:sz w:val="20"/>
          <w:szCs w:val="20"/>
        </w:rPr>
        <w:t xml:space="preserve"> en caso de valorar algún tipo de traslado, esta decisión compete directamente al Alcalde por lo que el funcionario debe dirigir dicha consulta a esta autoridad por medio de su jefatura inmediata, ahora bien, es de conocimiento de esta Sección que esta solicitud ya fue planteada por el funcionario en su momentos sin embargo no fue posible proceder con la misma.</w:t>
      </w:r>
    </w:p>
    <w:p w:rsidR="00A64034" w:rsidRPr="00285DD6" w:rsidRDefault="00A64034" w:rsidP="00285DD6">
      <w:pPr>
        <w:pStyle w:val="Prrafodelista"/>
        <w:ind w:left="0"/>
        <w:jc w:val="both"/>
        <w:rPr>
          <w:rFonts w:ascii="Georgia" w:hAnsi="Georgia"/>
          <w:sz w:val="20"/>
          <w:szCs w:val="20"/>
        </w:rPr>
      </w:pPr>
    </w:p>
    <w:p w:rsidR="00A64034" w:rsidRPr="00285DD6" w:rsidRDefault="00A64034" w:rsidP="00285DD6">
      <w:pPr>
        <w:pStyle w:val="Prrafodelista"/>
        <w:ind w:left="0"/>
        <w:jc w:val="both"/>
        <w:rPr>
          <w:rFonts w:ascii="Georgia" w:hAnsi="Georgia"/>
          <w:sz w:val="20"/>
          <w:szCs w:val="20"/>
        </w:rPr>
      </w:pPr>
      <w:r w:rsidRPr="00285DD6">
        <w:rPr>
          <w:rFonts w:ascii="Georgia" w:hAnsi="Georgia"/>
          <w:sz w:val="20"/>
          <w:szCs w:val="20"/>
        </w:rPr>
        <w:t>Al respecto, los artículo 116, 119 y 120 del Código Municipal instruyen de manera resumida, que para desempeñar un cargo obligatoriamente se deben cumplir con los requisitos establecidos en el Manu</w:t>
      </w:r>
      <w:r w:rsidR="00575A7F">
        <w:rPr>
          <w:rFonts w:ascii="Georgia" w:hAnsi="Georgia"/>
          <w:sz w:val="20"/>
          <w:szCs w:val="20"/>
        </w:rPr>
        <w:t>a</w:t>
      </w:r>
      <w:r w:rsidRPr="00285DD6">
        <w:rPr>
          <w:rFonts w:ascii="Georgia" w:hAnsi="Georgia"/>
          <w:sz w:val="20"/>
          <w:szCs w:val="20"/>
        </w:rPr>
        <w:t>l de puestos respectivos para esa clase de puesto especifico, en este caso, para el cargo de Policía Municipal se exige el grado académico de Bachiller en Educación Media y el funcionario José Manuel Salas no cuenta con ese grado académico, por tal motivo no es posible realizar el traslado del funcionario.</w:t>
      </w:r>
    </w:p>
    <w:p w:rsidR="00A64034" w:rsidRPr="00285DD6" w:rsidRDefault="00A64034" w:rsidP="00285DD6">
      <w:pPr>
        <w:pStyle w:val="Prrafodelista"/>
        <w:ind w:left="0"/>
        <w:jc w:val="both"/>
        <w:rPr>
          <w:rFonts w:ascii="Georgia" w:hAnsi="Georgia"/>
          <w:sz w:val="20"/>
          <w:szCs w:val="20"/>
        </w:rPr>
      </w:pPr>
    </w:p>
    <w:p w:rsidR="00A64034" w:rsidRPr="00285DD6" w:rsidRDefault="00A64034" w:rsidP="00285DD6">
      <w:pPr>
        <w:pStyle w:val="Prrafodelista"/>
        <w:ind w:left="0"/>
        <w:jc w:val="both"/>
        <w:rPr>
          <w:rFonts w:ascii="Georgia" w:hAnsi="Georgia"/>
          <w:sz w:val="20"/>
          <w:szCs w:val="20"/>
        </w:rPr>
      </w:pPr>
      <w:r w:rsidRPr="00285DD6">
        <w:rPr>
          <w:rFonts w:ascii="Georgia" w:hAnsi="Georgia"/>
          <w:sz w:val="20"/>
          <w:szCs w:val="20"/>
        </w:rPr>
        <w:t>Atentamente,</w:t>
      </w:r>
    </w:p>
    <w:p w:rsidR="00A64034" w:rsidRPr="00285DD6" w:rsidRDefault="00A64034" w:rsidP="00285DD6">
      <w:pPr>
        <w:pStyle w:val="Prrafodelista"/>
        <w:ind w:left="0"/>
        <w:jc w:val="both"/>
        <w:rPr>
          <w:rFonts w:ascii="Georgia" w:hAnsi="Georgia"/>
          <w:sz w:val="20"/>
          <w:szCs w:val="20"/>
        </w:rPr>
      </w:pPr>
      <w:r w:rsidRPr="00285DD6">
        <w:rPr>
          <w:rFonts w:ascii="Georgia" w:hAnsi="Georgia"/>
          <w:sz w:val="20"/>
          <w:szCs w:val="20"/>
        </w:rPr>
        <w:t>Lic. Jerson Sánchez Barquero – Gestor de Talento Humano.”</w:t>
      </w:r>
    </w:p>
    <w:p w:rsidR="00A64034" w:rsidRPr="00285DD6" w:rsidRDefault="00A64034" w:rsidP="00285DD6">
      <w:pPr>
        <w:spacing w:after="0"/>
        <w:jc w:val="both"/>
        <w:rPr>
          <w:rFonts w:ascii="Georgia" w:hAnsi="Georgia"/>
          <w:sz w:val="20"/>
          <w:szCs w:val="20"/>
        </w:rPr>
      </w:pPr>
      <w:r w:rsidRPr="00285DD6">
        <w:rPr>
          <w:rFonts w:ascii="Georgia" w:hAnsi="Georgia"/>
          <w:b/>
          <w:sz w:val="20"/>
          <w:szCs w:val="20"/>
        </w:rPr>
        <w:t xml:space="preserve">RECOMENDACIÓN DE ESTA COMISIÓN: </w:t>
      </w:r>
      <w:r w:rsidRPr="00285DD6">
        <w:rPr>
          <w:rFonts w:ascii="Georgia" w:hAnsi="Georgia"/>
          <w:sz w:val="20"/>
          <w:szCs w:val="20"/>
        </w:rPr>
        <w:t>Se recomienda al Concejo Municipal lo siguiente:</w:t>
      </w:r>
    </w:p>
    <w:p w:rsidR="00A64034" w:rsidRPr="00285DD6" w:rsidRDefault="00A64034" w:rsidP="00F04B84">
      <w:pPr>
        <w:pStyle w:val="Prrafodelista"/>
        <w:numPr>
          <w:ilvl w:val="0"/>
          <w:numId w:val="16"/>
        </w:numPr>
        <w:spacing w:after="0" w:line="276" w:lineRule="auto"/>
        <w:ind w:left="0" w:firstLine="426"/>
        <w:jc w:val="both"/>
        <w:rPr>
          <w:rFonts w:ascii="Georgia" w:hAnsi="Georgia"/>
          <w:sz w:val="20"/>
          <w:szCs w:val="20"/>
        </w:rPr>
      </w:pPr>
      <w:r w:rsidRPr="00285DD6">
        <w:rPr>
          <w:rFonts w:ascii="Georgia" w:hAnsi="Georgia"/>
          <w:sz w:val="20"/>
          <w:szCs w:val="20"/>
        </w:rPr>
        <w:t>Dejar este documento para conocimiento del Concejo Municipal.</w:t>
      </w:r>
    </w:p>
    <w:p w:rsidR="00575A7F" w:rsidRDefault="00A64034" w:rsidP="009D32CB">
      <w:pPr>
        <w:pStyle w:val="Prrafodelista"/>
        <w:numPr>
          <w:ilvl w:val="0"/>
          <w:numId w:val="16"/>
        </w:numPr>
        <w:spacing w:after="0" w:line="276" w:lineRule="auto"/>
        <w:ind w:left="0" w:firstLine="426"/>
        <w:jc w:val="both"/>
        <w:rPr>
          <w:rFonts w:ascii="Georgia" w:hAnsi="Georgia"/>
          <w:sz w:val="20"/>
          <w:szCs w:val="20"/>
        </w:rPr>
      </w:pPr>
      <w:r w:rsidRPr="00285DD6">
        <w:rPr>
          <w:rFonts w:ascii="Georgia" w:hAnsi="Georgia"/>
          <w:sz w:val="20"/>
          <w:szCs w:val="20"/>
        </w:rPr>
        <w:t>Trasladar al Lic. Jerson Sánchez – Gesto de Talento Humano, para que se le brinde por escrito o copia de este oficio, dándole así respuesta al Agente de Seguridad Interna José Manuel Salas Chaves, sobre su requerimiento.</w:t>
      </w:r>
    </w:p>
    <w:p w:rsidR="009D32CB" w:rsidRPr="009D32CB" w:rsidRDefault="009D32CB" w:rsidP="009D32CB">
      <w:pPr>
        <w:pStyle w:val="Prrafodelista"/>
        <w:spacing w:after="0" w:line="276" w:lineRule="auto"/>
        <w:ind w:left="426"/>
        <w:jc w:val="both"/>
        <w:rPr>
          <w:rFonts w:ascii="Georgia" w:hAnsi="Georgia"/>
          <w:sz w:val="20"/>
          <w:szCs w:val="20"/>
        </w:rPr>
      </w:pPr>
    </w:p>
    <w:p w:rsidR="00575A7F" w:rsidRPr="00285DD6" w:rsidRDefault="00575A7F" w:rsidP="00575A7F">
      <w:pPr>
        <w:pStyle w:val="Sinespaciado"/>
        <w:jc w:val="both"/>
        <w:rPr>
          <w:rFonts w:ascii="Georgia" w:hAnsi="Georgia"/>
          <w:b/>
          <w:sz w:val="20"/>
          <w:szCs w:val="20"/>
        </w:rPr>
      </w:pPr>
      <w:r w:rsidRPr="00285DD6">
        <w:rPr>
          <w:rFonts w:ascii="Georgia" w:hAnsi="Georgia"/>
          <w:b/>
          <w:sz w:val="20"/>
          <w:szCs w:val="20"/>
          <w:lang w:val="es-ES_tradnl" w:eastAsia="es-ES"/>
        </w:rPr>
        <w:t xml:space="preserve">// ANALIZADO EL PUNTO </w:t>
      </w:r>
      <w:r>
        <w:rPr>
          <w:rFonts w:ascii="Georgia" w:hAnsi="Georgia"/>
          <w:b/>
          <w:sz w:val="20"/>
          <w:szCs w:val="20"/>
          <w:lang w:val="es-ES_tradnl" w:eastAsia="es-ES"/>
        </w:rPr>
        <w:t>CINCO</w:t>
      </w:r>
      <w:r w:rsidRPr="00285DD6">
        <w:rPr>
          <w:rFonts w:ascii="Georgia" w:hAnsi="Georgia"/>
          <w:b/>
          <w:sz w:val="20"/>
          <w:szCs w:val="20"/>
          <w:lang w:val="es-ES_tradnl" w:eastAsia="es-ES"/>
        </w:rPr>
        <w:t xml:space="preserve"> DEL INFORME N° 05-16 AD-2016-2020 QUE PRESENTA LA COMISIÓN DE SEGURIDAD, SE ACUERDA POR UNANIMIDAD: </w:t>
      </w:r>
      <w:r>
        <w:rPr>
          <w:rFonts w:ascii="Georgia" w:hAnsi="Georgia"/>
          <w:b/>
          <w:sz w:val="20"/>
          <w:szCs w:val="20"/>
          <w:lang w:val="es-ES_tradnl" w:eastAsia="es-ES"/>
        </w:rPr>
        <w:t>APROBARLO EN TODOS SUS EXTREMOS, TAL Y COMO LO HAN PRESENTADO.</w:t>
      </w:r>
      <w:r w:rsidRPr="00285DD6">
        <w:rPr>
          <w:rFonts w:ascii="Georgia" w:hAnsi="Georgia"/>
          <w:b/>
          <w:sz w:val="20"/>
          <w:szCs w:val="20"/>
        </w:rPr>
        <w:t xml:space="preserve"> ACUERDO DEFINITIVAMENTE APROBADO.</w:t>
      </w:r>
    </w:p>
    <w:p w:rsidR="002941F0" w:rsidRPr="00A64034" w:rsidRDefault="002941F0" w:rsidP="00ED23C0">
      <w:pPr>
        <w:pStyle w:val="Prrafodelista"/>
        <w:spacing w:after="0" w:line="240" w:lineRule="auto"/>
        <w:jc w:val="both"/>
        <w:rPr>
          <w:rFonts w:ascii="Verdana" w:hAnsi="Verdana" w:cs="Times New Roman"/>
          <w:sz w:val="16"/>
          <w:szCs w:val="16"/>
          <w:lang w:eastAsia="es-ES"/>
        </w:rPr>
      </w:pPr>
    </w:p>
    <w:p w:rsidR="00ED23C0" w:rsidRPr="001E50CA" w:rsidRDefault="00ED23C0" w:rsidP="001E50CA">
      <w:pPr>
        <w:pStyle w:val="Prrafodelista"/>
        <w:numPr>
          <w:ilvl w:val="0"/>
          <w:numId w:val="5"/>
        </w:numPr>
        <w:spacing w:after="0" w:line="240" w:lineRule="auto"/>
        <w:jc w:val="both"/>
        <w:rPr>
          <w:rFonts w:ascii="Georgia" w:hAnsi="Georgia"/>
          <w:sz w:val="20"/>
          <w:szCs w:val="20"/>
          <w:u w:val="single"/>
          <w:lang w:val="es-ES_tradnl" w:eastAsia="es-ES"/>
        </w:rPr>
      </w:pPr>
      <w:r w:rsidRPr="001E50CA">
        <w:rPr>
          <w:rFonts w:ascii="Georgia" w:hAnsi="Georgia"/>
          <w:sz w:val="20"/>
          <w:szCs w:val="20"/>
          <w:u w:val="single"/>
          <w:lang w:val="es-ES_tradnl" w:eastAsia="es-ES"/>
        </w:rPr>
        <w:t xml:space="preserve">Informe N° 02-16 AD-2016-2020 Comisión de Ventas Ambulantes </w:t>
      </w:r>
    </w:p>
    <w:p w:rsidR="00ED23C0" w:rsidRPr="00575A7F" w:rsidRDefault="00ED23C0" w:rsidP="00ED23C0">
      <w:pPr>
        <w:pStyle w:val="Prrafodelista"/>
        <w:spacing w:after="0" w:line="240" w:lineRule="auto"/>
        <w:jc w:val="both"/>
        <w:rPr>
          <w:rFonts w:ascii="Georgia" w:hAnsi="Georgia" w:cs="Tahoma"/>
          <w:b/>
          <w:bCs/>
          <w:color w:val="ED7D31" w:themeColor="accent2"/>
          <w:sz w:val="20"/>
          <w:szCs w:val="20"/>
          <w:u w:val="single"/>
          <w:lang w:val="es-ES_tradnl" w:eastAsia="es-ES"/>
        </w:rPr>
      </w:pPr>
    </w:p>
    <w:p w:rsidR="00A64034" w:rsidRPr="00575A7F" w:rsidRDefault="00A64034" w:rsidP="00575A7F">
      <w:pPr>
        <w:spacing w:after="0"/>
        <w:ind w:right="-518"/>
        <w:jc w:val="both"/>
        <w:rPr>
          <w:rFonts w:ascii="Georgia" w:hAnsi="Georgia"/>
          <w:sz w:val="20"/>
          <w:szCs w:val="20"/>
        </w:rPr>
      </w:pPr>
      <w:r w:rsidRPr="00575A7F">
        <w:rPr>
          <w:rFonts w:ascii="Georgia" w:hAnsi="Georgia"/>
          <w:sz w:val="20"/>
          <w:szCs w:val="20"/>
        </w:rPr>
        <w:t>Presentes:</w:t>
      </w:r>
    </w:p>
    <w:p w:rsidR="00A64034" w:rsidRPr="00575A7F" w:rsidRDefault="00A64034" w:rsidP="00575A7F">
      <w:pPr>
        <w:spacing w:after="0"/>
        <w:ind w:right="-518" w:firstLine="709"/>
        <w:jc w:val="both"/>
        <w:rPr>
          <w:rFonts w:ascii="Georgia" w:hAnsi="Georgia"/>
          <w:sz w:val="20"/>
          <w:szCs w:val="20"/>
        </w:rPr>
      </w:pPr>
      <w:r w:rsidRPr="00575A7F">
        <w:rPr>
          <w:rFonts w:ascii="Georgia" w:hAnsi="Georgia"/>
          <w:sz w:val="20"/>
          <w:szCs w:val="20"/>
        </w:rPr>
        <w:t>Antonio Martín Gómez Ramírez, Síndico Propietario, coordinador.</w:t>
      </w:r>
    </w:p>
    <w:p w:rsidR="00A64034" w:rsidRPr="00575A7F" w:rsidRDefault="00A64034" w:rsidP="00575A7F">
      <w:pPr>
        <w:spacing w:after="0"/>
        <w:ind w:right="-518" w:firstLine="709"/>
        <w:jc w:val="both"/>
        <w:rPr>
          <w:rFonts w:ascii="Georgia" w:hAnsi="Georgia"/>
          <w:sz w:val="20"/>
          <w:szCs w:val="20"/>
        </w:rPr>
      </w:pPr>
      <w:r w:rsidRPr="00575A7F">
        <w:rPr>
          <w:rFonts w:ascii="Georgia" w:hAnsi="Georgia"/>
          <w:sz w:val="20"/>
          <w:szCs w:val="20"/>
        </w:rPr>
        <w:t>Ana Yudel Gutiérrez Hernández, Regidora Suplente.</w:t>
      </w:r>
    </w:p>
    <w:p w:rsidR="00A64034" w:rsidRPr="00575A7F" w:rsidRDefault="00A64034" w:rsidP="00575A7F">
      <w:pPr>
        <w:spacing w:after="0"/>
        <w:ind w:right="-518" w:firstLine="709"/>
        <w:jc w:val="both"/>
        <w:rPr>
          <w:rFonts w:ascii="Georgia" w:hAnsi="Georgia"/>
          <w:sz w:val="20"/>
          <w:szCs w:val="20"/>
        </w:rPr>
      </w:pPr>
      <w:proofErr w:type="spellStart"/>
      <w:r w:rsidRPr="00575A7F">
        <w:rPr>
          <w:rFonts w:ascii="Georgia" w:hAnsi="Georgia"/>
          <w:sz w:val="20"/>
          <w:szCs w:val="20"/>
        </w:rPr>
        <w:t>Nelsy</w:t>
      </w:r>
      <w:proofErr w:type="spellEnd"/>
      <w:r w:rsidRPr="00575A7F">
        <w:rPr>
          <w:rFonts w:ascii="Georgia" w:hAnsi="Georgia"/>
          <w:sz w:val="20"/>
          <w:szCs w:val="20"/>
        </w:rPr>
        <w:t xml:space="preserve"> Saborío Rodríguez, Regidora Suplente.</w:t>
      </w:r>
    </w:p>
    <w:p w:rsidR="00A64034" w:rsidRPr="00575A7F" w:rsidRDefault="00A64034" w:rsidP="00575A7F">
      <w:pPr>
        <w:spacing w:after="0"/>
        <w:ind w:right="-518" w:firstLine="709"/>
        <w:jc w:val="both"/>
        <w:rPr>
          <w:rFonts w:ascii="Georgia" w:hAnsi="Georgia"/>
          <w:sz w:val="20"/>
          <w:szCs w:val="20"/>
        </w:rPr>
      </w:pPr>
      <w:r w:rsidRPr="00575A7F">
        <w:rPr>
          <w:rFonts w:ascii="Georgia" w:hAnsi="Georgia"/>
          <w:sz w:val="20"/>
          <w:szCs w:val="20"/>
        </w:rPr>
        <w:t>Rafael Orozco Hernández, Síndico Suplente.</w:t>
      </w:r>
    </w:p>
    <w:p w:rsidR="00A64034" w:rsidRPr="00575A7F" w:rsidRDefault="00A64034" w:rsidP="00575A7F">
      <w:pPr>
        <w:spacing w:after="0"/>
        <w:ind w:right="-518"/>
        <w:jc w:val="both"/>
        <w:rPr>
          <w:rFonts w:ascii="Georgia" w:hAnsi="Georgia"/>
          <w:sz w:val="20"/>
          <w:szCs w:val="20"/>
        </w:rPr>
      </w:pPr>
      <w:r w:rsidRPr="00575A7F">
        <w:rPr>
          <w:rFonts w:ascii="Georgia" w:hAnsi="Georgia"/>
          <w:sz w:val="20"/>
          <w:szCs w:val="20"/>
        </w:rPr>
        <w:t>Ausente: Maritza Sandoval Vega, Síndica Propietaria, secretaria.</w:t>
      </w:r>
    </w:p>
    <w:p w:rsidR="00A64034" w:rsidRPr="00575A7F" w:rsidRDefault="00A64034" w:rsidP="00575A7F">
      <w:pPr>
        <w:spacing w:after="0"/>
        <w:ind w:right="-518"/>
        <w:jc w:val="both"/>
        <w:rPr>
          <w:rFonts w:ascii="Georgia" w:hAnsi="Georgia"/>
          <w:sz w:val="20"/>
          <w:szCs w:val="20"/>
        </w:rPr>
      </w:pPr>
    </w:p>
    <w:p w:rsidR="00A64034" w:rsidRPr="00575A7F" w:rsidRDefault="00A64034" w:rsidP="00575A7F">
      <w:pPr>
        <w:ind w:right="-518"/>
        <w:jc w:val="both"/>
        <w:rPr>
          <w:rFonts w:ascii="Georgia" w:hAnsi="Georgia"/>
          <w:sz w:val="20"/>
          <w:szCs w:val="20"/>
        </w:rPr>
      </w:pPr>
      <w:r w:rsidRPr="00575A7F">
        <w:rPr>
          <w:rFonts w:ascii="Georgia" w:hAnsi="Georgia"/>
          <w:sz w:val="20"/>
          <w:szCs w:val="20"/>
        </w:rPr>
        <w:t>La Comisión de Ventas Ambulantes rinde informe sobre los asuntos analizados en reunión realizada el día jueves 14 de julio del 2016 a las diecisiete horas con veintiséis minutos.</w:t>
      </w:r>
    </w:p>
    <w:p w:rsidR="00A64034" w:rsidRPr="009D32CB" w:rsidRDefault="00575A7F" w:rsidP="009D32CB">
      <w:pPr>
        <w:spacing w:after="0"/>
        <w:ind w:right="-518"/>
        <w:jc w:val="both"/>
        <w:rPr>
          <w:rFonts w:ascii="Georgia" w:hAnsi="Georgia"/>
          <w:sz w:val="20"/>
          <w:szCs w:val="20"/>
        </w:rPr>
      </w:pPr>
      <w:r w:rsidRPr="00575A7F">
        <w:rPr>
          <w:rFonts w:ascii="Georgia" w:hAnsi="Georgia"/>
          <w:b/>
          <w:sz w:val="20"/>
          <w:szCs w:val="20"/>
        </w:rPr>
        <w:t>1.</w:t>
      </w:r>
      <w:r w:rsidRPr="00575A7F">
        <w:rPr>
          <w:rFonts w:ascii="Georgia" w:hAnsi="Georgia"/>
          <w:b/>
          <w:sz w:val="20"/>
          <w:szCs w:val="20"/>
        </w:rPr>
        <w:tab/>
      </w:r>
      <w:r w:rsidR="00A64034" w:rsidRPr="00575A7F">
        <w:rPr>
          <w:rFonts w:ascii="Georgia" w:hAnsi="Georgia"/>
          <w:b/>
          <w:sz w:val="20"/>
          <w:szCs w:val="20"/>
        </w:rPr>
        <w:t xml:space="preserve">ASUNTO: </w:t>
      </w:r>
      <w:r w:rsidR="00A64034" w:rsidRPr="00575A7F">
        <w:rPr>
          <w:rFonts w:ascii="Georgia" w:hAnsi="Georgia"/>
          <w:sz w:val="20"/>
          <w:szCs w:val="20"/>
        </w:rPr>
        <w:t xml:space="preserve">La regidora Maritza Sandoval Vega – Secretaria de la Comisión de Ventas Ambulantes, no pudo estar presente en la reunión, por lo cual se nombra a la regidora </w:t>
      </w:r>
      <w:proofErr w:type="spellStart"/>
      <w:r w:rsidR="00A64034" w:rsidRPr="00575A7F">
        <w:rPr>
          <w:rFonts w:ascii="Georgia" w:hAnsi="Georgia"/>
          <w:sz w:val="20"/>
          <w:szCs w:val="20"/>
        </w:rPr>
        <w:t>Nelsy</w:t>
      </w:r>
      <w:proofErr w:type="spellEnd"/>
      <w:r w:rsidR="00A64034" w:rsidRPr="00575A7F">
        <w:rPr>
          <w:rFonts w:ascii="Georgia" w:hAnsi="Georgia"/>
          <w:sz w:val="20"/>
          <w:szCs w:val="20"/>
        </w:rPr>
        <w:t xml:space="preserve"> Sabo</w:t>
      </w:r>
      <w:r w:rsidR="009D32CB">
        <w:rPr>
          <w:rFonts w:ascii="Georgia" w:hAnsi="Georgia"/>
          <w:sz w:val="20"/>
          <w:szCs w:val="20"/>
        </w:rPr>
        <w:t>río Rodríguez como su suplente.</w:t>
      </w:r>
    </w:p>
    <w:p w:rsidR="00A64034" w:rsidRPr="00575A7F" w:rsidRDefault="00A64034" w:rsidP="00575A7F">
      <w:pPr>
        <w:spacing w:after="0"/>
        <w:jc w:val="both"/>
        <w:rPr>
          <w:rFonts w:ascii="Georgia" w:hAnsi="Georgia"/>
          <w:sz w:val="20"/>
          <w:szCs w:val="20"/>
        </w:rPr>
      </w:pPr>
      <w:r w:rsidRPr="00575A7F">
        <w:rPr>
          <w:rFonts w:ascii="Georgia" w:hAnsi="Georgia"/>
          <w:b/>
          <w:sz w:val="20"/>
          <w:szCs w:val="20"/>
        </w:rPr>
        <w:t xml:space="preserve">RECOMENDACIÓN: </w:t>
      </w:r>
      <w:r w:rsidRPr="00575A7F">
        <w:rPr>
          <w:rFonts w:ascii="Georgia" w:hAnsi="Georgia"/>
          <w:sz w:val="20"/>
          <w:szCs w:val="20"/>
        </w:rPr>
        <w:t>Esta comisión recomienda dejar para conocimiento del Concejo Municipal, sobre esta designación para lo que corresponda.</w:t>
      </w:r>
    </w:p>
    <w:p w:rsidR="00575A7F" w:rsidRDefault="00575A7F" w:rsidP="00575A7F">
      <w:pPr>
        <w:pStyle w:val="Sinespaciado"/>
        <w:jc w:val="both"/>
        <w:rPr>
          <w:rFonts w:ascii="Georgia" w:hAnsi="Georgia"/>
          <w:b/>
          <w:sz w:val="20"/>
          <w:szCs w:val="20"/>
          <w:lang w:val="es-ES_tradnl" w:eastAsia="es-ES"/>
        </w:rPr>
      </w:pPr>
    </w:p>
    <w:p w:rsidR="00575A7F" w:rsidRPr="00575A7F" w:rsidRDefault="00575A7F" w:rsidP="00575A7F">
      <w:pPr>
        <w:spacing w:after="0" w:line="240" w:lineRule="auto"/>
        <w:jc w:val="both"/>
        <w:rPr>
          <w:rFonts w:ascii="Georgia" w:hAnsi="Georgia"/>
          <w:b/>
          <w:sz w:val="20"/>
          <w:szCs w:val="20"/>
        </w:rPr>
      </w:pPr>
      <w:r w:rsidRPr="00575A7F">
        <w:rPr>
          <w:rFonts w:ascii="Georgia" w:hAnsi="Georgia"/>
          <w:b/>
          <w:sz w:val="20"/>
          <w:szCs w:val="20"/>
          <w:lang w:val="es-ES_tradnl" w:eastAsia="es-ES"/>
        </w:rPr>
        <w:t>// ANALIZADO EL PUNTO UNO DEL INFORME N° 02-16 AD-2016-2020 QUE PRESENTA LA COMISIÓN DE VENTAS AMBULANTES, SE ACUERDA POR UNANIMIDAD: APROBARLO EN TODOS SUS EXTREMOS, TAL Y COMO LO HAN PRESENTADO.</w:t>
      </w:r>
      <w:r w:rsidRPr="00575A7F">
        <w:rPr>
          <w:rFonts w:ascii="Georgia" w:hAnsi="Georgia"/>
          <w:b/>
          <w:sz w:val="20"/>
          <w:szCs w:val="20"/>
        </w:rPr>
        <w:t xml:space="preserve"> ACUERDO DEFINITIVAMENTE APROBADO.</w:t>
      </w:r>
    </w:p>
    <w:p w:rsidR="00A64034" w:rsidRPr="00575A7F" w:rsidRDefault="00A64034" w:rsidP="00575A7F">
      <w:pPr>
        <w:pStyle w:val="Prrafodelista"/>
        <w:ind w:left="0"/>
        <w:jc w:val="both"/>
        <w:rPr>
          <w:rFonts w:ascii="Georgia" w:hAnsi="Georgia"/>
          <w:sz w:val="20"/>
          <w:szCs w:val="20"/>
        </w:rPr>
      </w:pPr>
    </w:p>
    <w:p w:rsidR="00A64034" w:rsidRPr="008F26E2" w:rsidRDefault="00A64034" w:rsidP="008F26E2">
      <w:pPr>
        <w:pStyle w:val="Prrafodelista"/>
        <w:numPr>
          <w:ilvl w:val="0"/>
          <w:numId w:val="1"/>
        </w:numPr>
        <w:ind w:right="-518"/>
        <w:jc w:val="both"/>
        <w:rPr>
          <w:rFonts w:ascii="Georgia" w:hAnsi="Georgia"/>
          <w:b/>
          <w:sz w:val="20"/>
          <w:szCs w:val="20"/>
        </w:rPr>
      </w:pPr>
      <w:r w:rsidRPr="008F26E2">
        <w:rPr>
          <w:rFonts w:ascii="Georgia" w:hAnsi="Georgia"/>
          <w:b/>
          <w:sz w:val="20"/>
          <w:szCs w:val="20"/>
        </w:rPr>
        <w:t xml:space="preserve">REMITE: </w:t>
      </w:r>
      <w:r w:rsidRPr="008F26E2">
        <w:rPr>
          <w:rFonts w:ascii="Georgia" w:hAnsi="Georgia"/>
          <w:sz w:val="20"/>
          <w:szCs w:val="20"/>
        </w:rPr>
        <w:t>SCM-925-2016.</w:t>
      </w:r>
    </w:p>
    <w:p w:rsidR="00A64034" w:rsidRPr="00575A7F" w:rsidRDefault="00A64034" w:rsidP="00575A7F">
      <w:pPr>
        <w:pStyle w:val="Prrafodelista"/>
        <w:ind w:left="0" w:right="-518"/>
        <w:jc w:val="both"/>
        <w:rPr>
          <w:rFonts w:ascii="Georgia" w:hAnsi="Georgia"/>
          <w:sz w:val="20"/>
          <w:szCs w:val="20"/>
        </w:rPr>
      </w:pPr>
      <w:r w:rsidRPr="00575A7F">
        <w:rPr>
          <w:rFonts w:ascii="Georgia" w:hAnsi="Georgia"/>
          <w:b/>
          <w:sz w:val="20"/>
          <w:szCs w:val="20"/>
        </w:rPr>
        <w:t xml:space="preserve">SUSCRIBE: </w:t>
      </w:r>
      <w:r w:rsidRPr="00575A7F">
        <w:rPr>
          <w:rFonts w:ascii="Georgia" w:hAnsi="Georgia"/>
          <w:sz w:val="20"/>
          <w:szCs w:val="20"/>
        </w:rPr>
        <w:t>Carolina Aguilar.</w:t>
      </w:r>
    </w:p>
    <w:p w:rsidR="00A64034" w:rsidRPr="00575A7F" w:rsidRDefault="00A64034" w:rsidP="00575A7F">
      <w:pPr>
        <w:pStyle w:val="Prrafodelista"/>
        <w:ind w:left="0" w:right="-518"/>
        <w:jc w:val="both"/>
        <w:rPr>
          <w:rFonts w:ascii="Georgia" w:hAnsi="Georgia"/>
          <w:sz w:val="20"/>
          <w:szCs w:val="20"/>
        </w:rPr>
      </w:pPr>
      <w:r w:rsidRPr="00575A7F">
        <w:rPr>
          <w:rFonts w:ascii="Georgia" w:hAnsi="Georgia"/>
          <w:b/>
          <w:sz w:val="20"/>
          <w:szCs w:val="20"/>
        </w:rPr>
        <w:t xml:space="preserve">SESIÓN N°: </w:t>
      </w:r>
      <w:r w:rsidRPr="00575A7F">
        <w:rPr>
          <w:rFonts w:ascii="Georgia" w:hAnsi="Georgia"/>
          <w:sz w:val="20"/>
          <w:szCs w:val="20"/>
        </w:rPr>
        <w:t>07-2016.</w:t>
      </w:r>
    </w:p>
    <w:p w:rsidR="00A64034" w:rsidRPr="00575A7F" w:rsidRDefault="00A64034" w:rsidP="00575A7F">
      <w:pPr>
        <w:pStyle w:val="Prrafodelista"/>
        <w:ind w:left="0" w:right="-518"/>
        <w:jc w:val="both"/>
        <w:rPr>
          <w:rFonts w:ascii="Georgia" w:hAnsi="Georgia"/>
          <w:sz w:val="20"/>
          <w:szCs w:val="20"/>
        </w:rPr>
      </w:pPr>
      <w:r w:rsidRPr="00575A7F">
        <w:rPr>
          <w:rFonts w:ascii="Georgia" w:hAnsi="Georgia"/>
          <w:b/>
          <w:sz w:val="20"/>
          <w:szCs w:val="20"/>
        </w:rPr>
        <w:t xml:space="preserve">FECHA: </w:t>
      </w:r>
      <w:r w:rsidRPr="00575A7F">
        <w:rPr>
          <w:rFonts w:ascii="Georgia" w:hAnsi="Georgia"/>
          <w:sz w:val="20"/>
          <w:szCs w:val="20"/>
        </w:rPr>
        <w:t>30-05-2016.</w:t>
      </w:r>
    </w:p>
    <w:p w:rsidR="00A64034" w:rsidRPr="00575A7F" w:rsidRDefault="00A64034" w:rsidP="00575A7F">
      <w:pPr>
        <w:pStyle w:val="Prrafodelista"/>
        <w:ind w:left="0" w:right="-518"/>
        <w:jc w:val="both"/>
        <w:rPr>
          <w:rFonts w:ascii="Georgia" w:hAnsi="Georgia"/>
          <w:sz w:val="20"/>
          <w:szCs w:val="20"/>
        </w:rPr>
      </w:pPr>
      <w:r w:rsidRPr="00575A7F">
        <w:rPr>
          <w:rFonts w:ascii="Georgia" w:hAnsi="Georgia"/>
          <w:b/>
          <w:sz w:val="20"/>
          <w:szCs w:val="20"/>
        </w:rPr>
        <w:t xml:space="preserve">DOCUMENTO N°: </w:t>
      </w:r>
      <w:r w:rsidRPr="00575A7F">
        <w:rPr>
          <w:rFonts w:ascii="Georgia" w:hAnsi="Georgia"/>
          <w:sz w:val="20"/>
          <w:szCs w:val="20"/>
        </w:rPr>
        <w:t>365-16.</w:t>
      </w:r>
    </w:p>
    <w:p w:rsidR="00A64034" w:rsidRPr="00575A7F" w:rsidRDefault="00A64034" w:rsidP="00575A7F">
      <w:pPr>
        <w:pStyle w:val="Prrafodelista"/>
        <w:ind w:left="0" w:right="-518"/>
        <w:jc w:val="both"/>
        <w:rPr>
          <w:rFonts w:ascii="Georgia" w:hAnsi="Georgia"/>
          <w:b/>
          <w:color w:val="70AD47" w:themeColor="accent6"/>
          <w:sz w:val="20"/>
          <w:szCs w:val="20"/>
        </w:rPr>
      </w:pPr>
      <w:r w:rsidRPr="00575A7F">
        <w:rPr>
          <w:rFonts w:ascii="Georgia" w:hAnsi="Georgia"/>
          <w:b/>
          <w:sz w:val="20"/>
          <w:szCs w:val="20"/>
        </w:rPr>
        <w:t xml:space="preserve">ASUNTO: </w:t>
      </w:r>
      <w:r w:rsidRPr="00575A7F">
        <w:rPr>
          <w:rFonts w:ascii="Georgia" w:hAnsi="Georgia"/>
          <w:sz w:val="20"/>
          <w:szCs w:val="20"/>
        </w:rPr>
        <w:t xml:space="preserve">Solicitud de permiso para Venta Ambulante de café y repostería en Heredia. </w:t>
      </w:r>
      <w:r w:rsidRPr="00575A7F">
        <w:rPr>
          <w:rFonts w:ascii="Georgia" w:hAnsi="Georgia"/>
          <w:b/>
          <w:color w:val="5B9BD5" w:themeColor="accent1"/>
          <w:sz w:val="20"/>
          <w:szCs w:val="20"/>
        </w:rPr>
        <w:t xml:space="preserve">Email: cyap8889@hotmail.com / </w:t>
      </w:r>
      <w:r w:rsidRPr="00575A7F">
        <w:rPr>
          <w:rFonts w:ascii="Georgia" w:hAnsi="Georgia"/>
          <w:b/>
          <w:color w:val="70AD47" w:themeColor="accent6"/>
          <w:sz w:val="20"/>
          <w:szCs w:val="20"/>
        </w:rPr>
        <w:t>N°365-16.</w:t>
      </w:r>
    </w:p>
    <w:p w:rsidR="00A64034" w:rsidRPr="00575A7F" w:rsidRDefault="00A64034" w:rsidP="00575A7F">
      <w:pPr>
        <w:pStyle w:val="Prrafodelista"/>
        <w:ind w:left="0" w:right="-518"/>
        <w:jc w:val="both"/>
        <w:rPr>
          <w:rFonts w:ascii="Georgia" w:hAnsi="Georgia"/>
          <w:b/>
          <w:color w:val="70AD47" w:themeColor="accent6"/>
          <w:sz w:val="20"/>
          <w:szCs w:val="20"/>
        </w:rPr>
      </w:pPr>
    </w:p>
    <w:p w:rsidR="00A64034" w:rsidRPr="00575A7F" w:rsidRDefault="00A64034" w:rsidP="00575A7F">
      <w:pPr>
        <w:pStyle w:val="Prrafodelista"/>
        <w:ind w:left="0" w:right="-518"/>
        <w:jc w:val="both"/>
        <w:rPr>
          <w:rFonts w:ascii="Georgia" w:hAnsi="Georgia"/>
          <w:b/>
          <w:i/>
          <w:sz w:val="20"/>
          <w:szCs w:val="20"/>
        </w:rPr>
      </w:pPr>
      <w:r w:rsidRPr="00575A7F">
        <w:rPr>
          <w:rFonts w:ascii="Georgia" w:hAnsi="Georgia"/>
          <w:b/>
          <w:i/>
          <w:sz w:val="20"/>
          <w:szCs w:val="20"/>
        </w:rPr>
        <w:t xml:space="preserve">Se adjunta nota de la </w:t>
      </w:r>
      <w:proofErr w:type="spellStart"/>
      <w:r w:rsidRPr="00575A7F">
        <w:rPr>
          <w:rFonts w:ascii="Georgia" w:hAnsi="Georgia"/>
          <w:b/>
          <w:i/>
          <w:sz w:val="20"/>
          <w:szCs w:val="20"/>
        </w:rPr>
        <w:t>petente</w:t>
      </w:r>
      <w:proofErr w:type="spellEnd"/>
      <w:r w:rsidRPr="00575A7F">
        <w:rPr>
          <w:rFonts w:ascii="Georgia" w:hAnsi="Georgia"/>
          <w:b/>
          <w:i/>
          <w:sz w:val="20"/>
          <w:szCs w:val="20"/>
        </w:rPr>
        <w:t>. (ANEXO 1)</w:t>
      </w:r>
    </w:p>
    <w:p w:rsidR="00A64034" w:rsidRPr="00575A7F" w:rsidRDefault="00A64034" w:rsidP="00575A7F">
      <w:pPr>
        <w:spacing w:after="0"/>
        <w:ind w:right="-518"/>
        <w:jc w:val="both"/>
        <w:rPr>
          <w:rFonts w:ascii="Georgia" w:hAnsi="Georgia"/>
          <w:sz w:val="20"/>
          <w:szCs w:val="20"/>
        </w:rPr>
      </w:pPr>
      <w:r w:rsidRPr="00575A7F">
        <w:rPr>
          <w:rFonts w:ascii="Georgia" w:hAnsi="Georgia"/>
          <w:b/>
          <w:bCs/>
          <w:sz w:val="20"/>
          <w:szCs w:val="20"/>
        </w:rPr>
        <w:t xml:space="preserve">RECOMENDACIÓN: </w:t>
      </w:r>
      <w:r w:rsidRPr="00575A7F">
        <w:rPr>
          <w:rFonts w:ascii="Georgia" w:hAnsi="Georgia"/>
          <w:sz w:val="20"/>
          <w:szCs w:val="20"/>
        </w:rPr>
        <w:t>Esta comisión recomienda al Concejo Municipal lo siguiente:</w:t>
      </w:r>
    </w:p>
    <w:p w:rsidR="00A64034" w:rsidRPr="00575A7F" w:rsidRDefault="00A64034" w:rsidP="00F04B84">
      <w:pPr>
        <w:pStyle w:val="Prrafodelista"/>
        <w:numPr>
          <w:ilvl w:val="0"/>
          <w:numId w:val="17"/>
        </w:numPr>
        <w:spacing w:after="0" w:line="276" w:lineRule="auto"/>
        <w:ind w:left="0" w:right="-518" w:firstLine="0"/>
        <w:jc w:val="both"/>
        <w:rPr>
          <w:rFonts w:ascii="Georgia" w:hAnsi="Georgia"/>
          <w:sz w:val="20"/>
          <w:szCs w:val="20"/>
        </w:rPr>
      </w:pPr>
      <w:r w:rsidRPr="00575A7F">
        <w:rPr>
          <w:rFonts w:ascii="Georgia" w:hAnsi="Georgia"/>
          <w:sz w:val="20"/>
          <w:szCs w:val="20"/>
        </w:rPr>
        <w:t>Se recomienda que se le solicite a la Administración, para que el Departamento de Rentas y Cobranzas, emita un informe sobre la fecha del acuerdo donde se restringen las ventas ambulantes.</w:t>
      </w:r>
    </w:p>
    <w:p w:rsidR="009D32CB" w:rsidRDefault="00A64034" w:rsidP="00F04B84">
      <w:pPr>
        <w:pStyle w:val="Prrafodelista"/>
        <w:numPr>
          <w:ilvl w:val="0"/>
          <w:numId w:val="17"/>
        </w:numPr>
        <w:spacing w:after="0" w:line="276" w:lineRule="auto"/>
        <w:ind w:left="0" w:right="-518" w:firstLine="0"/>
        <w:jc w:val="both"/>
        <w:rPr>
          <w:rFonts w:ascii="Georgia" w:hAnsi="Georgia"/>
          <w:sz w:val="20"/>
          <w:szCs w:val="20"/>
        </w:rPr>
      </w:pPr>
      <w:r w:rsidRPr="00575A7F">
        <w:rPr>
          <w:rFonts w:ascii="Georgia" w:hAnsi="Georgia"/>
          <w:sz w:val="20"/>
          <w:szCs w:val="20"/>
        </w:rPr>
        <w:t xml:space="preserve">Solicitar a la Administración, para que Departamento de Control Interno o ya sea al Departamento de </w:t>
      </w:r>
    </w:p>
    <w:p w:rsidR="00A64034" w:rsidRPr="00575A7F" w:rsidRDefault="00A64034" w:rsidP="009D32CB">
      <w:pPr>
        <w:pStyle w:val="Prrafodelista"/>
        <w:spacing w:after="0" w:line="276" w:lineRule="auto"/>
        <w:ind w:left="0" w:right="-518"/>
        <w:jc w:val="both"/>
        <w:rPr>
          <w:rFonts w:ascii="Georgia" w:hAnsi="Georgia"/>
          <w:sz w:val="20"/>
          <w:szCs w:val="20"/>
        </w:rPr>
      </w:pPr>
      <w:r w:rsidRPr="00575A7F">
        <w:rPr>
          <w:rFonts w:ascii="Georgia" w:hAnsi="Georgia"/>
          <w:sz w:val="20"/>
          <w:szCs w:val="20"/>
        </w:rPr>
        <w:t>Rentas y Cobranzas, emita una copia del Reglamento de Ventas Ambulantes.</w:t>
      </w:r>
    </w:p>
    <w:p w:rsidR="00A64034" w:rsidRPr="00575A7F" w:rsidRDefault="00A64034" w:rsidP="00F04B84">
      <w:pPr>
        <w:pStyle w:val="Prrafodelista"/>
        <w:numPr>
          <w:ilvl w:val="0"/>
          <w:numId w:val="17"/>
        </w:numPr>
        <w:spacing w:after="0" w:line="276" w:lineRule="auto"/>
        <w:ind w:left="0" w:right="-518" w:firstLine="0"/>
        <w:jc w:val="both"/>
        <w:rPr>
          <w:rFonts w:ascii="Georgia" w:hAnsi="Georgia"/>
          <w:sz w:val="20"/>
          <w:szCs w:val="20"/>
        </w:rPr>
      </w:pPr>
      <w:r w:rsidRPr="00575A7F">
        <w:rPr>
          <w:rFonts w:ascii="Georgia" w:hAnsi="Georgia"/>
          <w:sz w:val="20"/>
          <w:szCs w:val="20"/>
        </w:rPr>
        <w:lastRenderedPageBreak/>
        <w:t xml:space="preserve">Se recomienda al Concejo Municipal, instruir a la Secretaría del Concejo Municipal, informar a la </w:t>
      </w:r>
      <w:proofErr w:type="spellStart"/>
      <w:r w:rsidRPr="00575A7F">
        <w:rPr>
          <w:rFonts w:ascii="Georgia" w:hAnsi="Georgia"/>
          <w:sz w:val="20"/>
          <w:szCs w:val="20"/>
        </w:rPr>
        <w:t>petente</w:t>
      </w:r>
      <w:proofErr w:type="spellEnd"/>
      <w:r w:rsidRPr="00575A7F">
        <w:rPr>
          <w:rFonts w:ascii="Georgia" w:hAnsi="Georgia"/>
          <w:sz w:val="20"/>
          <w:szCs w:val="20"/>
        </w:rPr>
        <w:t xml:space="preserve">, </w:t>
      </w:r>
      <w:proofErr w:type="gramStart"/>
      <w:r w:rsidRPr="00575A7F">
        <w:rPr>
          <w:rFonts w:ascii="Georgia" w:hAnsi="Georgia"/>
          <w:sz w:val="20"/>
          <w:szCs w:val="20"/>
        </w:rPr>
        <w:t>que</w:t>
      </w:r>
      <w:proofErr w:type="gramEnd"/>
      <w:r w:rsidRPr="00575A7F">
        <w:rPr>
          <w:rFonts w:ascii="Georgia" w:hAnsi="Georgia"/>
          <w:sz w:val="20"/>
          <w:szCs w:val="20"/>
        </w:rPr>
        <w:t xml:space="preserve"> debido a reglamentación institucional, se deniega el permiso ya que no se están otorgando permisos para ventas ambulantes o estacionarias.</w:t>
      </w:r>
    </w:p>
    <w:p w:rsidR="00A64034" w:rsidRPr="00575A7F" w:rsidRDefault="00A64034" w:rsidP="00575A7F">
      <w:pPr>
        <w:spacing w:after="0"/>
        <w:ind w:right="-518"/>
        <w:jc w:val="both"/>
        <w:rPr>
          <w:rFonts w:ascii="Georgia" w:hAnsi="Georgia"/>
          <w:sz w:val="20"/>
          <w:szCs w:val="20"/>
        </w:rPr>
      </w:pPr>
    </w:p>
    <w:p w:rsidR="00575A7F" w:rsidRPr="00575A7F" w:rsidRDefault="00575A7F" w:rsidP="00575A7F">
      <w:pPr>
        <w:spacing w:after="0"/>
        <w:ind w:right="-518"/>
        <w:jc w:val="both"/>
        <w:rPr>
          <w:rFonts w:ascii="Georgia" w:hAnsi="Georgia"/>
          <w:b/>
          <w:sz w:val="20"/>
          <w:szCs w:val="20"/>
          <w:lang w:val="es-CR"/>
        </w:rPr>
      </w:pPr>
      <w:r w:rsidRPr="00575A7F">
        <w:rPr>
          <w:rFonts w:ascii="Georgia" w:hAnsi="Georgia"/>
          <w:b/>
          <w:sz w:val="20"/>
          <w:szCs w:val="20"/>
          <w:lang w:val="es-ES_tradnl" w:eastAsia="es-ES"/>
        </w:rPr>
        <w:t xml:space="preserve">// ANALIZADO EL PUNTO DOS DEL INFORME N° 02-16 AD-2016-2020 QUE PRESENTA LA COMISIÓN DE VENTAS AMBULANTES, SE ACUERDA POR UNANIMIDAD: </w:t>
      </w:r>
    </w:p>
    <w:p w:rsidR="00575A7F" w:rsidRPr="00575A7F" w:rsidRDefault="00575A7F" w:rsidP="00F04B84">
      <w:pPr>
        <w:pStyle w:val="Prrafodelista"/>
        <w:numPr>
          <w:ilvl w:val="0"/>
          <w:numId w:val="37"/>
        </w:numPr>
        <w:spacing w:after="0"/>
        <w:ind w:right="-518"/>
        <w:jc w:val="both"/>
        <w:rPr>
          <w:rFonts w:ascii="Georgia" w:hAnsi="Georgia"/>
          <w:b/>
          <w:sz w:val="20"/>
          <w:szCs w:val="20"/>
        </w:rPr>
      </w:pPr>
      <w:r w:rsidRPr="00575A7F">
        <w:rPr>
          <w:rFonts w:ascii="Georgia" w:hAnsi="Georgia"/>
          <w:b/>
          <w:sz w:val="20"/>
          <w:szCs w:val="20"/>
        </w:rPr>
        <w:t>INSTRUIR A LA ADMINISTRACIÓN, PARA QUE SE SOLICITE AL DEPARTAMENTO DE RENTAS Y COBRANZAS, EMITA UN INFORME SOBRE LA FECHA DEL ACUERDO DONDE SE RESTRINGEN LAS VENTAS AMBULANTES.</w:t>
      </w:r>
    </w:p>
    <w:p w:rsidR="00575A7F" w:rsidRPr="00575A7F" w:rsidRDefault="00575A7F" w:rsidP="00F04B84">
      <w:pPr>
        <w:pStyle w:val="Prrafodelista"/>
        <w:numPr>
          <w:ilvl w:val="0"/>
          <w:numId w:val="37"/>
        </w:numPr>
        <w:spacing w:after="0"/>
        <w:ind w:right="-518"/>
        <w:jc w:val="both"/>
        <w:rPr>
          <w:rFonts w:ascii="Georgia" w:hAnsi="Georgia"/>
          <w:b/>
          <w:sz w:val="20"/>
          <w:szCs w:val="20"/>
        </w:rPr>
      </w:pPr>
      <w:r w:rsidRPr="00575A7F">
        <w:rPr>
          <w:rFonts w:ascii="Georgia" w:hAnsi="Georgia"/>
          <w:b/>
          <w:sz w:val="20"/>
          <w:szCs w:val="20"/>
        </w:rPr>
        <w:t>INSTRUIR A LA ADMINISTRACIÓN, PARA QUE EL DEPARTAMENTO DE CONTROL INTERNO O YA SEA AL DEPARTAMENTO DE RENTAS Y COBRANZAS, EMITA UNA COPIA DEL REGLAMENTO DE VENTAS AMBULANTES.</w:t>
      </w:r>
    </w:p>
    <w:p w:rsidR="00575A7F" w:rsidRPr="00575A7F" w:rsidRDefault="00575A7F" w:rsidP="00F04B84">
      <w:pPr>
        <w:pStyle w:val="Prrafodelista"/>
        <w:numPr>
          <w:ilvl w:val="0"/>
          <w:numId w:val="37"/>
        </w:numPr>
        <w:spacing w:after="0"/>
        <w:ind w:right="-518"/>
        <w:jc w:val="both"/>
        <w:rPr>
          <w:rFonts w:ascii="Georgia" w:hAnsi="Georgia"/>
          <w:b/>
          <w:sz w:val="20"/>
          <w:szCs w:val="20"/>
        </w:rPr>
      </w:pPr>
      <w:r w:rsidRPr="00575A7F">
        <w:rPr>
          <w:rFonts w:ascii="Georgia" w:hAnsi="Georgia"/>
          <w:b/>
          <w:sz w:val="20"/>
          <w:szCs w:val="20"/>
        </w:rPr>
        <w:t>INSTRUIR A LA SECRETARÍA DEL CONCEJO MUNICIPAL, PARA QUE INFORME A LA PETENTE, QUE DEBIDO A REGLAMENTACIÓN INSTITUCIONAL, SE DENIEGA EL PERMISO YA QUE NO SE ESTÁN OTORGANDO PERMISOS PARA VENTAS AMBULANTES O ESTACIONARIAS.</w:t>
      </w:r>
    </w:p>
    <w:p w:rsidR="00575A7F" w:rsidRPr="00575A7F" w:rsidRDefault="00575A7F" w:rsidP="00575A7F">
      <w:pPr>
        <w:spacing w:after="0"/>
        <w:ind w:right="-518"/>
        <w:jc w:val="both"/>
        <w:rPr>
          <w:rFonts w:ascii="Georgia" w:hAnsi="Georgia"/>
          <w:b/>
          <w:sz w:val="20"/>
          <w:szCs w:val="20"/>
        </w:rPr>
      </w:pPr>
      <w:r w:rsidRPr="00575A7F">
        <w:rPr>
          <w:rFonts w:ascii="Georgia" w:hAnsi="Georgia"/>
          <w:b/>
          <w:sz w:val="20"/>
          <w:szCs w:val="20"/>
        </w:rPr>
        <w:t>// ACUERDO DEFINITIVAMENTE APROBADO.</w:t>
      </w:r>
    </w:p>
    <w:p w:rsidR="00A64034" w:rsidRPr="00575A7F" w:rsidRDefault="00A64034" w:rsidP="00575A7F">
      <w:pPr>
        <w:spacing w:after="0"/>
        <w:ind w:right="-518"/>
        <w:jc w:val="both"/>
        <w:rPr>
          <w:rFonts w:ascii="Georgia" w:hAnsi="Georgia"/>
          <w:sz w:val="20"/>
          <w:szCs w:val="20"/>
        </w:rPr>
      </w:pPr>
    </w:p>
    <w:p w:rsidR="00A64034" w:rsidRPr="00575A7F" w:rsidRDefault="00A64034" w:rsidP="008F26E2">
      <w:pPr>
        <w:pStyle w:val="Prrafodelista"/>
        <w:numPr>
          <w:ilvl w:val="0"/>
          <w:numId w:val="1"/>
        </w:numPr>
        <w:spacing w:after="200" w:line="276" w:lineRule="auto"/>
        <w:ind w:left="0" w:right="-518" w:firstLine="0"/>
        <w:jc w:val="both"/>
        <w:rPr>
          <w:rFonts w:ascii="Georgia" w:hAnsi="Georgia"/>
          <w:b/>
          <w:sz w:val="20"/>
          <w:szCs w:val="20"/>
        </w:rPr>
      </w:pPr>
      <w:r w:rsidRPr="00575A7F">
        <w:rPr>
          <w:rFonts w:ascii="Georgia" w:hAnsi="Georgia"/>
          <w:b/>
          <w:sz w:val="20"/>
          <w:szCs w:val="20"/>
        </w:rPr>
        <w:t xml:space="preserve">REMITE: </w:t>
      </w:r>
      <w:r w:rsidRPr="00575A7F">
        <w:rPr>
          <w:rFonts w:ascii="Georgia" w:hAnsi="Georgia"/>
          <w:sz w:val="20"/>
          <w:szCs w:val="20"/>
        </w:rPr>
        <w:t>SCM-1024-2016.</w:t>
      </w:r>
    </w:p>
    <w:p w:rsidR="00A64034" w:rsidRPr="00575A7F" w:rsidRDefault="00A64034" w:rsidP="00575A7F">
      <w:pPr>
        <w:pStyle w:val="Prrafodelista"/>
        <w:ind w:left="0" w:right="-518"/>
        <w:jc w:val="both"/>
        <w:rPr>
          <w:rFonts w:ascii="Georgia" w:hAnsi="Georgia"/>
          <w:sz w:val="20"/>
          <w:szCs w:val="20"/>
        </w:rPr>
      </w:pPr>
      <w:r w:rsidRPr="00575A7F">
        <w:rPr>
          <w:rFonts w:ascii="Georgia" w:hAnsi="Georgia"/>
          <w:b/>
          <w:sz w:val="20"/>
          <w:szCs w:val="20"/>
        </w:rPr>
        <w:t xml:space="preserve">SUSCRIBE: </w:t>
      </w:r>
      <w:proofErr w:type="spellStart"/>
      <w:r w:rsidRPr="00575A7F">
        <w:rPr>
          <w:rFonts w:ascii="Georgia" w:hAnsi="Georgia"/>
          <w:sz w:val="20"/>
          <w:szCs w:val="20"/>
        </w:rPr>
        <w:t>Guiselle</w:t>
      </w:r>
      <w:proofErr w:type="spellEnd"/>
      <w:r w:rsidRPr="00575A7F">
        <w:rPr>
          <w:rFonts w:ascii="Georgia" w:hAnsi="Georgia"/>
          <w:sz w:val="20"/>
          <w:szCs w:val="20"/>
        </w:rPr>
        <w:t xml:space="preserve"> Amador Castro.</w:t>
      </w:r>
    </w:p>
    <w:p w:rsidR="00A64034" w:rsidRPr="00575A7F" w:rsidRDefault="00A64034" w:rsidP="00575A7F">
      <w:pPr>
        <w:pStyle w:val="Prrafodelista"/>
        <w:ind w:left="0" w:right="-518"/>
        <w:jc w:val="both"/>
        <w:rPr>
          <w:rFonts w:ascii="Georgia" w:hAnsi="Georgia"/>
          <w:sz w:val="20"/>
          <w:szCs w:val="20"/>
        </w:rPr>
      </w:pPr>
      <w:r w:rsidRPr="00575A7F">
        <w:rPr>
          <w:rFonts w:ascii="Georgia" w:hAnsi="Georgia"/>
          <w:b/>
          <w:sz w:val="20"/>
          <w:szCs w:val="20"/>
        </w:rPr>
        <w:t xml:space="preserve">SESIÓN N°: </w:t>
      </w:r>
      <w:r w:rsidRPr="00575A7F">
        <w:rPr>
          <w:rFonts w:ascii="Georgia" w:hAnsi="Georgia"/>
          <w:sz w:val="20"/>
          <w:szCs w:val="20"/>
        </w:rPr>
        <w:t>10-2016.</w:t>
      </w:r>
    </w:p>
    <w:p w:rsidR="00A64034" w:rsidRPr="00575A7F" w:rsidRDefault="00A64034" w:rsidP="00575A7F">
      <w:pPr>
        <w:pStyle w:val="Prrafodelista"/>
        <w:ind w:left="0" w:right="-518"/>
        <w:jc w:val="both"/>
        <w:rPr>
          <w:rFonts w:ascii="Georgia" w:hAnsi="Georgia"/>
          <w:sz w:val="20"/>
          <w:szCs w:val="20"/>
        </w:rPr>
      </w:pPr>
      <w:r w:rsidRPr="00575A7F">
        <w:rPr>
          <w:rFonts w:ascii="Georgia" w:hAnsi="Georgia"/>
          <w:b/>
          <w:sz w:val="20"/>
          <w:szCs w:val="20"/>
        </w:rPr>
        <w:t xml:space="preserve">FECHA: </w:t>
      </w:r>
      <w:r w:rsidRPr="00575A7F">
        <w:rPr>
          <w:rFonts w:ascii="Georgia" w:hAnsi="Georgia"/>
          <w:sz w:val="20"/>
          <w:szCs w:val="20"/>
        </w:rPr>
        <w:t>13-06-2016.</w:t>
      </w:r>
    </w:p>
    <w:p w:rsidR="00A64034" w:rsidRPr="00575A7F" w:rsidRDefault="00A64034" w:rsidP="00575A7F">
      <w:pPr>
        <w:pStyle w:val="Prrafodelista"/>
        <w:ind w:left="0" w:right="-518"/>
        <w:jc w:val="both"/>
        <w:rPr>
          <w:rFonts w:ascii="Georgia" w:hAnsi="Georgia"/>
          <w:sz w:val="20"/>
          <w:szCs w:val="20"/>
        </w:rPr>
      </w:pPr>
      <w:r w:rsidRPr="00575A7F">
        <w:rPr>
          <w:rFonts w:ascii="Georgia" w:hAnsi="Georgia"/>
          <w:b/>
          <w:sz w:val="20"/>
          <w:szCs w:val="20"/>
        </w:rPr>
        <w:t xml:space="preserve">DOCUMENTO N°: </w:t>
      </w:r>
      <w:r w:rsidRPr="00575A7F">
        <w:rPr>
          <w:rFonts w:ascii="Georgia" w:hAnsi="Georgia"/>
          <w:sz w:val="20"/>
          <w:szCs w:val="20"/>
        </w:rPr>
        <w:t>411-16.</w:t>
      </w:r>
    </w:p>
    <w:p w:rsidR="00A64034" w:rsidRPr="00575A7F" w:rsidRDefault="00A64034" w:rsidP="00575A7F">
      <w:pPr>
        <w:pStyle w:val="Prrafodelista"/>
        <w:ind w:left="0" w:right="-518"/>
        <w:jc w:val="both"/>
        <w:rPr>
          <w:rFonts w:ascii="Georgia" w:hAnsi="Georgia"/>
          <w:b/>
          <w:color w:val="70AD47" w:themeColor="accent6"/>
          <w:sz w:val="20"/>
          <w:szCs w:val="20"/>
        </w:rPr>
      </w:pPr>
      <w:r w:rsidRPr="00575A7F">
        <w:rPr>
          <w:rFonts w:ascii="Georgia" w:hAnsi="Georgia"/>
          <w:b/>
          <w:sz w:val="20"/>
          <w:szCs w:val="20"/>
        </w:rPr>
        <w:t xml:space="preserve">ASUNTO: </w:t>
      </w:r>
      <w:r w:rsidRPr="00575A7F">
        <w:rPr>
          <w:rFonts w:ascii="Georgia" w:hAnsi="Georgia"/>
          <w:sz w:val="20"/>
          <w:szCs w:val="20"/>
        </w:rPr>
        <w:t xml:space="preserve">Solicitud de permiso para vender apretados, papas tostadas en el polideportivo de Los Lagos. </w:t>
      </w:r>
      <w:r w:rsidRPr="00575A7F">
        <w:rPr>
          <w:rFonts w:ascii="Georgia" w:hAnsi="Georgia"/>
          <w:b/>
          <w:color w:val="5B9BD5" w:themeColor="accent1"/>
          <w:sz w:val="20"/>
          <w:szCs w:val="20"/>
        </w:rPr>
        <w:t xml:space="preserve">Tel: 6240-9864 / 4081-0561 / </w:t>
      </w:r>
      <w:r w:rsidRPr="00575A7F">
        <w:rPr>
          <w:rFonts w:ascii="Georgia" w:hAnsi="Georgia"/>
          <w:b/>
          <w:color w:val="70AD47" w:themeColor="accent6"/>
          <w:sz w:val="20"/>
          <w:szCs w:val="20"/>
        </w:rPr>
        <w:t xml:space="preserve">N°411-16. </w:t>
      </w:r>
    </w:p>
    <w:p w:rsidR="00A64034" w:rsidRPr="00575A7F" w:rsidRDefault="00A64034" w:rsidP="00575A7F">
      <w:pPr>
        <w:pStyle w:val="Prrafodelista"/>
        <w:ind w:left="0" w:right="-518"/>
        <w:jc w:val="both"/>
        <w:rPr>
          <w:rFonts w:ascii="Georgia" w:hAnsi="Georgia"/>
          <w:b/>
          <w:color w:val="70AD47" w:themeColor="accent6"/>
          <w:sz w:val="20"/>
          <w:szCs w:val="20"/>
        </w:rPr>
      </w:pPr>
    </w:p>
    <w:p w:rsidR="00A64034" w:rsidRPr="00575A7F" w:rsidRDefault="00A64034" w:rsidP="00575A7F">
      <w:pPr>
        <w:pStyle w:val="Prrafodelista"/>
        <w:ind w:left="0" w:right="-518"/>
        <w:jc w:val="both"/>
        <w:rPr>
          <w:rFonts w:ascii="Georgia" w:hAnsi="Georgia"/>
          <w:b/>
          <w:i/>
          <w:sz w:val="20"/>
          <w:szCs w:val="20"/>
        </w:rPr>
      </w:pPr>
      <w:r w:rsidRPr="00575A7F">
        <w:rPr>
          <w:rFonts w:ascii="Georgia" w:hAnsi="Georgia"/>
          <w:b/>
          <w:i/>
          <w:sz w:val="20"/>
          <w:szCs w:val="20"/>
        </w:rPr>
        <w:t xml:space="preserve">Se adjunta nota de la </w:t>
      </w:r>
      <w:proofErr w:type="spellStart"/>
      <w:r w:rsidRPr="00575A7F">
        <w:rPr>
          <w:rFonts w:ascii="Georgia" w:hAnsi="Georgia"/>
          <w:b/>
          <w:i/>
          <w:sz w:val="20"/>
          <w:szCs w:val="20"/>
        </w:rPr>
        <w:t>petente</w:t>
      </w:r>
      <w:proofErr w:type="spellEnd"/>
      <w:r w:rsidRPr="00575A7F">
        <w:rPr>
          <w:rFonts w:ascii="Georgia" w:hAnsi="Georgia"/>
          <w:b/>
          <w:i/>
          <w:sz w:val="20"/>
          <w:szCs w:val="20"/>
        </w:rPr>
        <w:t>. (ANEXO 2)</w:t>
      </w:r>
    </w:p>
    <w:p w:rsidR="00A64034" w:rsidRPr="00575A7F" w:rsidRDefault="00A64034" w:rsidP="00575A7F">
      <w:pPr>
        <w:spacing w:after="0"/>
        <w:ind w:right="-518"/>
        <w:jc w:val="both"/>
        <w:rPr>
          <w:rFonts w:ascii="Georgia" w:hAnsi="Georgia"/>
          <w:sz w:val="20"/>
          <w:szCs w:val="20"/>
        </w:rPr>
      </w:pPr>
      <w:r w:rsidRPr="00575A7F">
        <w:rPr>
          <w:rFonts w:ascii="Georgia" w:hAnsi="Georgia"/>
          <w:b/>
          <w:bCs/>
          <w:sz w:val="20"/>
          <w:szCs w:val="20"/>
        </w:rPr>
        <w:t xml:space="preserve">RECOMENDACIÓN: </w:t>
      </w:r>
      <w:r w:rsidRPr="00575A7F">
        <w:rPr>
          <w:rFonts w:ascii="Georgia" w:hAnsi="Georgia"/>
          <w:sz w:val="20"/>
          <w:szCs w:val="20"/>
        </w:rPr>
        <w:t>Según lo indicado en la solicitud, esta comisión recomienda al Concejo Municipal lo siguiente:</w:t>
      </w:r>
    </w:p>
    <w:p w:rsidR="00A64034" w:rsidRPr="00575A7F" w:rsidRDefault="00A64034" w:rsidP="00F04B84">
      <w:pPr>
        <w:pStyle w:val="Prrafodelista"/>
        <w:numPr>
          <w:ilvl w:val="0"/>
          <w:numId w:val="18"/>
        </w:numPr>
        <w:spacing w:after="0" w:line="276" w:lineRule="auto"/>
        <w:ind w:left="0" w:right="-518" w:firstLine="0"/>
        <w:jc w:val="both"/>
        <w:rPr>
          <w:rFonts w:ascii="Georgia" w:hAnsi="Georgia"/>
          <w:bCs/>
          <w:sz w:val="20"/>
          <w:szCs w:val="20"/>
        </w:rPr>
      </w:pPr>
      <w:r w:rsidRPr="00575A7F">
        <w:rPr>
          <w:rFonts w:ascii="Georgia" w:hAnsi="Georgia"/>
          <w:sz w:val="20"/>
          <w:szCs w:val="20"/>
        </w:rPr>
        <w:t>Solicitar al Comité de Deportes de Los Lagos, una carta donde indique la situación de la señora, y si existe un espacio para que la señora realice sus ventas en ese lugar, a como ella lo indica.</w:t>
      </w:r>
    </w:p>
    <w:p w:rsidR="00A64034" w:rsidRPr="00575A7F" w:rsidRDefault="00A64034" w:rsidP="00F04B84">
      <w:pPr>
        <w:pStyle w:val="Prrafodelista"/>
        <w:numPr>
          <w:ilvl w:val="0"/>
          <w:numId w:val="18"/>
        </w:numPr>
        <w:spacing w:after="0" w:line="276" w:lineRule="auto"/>
        <w:ind w:left="0" w:right="-518" w:firstLine="0"/>
        <w:jc w:val="both"/>
        <w:rPr>
          <w:rFonts w:ascii="Georgia" w:hAnsi="Georgia"/>
          <w:bCs/>
          <w:sz w:val="20"/>
          <w:szCs w:val="20"/>
        </w:rPr>
      </w:pPr>
      <w:r w:rsidRPr="00575A7F">
        <w:rPr>
          <w:rFonts w:ascii="Georgia" w:hAnsi="Georgia"/>
          <w:sz w:val="20"/>
          <w:szCs w:val="20"/>
        </w:rPr>
        <w:t>Trasladar una copia de este documento a la Oficina de Igualdad, Equidad y Género para su valoración.</w:t>
      </w:r>
    </w:p>
    <w:p w:rsidR="00A64034" w:rsidRPr="00575A7F" w:rsidRDefault="00A64034" w:rsidP="00F04B84">
      <w:pPr>
        <w:pStyle w:val="Prrafodelista"/>
        <w:numPr>
          <w:ilvl w:val="0"/>
          <w:numId w:val="18"/>
        </w:numPr>
        <w:spacing w:after="0" w:line="276" w:lineRule="auto"/>
        <w:ind w:left="0" w:right="-518" w:firstLine="0"/>
        <w:jc w:val="both"/>
        <w:rPr>
          <w:rFonts w:ascii="Georgia" w:hAnsi="Georgia"/>
          <w:bCs/>
          <w:sz w:val="20"/>
          <w:szCs w:val="20"/>
        </w:rPr>
      </w:pPr>
      <w:r w:rsidRPr="00575A7F">
        <w:rPr>
          <w:rFonts w:ascii="Georgia" w:hAnsi="Georgia"/>
          <w:sz w:val="20"/>
          <w:szCs w:val="20"/>
        </w:rPr>
        <w:t xml:space="preserve">Se recomienda al Concejo Municipal, instruir a la Secretaría del Concejo Municipal, informar a la </w:t>
      </w:r>
      <w:proofErr w:type="spellStart"/>
      <w:r w:rsidRPr="00575A7F">
        <w:rPr>
          <w:rFonts w:ascii="Georgia" w:hAnsi="Georgia"/>
          <w:sz w:val="20"/>
          <w:szCs w:val="20"/>
        </w:rPr>
        <w:t>petente</w:t>
      </w:r>
      <w:proofErr w:type="spellEnd"/>
      <w:r w:rsidRPr="00575A7F">
        <w:rPr>
          <w:rFonts w:ascii="Georgia" w:hAnsi="Georgia"/>
          <w:sz w:val="20"/>
          <w:szCs w:val="20"/>
        </w:rPr>
        <w:t>, que solicite asesoría en la Oficina de Igualdad, Equidad y Género.</w:t>
      </w:r>
    </w:p>
    <w:p w:rsidR="00A64034" w:rsidRDefault="00A64034" w:rsidP="00575A7F">
      <w:pPr>
        <w:spacing w:after="0"/>
        <w:ind w:right="-518"/>
        <w:jc w:val="both"/>
        <w:rPr>
          <w:rFonts w:ascii="Georgia" w:hAnsi="Georgia"/>
          <w:bCs/>
          <w:sz w:val="20"/>
          <w:szCs w:val="20"/>
        </w:rPr>
      </w:pPr>
    </w:p>
    <w:p w:rsidR="003D203D" w:rsidRPr="000136F2" w:rsidRDefault="00E420D4" w:rsidP="003D203D">
      <w:pPr>
        <w:spacing w:after="0"/>
        <w:ind w:right="-518"/>
        <w:jc w:val="both"/>
        <w:rPr>
          <w:rFonts w:ascii="Georgia" w:hAnsi="Georgia"/>
          <w:bCs/>
          <w:color w:val="000000" w:themeColor="text1"/>
          <w:sz w:val="20"/>
          <w:szCs w:val="20"/>
        </w:rPr>
      </w:pPr>
      <w:r w:rsidRPr="000136F2">
        <w:rPr>
          <w:rFonts w:ascii="Georgia" w:hAnsi="Georgia" w:cs="Tahoma"/>
          <w:bCs/>
          <w:color w:val="000000" w:themeColor="text1"/>
          <w:sz w:val="20"/>
          <w:szCs w:val="20"/>
          <w:lang w:val="es-ES_tradnl" w:eastAsia="es-ES"/>
        </w:rPr>
        <w:t xml:space="preserve">La Licda. </w:t>
      </w:r>
      <w:r w:rsidR="003D203D" w:rsidRPr="000136F2">
        <w:rPr>
          <w:rFonts w:ascii="Georgia" w:hAnsi="Georgia" w:cs="Tahoma"/>
          <w:bCs/>
          <w:color w:val="000000" w:themeColor="text1"/>
          <w:sz w:val="20"/>
          <w:szCs w:val="20"/>
          <w:lang w:val="es-ES_tradnl" w:eastAsia="es-ES"/>
        </w:rPr>
        <w:t>Pris</w:t>
      </w:r>
      <w:r w:rsidRPr="000136F2">
        <w:rPr>
          <w:rFonts w:ascii="Georgia" w:hAnsi="Georgia" w:cs="Tahoma"/>
          <w:bCs/>
          <w:color w:val="000000" w:themeColor="text1"/>
          <w:sz w:val="20"/>
          <w:szCs w:val="20"/>
          <w:lang w:val="es-ES_tradnl" w:eastAsia="es-ES"/>
        </w:rPr>
        <w:t xml:space="preserve">cila Quirós considera que si la recomendación en este punto queda de la forma que se </w:t>
      </w:r>
      <w:proofErr w:type="gramStart"/>
      <w:r w:rsidRPr="000136F2">
        <w:rPr>
          <w:rFonts w:ascii="Georgia" w:hAnsi="Georgia" w:cs="Tahoma"/>
          <w:bCs/>
          <w:color w:val="000000" w:themeColor="text1"/>
          <w:sz w:val="20"/>
          <w:szCs w:val="20"/>
          <w:lang w:val="es-ES_tradnl" w:eastAsia="es-ES"/>
        </w:rPr>
        <w:t>indica  en</w:t>
      </w:r>
      <w:proofErr w:type="gramEnd"/>
      <w:r w:rsidRPr="000136F2">
        <w:rPr>
          <w:rFonts w:ascii="Georgia" w:hAnsi="Georgia" w:cs="Tahoma"/>
          <w:bCs/>
          <w:color w:val="000000" w:themeColor="text1"/>
          <w:sz w:val="20"/>
          <w:szCs w:val="20"/>
          <w:lang w:val="es-ES_tradnl" w:eastAsia="es-ES"/>
        </w:rPr>
        <w:t xml:space="preserve"> el inciso a) </w:t>
      </w:r>
      <w:r w:rsidR="003D203D" w:rsidRPr="000136F2">
        <w:rPr>
          <w:rFonts w:ascii="Georgia" w:hAnsi="Georgia" w:cs="Tahoma"/>
          <w:bCs/>
          <w:color w:val="000000" w:themeColor="text1"/>
          <w:sz w:val="20"/>
          <w:szCs w:val="20"/>
          <w:lang w:val="es-ES_tradnl" w:eastAsia="es-ES"/>
        </w:rPr>
        <w:t xml:space="preserve">se puede crear </w:t>
      </w:r>
      <w:r w:rsidRPr="000136F2">
        <w:rPr>
          <w:rFonts w:ascii="Georgia" w:hAnsi="Georgia" w:cs="Tahoma"/>
          <w:bCs/>
          <w:color w:val="000000" w:themeColor="text1"/>
          <w:sz w:val="20"/>
          <w:szCs w:val="20"/>
          <w:lang w:val="es-ES_tradnl" w:eastAsia="es-ES"/>
        </w:rPr>
        <w:t xml:space="preserve">una </w:t>
      </w:r>
      <w:r w:rsidR="003D203D" w:rsidRPr="000136F2">
        <w:rPr>
          <w:rFonts w:ascii="Georgia" w:hAnsi="Georgia" w:cs="Tahoma"/>
          <w:bCs/>
          <w:color w:val="000000" w:themeColor="text1"/>
          <w:sz w:val="20"/>
          <w:szCs w:val="20"/>
          <w:lang w:val="es-ES_tradnl" w:eastAsia="es-ES"/>
        </w:rPr>
        <w:t xml:space="preserve">expectativa </w:t>
      </w:r>
      <w:r w:rsidRPr="000136F2">
        <w:rPr>
          <w:rFonts w:ascii="Georgia" w:hAnsi="Georgia" w:cs="Tahoma"/>
          <w:bCs/>
          <w:color w:val="000000" w:themeColor="text1"/>
          <w:sz w:val="20"/>
          <w:szCs w:val="20"/>
          <w:lang w:val="es-ES_tradnl" w:eastAsia="es-ES"/>
        </w:rPr>
        <w:t xml:space="preserve">porque si el Comité de Deportes de Los Lagos señala </w:t>
      </w:r>
      <w:proofErr w:type="spellStart"/>
      <w:r w:rsidRPr="000136F2">
        <w:rPr>
          <w:rFonts w:ascii="Georgia" w:hAnsi="Georgia" w:cs="Tahoma"/>
          <w:bCs/>
          <w:color w:val="000000" w:themeColor="text1"/>
          <w:sz w:val="20"/>
          <w:szCs w:val="20"/>
          <w:lang w:val="es-ES_tradnl" w:eastAsia="es-ES"/>
        </w:rPr>
        <w:t>qque</w:t>
      </w:r>
      <w:proofErr w:type="spellEnd"/>
      <w:r w:rsidRPr="000136F2">
        <w:rPr>
          <w:rFonts w:ascii="Georgia" w:hAnsi="Georgia" w:cs="Tahoma"/>
          <w:bCs/>
          <w:color w:val="000000" w:themeColor="text1"/>
          <w:sz w:val="20"/>
          <w:szCs w:val="20"/>
          <w:lang w:val="es-ES_tradnl" w:eastAsia="es-ES"/>
        </w:rPr>
        <w:t xml:space="preserve"> hay un espacio, de igual forma los permisos para ventas no se están dando, de ahí que lo más recomendable es que </w:t>
      </w:r>
      <w:r w:rsidR="003D203D" w:rsidRPr="000136F2">
        <w:rPr>
          <w:rFonts w:ascii="Georgia" w:hAnsi="Georgia" w:cs="Tahoma"/>
          <w:bCs/>
          <w:color w:val="000000" w:themeColor="text1"/>
          <w:sz w:val="20"/>
          <w:szCs w:val="20"/>
          <w:lang w:val="es-ES_tradnl" w:eastAsia="es-ES"/>
        </w:rPr>
        <w:t>se informe que no se otorga</w:t>
      </w:r>
      <w:r w:rsidRPr="000136F2">
        <w:rPr>
          <w:rFonts w:ascii="Georgia" w:hAnsi="Georgia" w:cs="Tahoma"/>
          <w:bCs/>
          <w:color w:val="000000" w:themeColor="text1"/>
          <w:sz w:val="20"/>
          <w:szCs w:val="20"/>
          <w:lang w:val="es-ES_tradnl" w:eastAsia="es-ES"/>
        </w:rPr>
        <w:t>.</w:t>
      </w:r>
    </w:p>
    <w:p w:rsidR="003D203D" w:rsidRDefault="003D203D" w:rsidP="00575A7F">
      <w:pPr>
        <w:spacing w:after="0"/>
        <w:ind w:right="-518"/>
        <w:jc w:val="both"/>
        <w:rPr>
          <w:rFonts w:ascii="Georgia" w:hAnsi="Georgia"/>
          <w:bCs/>
          <w:sz w:val="20"/>
          <w:szCs w:val="20"/>
        </w:rPr>
      </w:pPr>
    </w:p>
    <w:p w:rsidR="00575A7F" w:rsidRPr="003D203D" w:rsidRDefault="003D203D" w:rsidP="00575A7F">
      <w:pPr>
        <w:spacing w:after="0"/>
        <w:ind w:right="-518"/>
        <w:jc w:val="both"/>
        <w:rPr>
          <w:rFonts w:ascii="Georgia" w:hAnsi="Georgia"/>
          <w:b/>
          <w:sz w:val="20"/>
          <w:szCs w:val="20"/>
          <w:lang w:val="es-CR"/>
        </w:rPr>
      </w:pPr>
      <w:r w:rsidRPr="003D203D">
        <w:rPr>
          <w:rFonts w:ascii="Georgia" w:hAnsi="Georgia"/>
          <w:b/>
          <w:sz w:val="20"/>
          <w:szCs w:val="20"/>
          <w:lang w:val="es-ES_tradnl" w:eastAsia="es-ES"/>
        </w:rPr>
        <w:t xml:space="preserve">// ANALIZADO EL PUNTO TRES DEL INFORME N° 02-16 AD-2016-2020 QUE PRESENTA LA COMISIÓN DE VENTAS AMBULANTES, SE ACUERDA POR UNANIMIDAD: </w:t>
      </w:r>
    </w:p>
    <w:p w:rsidR="00575A7F" w:rsidRPr="003D203D" w:rsidRDefault="003D203D" w:rsidP="00F04B84">
      <w:pPr>
        <w:pStyle w:val="Prrafodelista"/>
        <w:numPr>
          <w:ilvl w:val="0"/>
          <w:numId w:val="38"/>
        </w:numPr>
        <w:spacing w:after="0"/>
        <w:ind w:right="-518"/>
        <w:jc w:val="both"/>
        <w:rPr>
          <w:rFonts w:ascii="Georgia" w:hAnsi="Georgia"/>
          <w:b/>
          <w:bCs/>
          <w:sz w:val="20"/>
          <w:szCs w:val="20"/>
        </w:rPr>
      </w:pPr>
      <w:r w:rsidRPr="003D203D">
        <w:rPr>
          <w:rFonts w:ascii="Georgia" w:hAnsi="Georgia"/>
          <w:b/>
          <w:sz w:val="20"/>
          <w:szCs w:val="20"/>
        </w:rPr>
        <w:t>DENEGAR EL PERMISO A LA SEÑORA GUISELLE AMADOR CASTRO PARA VENDER APRETADOS, PAPAS TOSTADAS EN EL POLIDEPORTIVO DE LOS LAGOS.</w:t>
      </w:r>
    </w:p>
    <w:p w:rsidR="00575A7F" w:rsidRPr="003D203D" w:rsidRDefault="003D203D" w:rsidP="00F04B84">
      <w:pPr>
        <w:pStyle w:val="Prrafodelista"/>
        <w:numPr>
          <w:ilvl w:val="0"/>
          <w:numId w:val="38"/>
        </w:numPr>
        <w:spacing w:after="0"/>
        <w:ind w:right="-518"/>
        <w:jc w:val="both"/>
        <w:rPr>
          <w:rFonts w:ascii="Georgia" w:hAnsi="Georgia"/>
          <w:b/>
          <w:bCs/>
          <w:sz w:val="20"/>
          <w:szCs w:val="20"/>
        </w:rPr>
      </w:pPr>
      <w:r w:rsidRPr="003D203D">
        <w:rPr>
          <w:rFonts w:ascii="Georgia" w:hAnsi="Georgia"/>
          <w:b/>
          <w:sz w:val="20"/>
          <w:szCs w:val="20"/>
        </w:rPr>
        <w:t>TRASLADAR UNA COPIA DE ESTE DOCUMENTO A LA OFICINA DE IGUALDAD, EQUIDAD Y GÉNERO PARA SU VALORACIÓN.</w:t>
      </w:r>
    </w:p>
    <w:p w:rsidR="00575A7F" w:rsidRPr="003D203D" w:rsidRDefault="003D203D" w:rsidP="00F04B84">
      <w:pPr>
        <w:pStyle w:val="Prrafodelista"/>
        <w:numPr>
          <w:ilvl w:val="0"/>
          <w:numId w:val="38"/>
        </w:numPr>
        <w:spacing w:after="0"/>
        <w:ind w:right="-518"/>
        <w:jc w:val="both"/>
        <w:rPr>
          <w:rFonts w:ascii="Georgia" w:hAnsi="Georgia"/>
          <w:b/>
          <w:sz w:val="20"/>
          <w:szCs w:val="20"/>
        </w:rPr>
      </w:pPr>
      <w:r w:rsidRPr="003D203D">
        <w:rPr>
          <w:rFonts w:ascii="Georgia" w:hAnsi="Georgia"/>
          <w:b/>
          <w:sz w:val="20"/>
          <w:szCs w:val="20"/>
        </w:rPr>
        <w:t>INSTRUIR A LA SECRETARÍA DEL CONCEJO MUNICIPAL, PARA QUE INFORME A LA PETENTE, QUE SOLICITE ASESORÍA EN LA OFICINA DE IGUALDAD, EQUIDAD Y GÉNERO.</w:t>
      </w:r>
    </w:p>
    <w:p w:rsidR="00575A7F" w:rsidRPr="003D203D" w:rsidRDefault="003D203D" w:rsidP="00575A7F">
      <w:pPr>
        <w:spacing w:after="0"/>
        <w:ind w:right="-518"/>
        <w:jc w:val="both"/>
        <w:rPr>
          <w:rFonts w:ascii="Georgia" w:hAnsi="Georgia"/>
          <w:b/>
          <w:bCs/>
          <w:sz w:val="20"/>
          <w:szCs w:val="20"/>
        </w:rPr>
      </w:pPr>
      <w:r w:rsidRPr="003D203D">
        <w:rPr>
          <w:rFonts w:ascii="Georgia" w:hAnsi="Georgia"/>
          <w:b/>
          <w:sz w:val="20"/>
          <w:szCs w:val="20"/>
        </w:rPr>
        <w:t>// ACUERDO DEFINITIVAMENTE APROBADO.</w:t>
      </w:r>
    </w:p>
    <w:p w:rsidR="00575A7F" w:rsidRPr="00575A7F" w:rsidRDefault="00575A7F" w:rsidP="00575A7F">
      <w:pPr>
        <w:spacing w:after="0"/>
        <w:ind w:right="-518"/>
        <w:jc w:val="both"/>
        <w:rPr>
          <w:rFonts w:ascii="Georgia" w:hAnsi="Georgia"/>
          <w:bCs/>
          <w:sz w:val="20"/>
          <w:szCs w:val="20"/>
          <w:lang w:val="es-CR"/>
        </w:rPr>
      </w:pPr>
    </w:p>
    <w:p w:rsidR="00A64034" w:rsidRPr="00575A7F" w:rsidRDefault="00A64034" w:rsidP="008F26E2">
      <w:pPr>
        <w:pStyle w:val="Prrafodelista"/>
        <w:numPr>
          <w:ilvl w:val="0"/>
          <w:numId w:val="1"/>
        </w:numPr>
        <w:spacing w:after="200" w:line="276" w:lineRule="auto"/>
        <w:ind w:left="0" w:right="-518"/>
        <w:jc w:val="both"/>
        <w:rPr>
          <w:rFonts w:ascii="Georgia" w:hAnsi="Georgia"/>
          <w:b/>
          <w:sz w:val="20"/>
          <w:szCs w:val="20"/>
        </w:rPr>
      </w:pPr>
      <w:r w:rsidRPr="00575A7F">
        <w:rPr>
          <w:rFonts w:ascii="Georgia" w:hAnsi="Georgia"/>
          <w:b/>
          <w:sz w:val="20"/>
          <w:szCs w:val="20"/>
        </w:rPr>
        <w:t xml:space="preserve">REMITE: </w:t>
      </w:r>
      <w:r w:rsidRPr="00575A7F">
        <w:rPr>
          <w:rFonts w:ascii="Georgia" w:hAnsi="Georgia"/>
          <w:sz w:val="20"/>
          <w:szCs w:val="20"/>
        </w:rPr>
        <w:t>SCM-1111-2016.</w:t>
      </w:r>
    </w:p>
    <w:p w:rsidR="00A64034" w:rsidRPr="00575A7F" w:rsidRDefault="00A64034" w:rsidP="00575A7F">
      <w:pPr>
        <w:pStyle w:val="Prrafodelista"/>
        <w:ind w:left="0" w:right="-518"/>
        <w:jc w:val="both"/>
        <w:rPr>
          <w:rFonts w:ascii="Georgia" w:hAnsi="Georgia"/>
          <w:sz w:val="20"/>
          <w:szCs w:val="20"/>
        </w:rPr>
      </w:pPr>
      <w:r w:rsidRPr="00575A7F">
        <w:rPr>
          <w:rFonts w:ascii="Georgia" w:hAnsi="Georgia"/>
          <w:b/>
          <w:sz w:val="20"/>
          <w:szCs w:val="20"/>
        </w:rPr>
        <w:t xml:space="preserve">SUSCRIBE: </w:t>
      </w:r>
      <w:r w:rsidRPr="00575A7F">
        <w:rPr>
          <w:rFonts w:ascii="Georgia" w:hAnsi="Georgia"/>
          <w:sz w:val="20"/>
          <w:szCs w:val="20"/>
        </w:rPr>
        <w:t>Ana Lorena Rojas.</w:t>
      </w:r>
    </w:p>
    <w:p w:rsidR="00A64034" w:rsidRPr="00575A7F" w:rsidRDefault="00A64034" w:rsidP="00575A7F">
      <w:pPr>
        <w:pStyle w:val="Prrafodelista"/>
        <w:ind w:left="0" w:right="-518"/>
        <w:jc w:val="both"/>
        <w:rPr>
          <w:rFonts w:ascii="Georgia" w:hAnsi="Georgia"/>
          <w:sz w:val="20"/>
          <w:szCs w:val="20"/>
        </w:rPr>
      </w:pPr>
      <w:r w:rsidRPr="00575A7F">
        <w:rPr>
          <w:rFonts w:ascii="Georgia" w:hAnsi="Georgia"/>
          <w:b/>
          <w:sz w:val="20"/>
          <w:szCs w:val="20"/>
        </w:rPr>
        <w:t xml:space="preserve">SESIÓN N°: </w:t>
      </w:r>
      <w:r w:rsidRPr="00575A7F">
        <w:rPr>
          <w:rFonts w:ascii="Georgia" w:hAnsi="Georgia"/>
          <w:sz w:val="20"/>
          <w:szCs w:val="20"/>
        </w:rPr>
        <w:t>13-2016.</w:t>
      </w:r>
    </w:p>
    <w:p w:rsidR="00A64034" w:rsidRPr="00575A7F" w:rsidRDefault="00A64034" w:rsidP="00575A7F">
      <w:pPr>
        <w:pStyle w:val="Prrafodelista"/>
        <w:ind w:left="0" w:right="-518"/>
        <w:jc w:val="both"/>
        <w:rPr>
          <w:rFonts w:ascii="Georgia" w:hAnsi="Georgia"/>
          <w:sz w:val="20"/>
          <w:szCs w:val="20"/>
        </w:rPr>
      </w:pPr>
      <w:r w:rsidRPr="00575A7F">
        <w:rPr>
          <w:rFonts w:ascii="Georgia" w:hAnsi="Georgia"/>
          <w:b/>
          <w:sz w:val="20"/>
          <w:szCs w:val="20"/>
        </w:rPr>
        <w:t xml:space="preserve">FECHA: </w:t>
      </w:r>
      <w:r w:rsidRPr="00575A7F">
        <w:rPr>
          <w:rFonts w:ascii="Georgia" w:hAnsi="Georgia"/>
          <w:sz w:val="20"/>
          <w:szCs w:val="20"/>
        </w:rPr>
        <w:t>27-06-2016.</w:t>
      </w:r>
    </w:p>
    <w:p w:rsidR="00A64034" w:rsidRPr="00575A7F" w:rsidRDefault="00A64034" w:rsidP="00575A7F">
      <w:pPr>
        <w:pStyle w:val="Prrafodelista"/>
        <w:ind w:left="0" w:right="-518"/>
        <w:jc w:val="both"/>
        <w:rPr>
          <w:rFonts w:ascii="Georgia" w:hAnsi="Georgia"/>
          <w:sz w:val="20"/>
          <w:szCs w:val="20"/>
        </w:rPr>
      </w:pPr>
      <w:r w:rsidRPr="00575A7F">
        <w:rPr>
          <w:rFonts w:ascii="Georgia" w:hAnsi="Georgia"/>
          <w:b/>
          <w:sz w:val="20"/>
          <w:szCs w:val="20"/>
        </w:rPr>
        <w:t xml:space="preserve">DOCUMENTO N°: </w:t>
      </w:r>
      <w:r w:rsidRPr="00575A7F">
        <w:rPr>
          <w:rFonts w:ascii="Georgia" w:hAnsi="Georgia"/>
          <w:sz w:val="20"/>
          <w:szCs w:val="20"/>
        </w:rPr>
        <w:t>380-16.</w:t>
      </w:r>
    </w:p>
    <w:p w:rsidR="00A64034" w:rsidRPr="00575A7F" w:rsidRDefault="00A64034" w:rsidP="00575A7F">
      <w:pPr>
        <w:pStyle w:val="Prrafodelista"/>
        <w:ind w:left="0" w:right="-518"/>
        <w:jc w:val="both"/>
        <w:rPr>
          <w:rFonts w:ascii="Georgia" w:hAnsi="Georgia"/>
          <w:b/>
          <w:color w:val="70AD47" w:themeColor="accent6"/>
          <w:sz w:val="20"/>
          <w:szCs w:val="20"/>
        </w:rPr>
      </w:pPr>
      <w:r w:rsidRPr="00575A7F">
        <w:rPr>
          <w:rFonts w:ascii="Georgia" w:hAnsi="Georgia"/>
          <w:b/>
          <w:sz w:val="20"/>
          <w:szCs w:val="20"/>
        </w:rPr>
        <w:t xml:space="preserve">ASUNTO: </w:t>
      </w:r>
      <w:r w:rsidRPr="00575A7F">
        <w:rPr>
          <w:rFonts w:ascii="Georgia" w:hAnsi="Georgia"/>
          <w:sz w:val="20"/>
          <w:szCs w:val="20"/>
        </w:rPr>
        <w:t xml:space="preserve">Solicita que se corrija solicitud presentada en el mes de mayo del 2015, la misma no es para el Proyecto Renacer, sino que es Montaña Azul en Vara Blanca, para vender queso, natilla y frutas. </w:t>
      </w:r>
      <w:r w:rsidRPr="00575A7F">
        <w:rPr>
          <w:rFonts w:ascii="Georgia" w:hAnsi="Georgia"/>
          <w:b/>
          <w:color w:val="5B9BD5" w:themeColor="accent1"/>
          <w:sz w:val="20"/>
          <w:szCs w:val="20"/>
        </w:rPr>
        <w:t xml:space="preserve">Tel: 8845-1859 / </w:t>
      </w:r>
      <w:r w:rsidRPr="00575A7F">
        <w:rPr>
          <w:rFonts w:ascii="Georgia" w:hAnsi="Georgia"/>
          <w:b/>
          <w:color w:val="70AD47" w:themeColor="accent6"/>
          <w:sz w:val="20"/>
          <w:szCs w:val="20"/>
        </w:rPr>
        <w:t xml:space="preserve">N°380-16. </w:t>
      </w:r>
    </w:p>
    <w:p w:rsidR="00A64034" w:rsidRDefault="00A64034" w:rsidP="00575A7F">
      <w:pPr>
        <w:pStyle w:val="Prrafodelista"/>
        <w:ind w:left="0" w:right="-518"/>
        <w:jc w:val="both"/>
        <w:rPr>
          <w:rFonts w:ascii="Georgia" w:hAnsi="Georgia"/>
          <w:b/>
          <w:color w:val="70AD47" w:themeColor="accent6"/>
          <w:sz w:val="20"/>
          <w:szCs w:val="20"/>
        </w:rPr>
      </w:pPr>
    </w:p>
    <w:p w:rsidR="009D32CB" w:rsidRDefault="009D32CB" w:rsidP="00575A7F">
      <w:pPr>
        <w:pStyle w:val="Prrafodelista"/>
        <w:ind w:left="0" w:right="-518"/>
        <w:jc w:val="both"/>
        <w:rPr>
          <w:rFonts w:ascii="Georgia" w:hAnsi="Georgia"/>
          <w:b/>
          <w:color w:val="70AD47" w:themeColor="accent6"/>
          <w:sz w:val="20"/>
          <w:szCs w:val="20"/>
        </w:rPr>
      </w:pPr>
    </w:p>
    <w:p w:rsidR="009D32CB" w:rsidRPr="00575A7F" w:rsidRDefault="009D32CB" w:rsidP="00575A7F">
      <w:pPr>
        <w:pStyle w:val="Prrafodelista"/>
        <w:ind w:left="0" w:right="-518"/>
        <w:jc w:val="both"/>
        <w:rPr>
          <w:rFonts w:ascii="Georgia" w:hAnsi="Georgia"/>
          <w:b/>
          <w:color w:val="70AD47" w:themeColor="accent6"/>
          <w:sz w:val="20"/>
          <w:szCs w:val="20"/>
        </w:rPr>
      </w:pPr>
    </w:p>
    <w:p w:rsidR="00A64034" w:rsidRPr="00575A7F" w:rsidRDefault="00A64034" w:rsidP="00575A7F">
      <w:pPr>
        <w:pStyle w:val="Prrafodelista"/>
        <w:ind w:left="0" w:right="-518"/>
        <w:jc w:val="both"/>
        <w:rPr>
          <w:rFonts w:ascii="Georgia" w:hAnsi="Georgia"/>
          <w:b/>
          <w:i/>
          <w:sz w:val="20"/>
          <w:szCs w:val="20"/>
        </w:rPr>
      </w:pPr>
      <w:r w:rsidRPr="00575A7F">
        <w:rPr>
          <w:rFonts w:ascii="Georgia" w:hAnsi="Georgia"/>
          <w:b/>
          <w:i/>
          <w:sz w:val="20"/>
          <w:szCs w:val="20"/>
        </w:rPr>
        <w:lastRenderedPageBreak/>
        <w:t xml:space="preserve">Se adjunta nota de la </w:t>
      </w:r>
      <w:proofErr w:type="spellStart"/>
      <w:r w:rsidRPr="00575A7F">
        <w:rPr>
          <w:rFonts w:ascii="Georgia" w:hAnsi="Georgia"/>
          <w:b/>
          <w:i/>
          <w:sz w:val="20"/>
          <w:szCs w:val="20"/>
        </w:rPr>
        <w:t>petente</w:t>
      </w:r>
      <w:proofErr w:type="spellEnd"/>
      <w:r w:rsidRPr="00575A7F">
        <w:rPr>
          <w:rFonts w:ascii="Georgia" w:hAnsi="Georgia"/>
          <w:b/>
          <w:i/>
          <w:sz w:val="20"/>
          <w:szCs w:val="20"/>
        </w:rPr>
        <w:t>. (ANEXO 2)</w:t>
      </w:r>
    </w:p>
    <w:p w:rsidR="00A64034" w:rsidRPr="00575A7F" w:rsidRDefault="00A64034" w:rsidP="00575A7F">
      <w:pPr>
        <w:spacing w:after="0"/>
        <w:ind w:right="-518"/>
        <w:jc w:val="both"/>
        <w:rPr>
          <w:rFonts w:ascii="Georgia" w:hAnsi="Georgia"/>
          <w:bCs/>
          <w:sz w:val="20"/>
          <w:szCs w:val="20"/>
        </w:rPr>
      </w:pPr>
      <w:r w:rsidRPr="00575A7F">
        <w:rPr>
          <w:rFonts w:ascii="Georgia" w:hAnsi="Georgia"/>
          <w:b/>
          <w:bCs/>
          <w:sz w:val="20"/>
          <w:szCs w:val="20"/>
        </w:rPr>
        <w:t xml:space="preserve">RECOMENDACIÓN: </w:t>
      </w:r>
      <w:r w:rsidRPr="00575A7F">
        <w:rPr>
          <w:rFonts w:ascii="Georgia" w:hAnsi="Georgia"/>
          <w:bCs/>
          <w:sz w:val="20"/>
          <w:szCs w:val="20"/>
        </w:rPr>
        <w:t xml:space="preserve">Esta comisión recomienda al Concejo Municipal, denegar el </w:t>
      </w:r>
      <w:r w:rsidRPr="00575A7F">
        <w:rPr>
          <w:rFonts w:ascii="Georgia" w:hAnsi="Georgia"/>
          <w:sz w:val="20"/>
          <w:szCs w:val="20"/>
        </w:rPr>
        <w:t xml:space="preserve">permiso ya que no se están otorgando permisos para ventas ambulantes o estacionarias, e informarle a la señora Ana Lorena Rojas. </w:t>
      </w:r>
    </w:p>
    <w:p w:rsidR="00A64034" w:rsidRPr="00575A7F" w:rsidRDefault="00A64034" w:rsidP="00575A7F">
      <w:pPr>
        <w:spacing w:after="0"/>
        <w:ind w:right="-518"/>
        <w:jc w:val="both"/>
        <w:rPr>
          <w:rFonts w:ascii="Georgia" w:hAnsi="Georgia"/>
          <w:bCs/>
          <w:sz w:val="20"/>
          <w:szCs w:val="20"/>
        </w:rPr>
      </w:pPr>
    </w:p>
    <w:p w:rsidR="003D203D" w:rsidRPr="001E50CA" w:rsidRDefault="001E50CA" w:rsidP="003D203D">
      <w:pPr>
        <w:spacing w:after="0"/>
        <w:ind w:right="-518"/>
        <w:jc w:val="both"/>
        <w:rPr>
          <w:rFonts w:ascii="Georgia" w:hAnsi="Georgia"/>
          <w:b/>
          <w:sz w:val="20"/>
          <w:szCs w:val="20"/>
          <w:lang w:val="es-CR"/>
        </w:rPr>
      </w:pPr>
      <w:r w:rsidRPr="001E50CA">
        <w:rPr>
          <w:rFonts w:ascii="Georgia" w:hAnsi="Georgia"/>
          <w:b/>
          <w:sz w:val="20"/>
          <w:szCs w:val="20"/>
          <w:lang w:val="es-ES_tradnl" w:eastAsia="es-ES"/>
        </w:rPr>
        <w:t xml:space="preserve">// ANALIZADO EL PUNTO CUATRO DEL INFORME N° 02-16 AD-2016-2020 QUE PRESENTA LA COMISIÓN DE VENTAS AMBULANTES, SE ACUERDA POR UNANIMIDAD: </w:t>
      </w:r>
      <w:r w:rsidRPr="001E50CA">
        <w:rPr>
          <w:rFonts w:ascii="Georgia" w:hAnsi="Georgia"/>
          <w:b/>
          <w:bCs/>
          <w:sz w:val="20"/>
          <w:szCs w:val="20"/>
        </w:rPr>
        <w:t xml:space="preserve">DENEGAR EL </w:t>
      </w:r>
      <w:r w:rsidRPr="001E50CA">
        <w:rPr>
          <w:rFonts w:ascii="Georgia" w:hAnsi="Georgia"/>
          <w:b/>
          <w:sz w:val="20"/>
          <w:szCs w:val="20"/>
        </w:rPr>
        <w:t>PERMISO YA QUE NO SE ESTÁN OTORGANDO PERMISOS PARA VENTAS AMBULANTES O ESTACIONARIAS, E INFORMARLE A LA SEÑORA ANA LORENA ROJAS. ACUERDO DEFINITIVAMENTE APROBADO.</w:t>
      </w:r>
    </w:p>
    <w:p w:rsidR="00ED23C0" w:rsidRPr="00FB0785" w:rsidRDefault="00ED23C0" w:rsidP="00ED23C0">
      <w:pPr>
        <w:pStyle w:val="Prrafodelista"/>
        <w:spacing w:after="0" w:line="240" w:lineRule="auto"/>
        <w:jc w:val="both"/>
        <w:rPr>
          <w:rFonts w:ascii="Verdana" w:hAnsi="Verdana" w:cs="Tahoma"/>
          <w:b/>
          <w:bCs/>
          <w:color w:val="ED7D31" w:themeColor="accent2"/>
          <w:sz w:val="16"/>
          <w:szCs w:val="16"/>
          <w:u w:val="single"/>
          <w:lang w:val="es-ES_tradnl" w:eastAsia="es-ES"/>
        </w:rPr>
      </w:pPr>
    </w:p>
    <w:p w:rsidR="00ED23C0" w:rsidRPr="00B371AF" w:rsidRDefault="00ED23C0" w:rsidP="00F04B84">
      <w:pPr>
        <w:pStyle w:val="Prrafodelista"/>
        <w:numPr>
          <w:ilvl w:val="0"/>
          <w:numId w:val="15"/>
        </w:numPr>
        <w:spacing w:after="0" w:line="240" w:lineRule="auto"/>
        <w:jc w:val="both"/>
        <w:rPr>
          <w:rFonts w:ascii="Georgia" w:hAnsi="Georgia"/>
          <w:sz w:val="20"/>
          <w:szCs w:val="20"/>
          <w:u w:val="single"/>
          <w:lang w:val="es-ES_tradnl" w:eastAsia="es-ES"/>
        </w:rPr>
      </w:pPr>
      <w:r w:rsidRPr="00B371AF">
        <w:rPr>
          <w:rFonts w:ascii="Georgia" w:hAnsi="Georgia"/>
          <w:sz w:val="20"/>
          <w:szCs w:val="20"/>
          <w:u w:val="single"/>
          <w:lang w:val="es-ES_tradnl" w:eastAsia="es-ES"/>
        </w:rPr>
        <w:t xml:space="preserve">Informe N° 03-2016 AD-2016-2020 Comisión de Cultura </w:t>
      </w:r>
    </w:p>
    <w:p w:rsidR="00ED23C0" w:rsidRPr="00B371AF" w:rsidRDefault="00ED23C0" w:rsidP="00ED23C0">
      <w:pPr>
        <w:pStyle w:val="Prrafodelista"/>
        <w:spacing w:line="240" w:lineRule="auto"/>
        <w:rPr>
          <w:rFonts w:ascii="Verdana" w:hAnsi="Verdana" w:cs="Times New Roman"/>
          <w:sz w:val="16"/>
          <w:szCs w:val="16"/>
          <w:u w:val="single"/>
          <w:lang w:val="es-ES_tradnl" w:eastAsia="es-ES"/>
        </w:rPr>
      </w:pPr>
    </w:p>
    <w:p w:rsidR="00A64034" w:rsidRPr="001E50CA" w:rsidRDefault="00A64034" w:rsidP="001E50CA">
      <w:pPr>
        <w:pStyle w:val="Sinespaciado"/>
        <w:jc w:val="both"/>
        <w:rPr>
          <w:rFonts w:ascii="Georgia" w:hAnsi="Georgia"/>
          <w:sz w:val="20"/>
          <w:szCs w:val="20"/>
        </w:rPr>
      </w:pPr>
      <w:r w:rsidRPr="001E50CA">
        <w:rPr>
          <w:rFonts w:ascii="Georgia" w:hAnsi="Georgia"/>
          <w:sz w:val="20"/>
          <w:szCs w:val="20"/>
        </w:rPr>
        <w:t>Presentes:</w:t>
      </w:r>
    </w:p>
    <w:p w:rsidR="00A64034" w:rsidRPr="001E50CA" w:rsidRDefault="00A64034" w:rsidP="001E50CA">
      <w:pPr>
        <w:pStyle w:val="Sinespaciado"/>
        <w:jc w:val="both"/>
        <w:rPr>
          <w:rFonts w:ascii="Georgia" w:hAnsi="Georgia"/>
          <w:sz w:val="20"/>
          <w:szCs w:val="20"/>
        </w:rPr>
      </w:pPr>
      <w:r w:rsidRPr="001E50CA">
        <w:rPr>
          <w:rFonts w:ascii="Georgia" w:hAnsi="Georgia"/>
          <w:sz w:val="20"/>
          <w:szCs w:val="20"/>
        </w:rPr>
        <w:t>María Antonieta Campos Aguilar, Regidora Propietaria, coordinadora.</w:t>
      </w:r>
    </w:p>
    <w:p w:rsidR="00A64034" w:rsidRPr="001E50CA" w:rsidRDefault="00A64034" w:rsidP="001E50CA">
      <w:pPr>
        <w:pStyle w:val="Sinespaciado"/>
        <w:jc w:val="both"/>
        <w:rPr>
          <w:rFonts w:ascii="Georgia" w:hAnsi="Georgia"/>
          <w:sz w:val="20"/>
          <w:szCs w:val="20"/>
        </w:rPr>
      </w:pPr>
      <w:r w:rsidRPr="001E50CA">
        <w:rPr>
          <w:rFonts w:ascii="Georgia" w:hAnsi="Georgia"/>
          <w:sz w:val="20"/>
          <w:szCs w:val="20"/>
        </w:rPr>
        <w:t>Maritza Segura Navarro, Regidora Propietaria, secretaria.</w:t>
      </w:r>
    </w:p>
    <w:p w:rsidR="00A64034" w:rsidRPr="001E50CA" w:rsidRDefault="00A64034" w:rsidP="001E50CA">
      <w:pPr>
        <w:pStyle w:val="Sinespaciado"/>
        <w:jc w:val="both"/>
        <w:rPr>
          <w:rFonts w:ascii="Georgia" w:hAnsi="Georgia"/>
          <w:sz w:val="20"/>
          <w:szCs w:val="20"/>
        </w:rPr>
      </w:pPr>
      <w:r w:rsidRPr="001E50CA">
        <w:rPr>
          <w:rFonts w:ascii="Georgia" w:hAnsi="Georgia"/>
          <w:sz w:val="20"/>
          <w:szCs w:val="20"/>
        </w:rPr>
        <w:t>David Fernando León Ramírez, Regidor Propietario.</w:t>
      </w:r>
    </w:p>
    <w:p w:rsidR="00A64034" w:rsidRPr="001E50CA" w:rsidRDefault="00A64034" w:rsidP="001E50CA">
      <w:pPr>
        <w:pStyle w:val="Sinespaciado"/>
        <w:jc w:val="both"/>
        <w:rPr>
          <w:rFonts w:ascii="Georgia" w:hAnsi="Georgia"/>
          <w:sz w:val="20"/>
          <w:szCs w:val="20"/>
        </w:rPr>
      </w:pPr>
      <w:r w:rsidRPr="001E50CA">
        <w:rPr>
          <w:rFonts w:ascii="Georgia" w:hAnsi="Georgia"/>
          <w:sz w:val="20"/>
          <w:szCs w:val="20"/>
        </w:rPr>
        <w:t xml:space="preserve">Presentes en reuniones: </w:t>
      </w:r>
    </w:p>
    <w:p w:rsidR="00A64034" w:rsidRPr="001E50CA" w:rsidRDefault="00A64034" w:rsidP="001E50CA">
      <w:pPr>
        <w:pStyle w:val="Sinespaciado"/>
        <w:jc w:val="both"/>
        <w:rPr>
          <w:rFonts w:ascii="Georgia" w:hAnsi="Georgia"/>
          <w:sz w:val="20"/>
          <w:szCs w:val="20"/>
        </w:rPr>
      </w:pPr>
      <w:r w:rsidRPr="001E50CA">
        <w:rPr>
          <w:rFonts w:ascii="Georgia" w:hAnsi="Georgia"/>
          <w:sz w:val="20"/>
          <w:szCs w:val="20"/>
        </w:rPr>
        <w:tab/>
        <w:t>Síndico Rafael Barboza Tenorio.</w:t>
      </w:r>
    </w:p>
    <w:p w:rsidR="00A64034" w:rsidRPr="001E50CA" w:rsidRDefault="00A64034" w:rsidP="001E50CA">
      <w:pPr>
        <w:pStyle w:val="Sinespaciado"/>
        <w:jc w:val="both"/>
        <w:rPr>
          <w:rFonts w:ascii="Georgia" w:hAnsi="Georgia"/>
          <w:sz w:val="20"/>
          <w:szCs w:val="20"/>
        </w:rPr>
      </w:pPr>
      <w:r w:rsidRPr="001E50CA">
        <w:rPr>
          <w:rFonts w:ascii="Georgia" w:hAnsi="Georgia"/>
          <w:sz w:val="20"/>
          <w:szCs w:val="20"/>
        </w:rPr>
        <w:tab/>
        <w:t>Síndica Yuri Ramírez Chacón.</w:t>
      </w:r>
    </w:p>
    <w:p w:rsidR="00A64034" w:rsidRPr="001E50CA" w:rsidRDefault="00A64034" w:rsidP="001E50CA">
      <w:pPr>
        <w:pStyle w:val="Sinespaciado"/>
        <w:jc w:val="both"/>
        <w:rPr>
          <w:rFonts w:ascii="Georgia" w:hAnsi="Georgia"/>
          <w:sz w:val="20"/>
          <w:szCs w:val="20"/>
        </w:rPr>
      </w:pPr>
      <w:r w:rsidRPr="001E50CA">
        <w:rPr>
          <w:rFonts w:ascii="Georgia" w:hAnsi="Georgia"/>
          <w:sz w:val="20"/>
          <w:szCs w:val="20"/>
        </w:rPr>
        <w:tab/>
        <w:t>Regidor Álvaro Rodríguez Segura.</w:t>
      </w:r>
    </w:p>
    <w:p w:rsidR="00A64034" w:rsidRPr="001E50CA" w:rsidRDefault="00A64034" w:rsidP="001E50CA">
      <w:pPr>
        <w:pStyle w:val="Sinespaciado"/>
        <w:jc w:val="both"/>
        <w:rPr>
          <w:rFonts w:ascii="Georgia" w:hAnsi="Georgia"/>
          <w:sz w:val="20"/>
          <w:szCs w:val="20"/>
        </w:rPr>
      </w:pPr>
      <w:r w:rsidRPr="001E50CA">
        <w:rPr>
          <w:rFonts w:ascii="Georgia" w:hAnsi="Georgia"/>
          <w:sz w:val="20"/>
          <w:szCs w:val="20"/>
        </w:rPr>
        <w:tab/>
        <w:t>Señor Erick Francisco Bogarín Benavides.</w:t>
      </w:r>
    </w:p>
    <w:p w:rsidR="00A64034" w:rsidRPr="001E50CA" w:rsidRDefault="00A64034" w:rsidP="001E50CA">
      <w:pPr>
        <w:pStyle w:val="Sinespaciado"/>
        <w:jc w:val="both"/>
        <w:rPr>
          <w:rFonts w:ascii="Georgia" w:hAnsi="Georgia"/>
          <w:sz w:val="20"/>
          <w:szCs w:val="20"/>
        </w:rPr>
      </w:pPr>
      <w:r w:rsidRPr="001E50CA">
        <w:rPr>
          <w:rFonts w:ascii="Georgia" w:hAnsi="Georgia"/>
          <w:sz w:val="20"/>
          <w:szCs w:val="20"/>
        </w:rPr>
        <w:tab/>
      </w:r>
      <w:proofErr w:type="spellStart"/>
      <w:r w:rsidRPr="001E50CA">
        <w:rPr>
          <w:rFonts w:ascii="Georgia" w:hAnsi="Georgia"/>
          <w:sz w:val="20"/>
          <w:szCs w:val="20"/>
        </w:rPr>
        <w:t>Msc.</w:t>
      </w:r>
      <w:proofErr w:type="spellEnd"/>
      <w:r w:rsidRPr="001E50CA">
        <w:rPr>
          <w:rFonts w:ascii="Georgia" w:hAnsi="Georgia"/>
          <w:sz w:val="20"/>
          <w:szCs w:val="20"/>
        </w:rPr>
        <w:t xml:space="preserve"> Flory Álvarez Rodríguez – Secretaria del Concejo Municipal.</w:t>
      </w:r>
    </w:p>
    <w:p w:rsidR="00A64034" w:rsidRPr="001E50CA" w:rsidRDefault="00A64034" w:rsidP="001E50CA">
      <w:pPr>
        <w:pStyle w:val="Sinespaciado"/>
        <w:jc w:val="both"/>
        <w:rPr>
          <w:rFonts w:ascii="Georgia" w:hAnsi="Georgia"/>
          <w:sz w:val="20"/>
          <w:szCs w:val="20"/>
        </w:rPr>
      </w:pPr>
      <w:r w:rsidRPr="001E50CA">
        <w:rPr>
          <w:rFonts w:ascii="Georgia" w:hAnsi="Georgia"/>
          <w:sz w:val="20"/>
          <w:szCs w:val="20"/>
        </w:rPr>
        <w:tab/>
      </w:r>
    </w:p>
    <w:p w:rsidR="00A64034" w:rsidRPr="001E50CA" w:rsidRDefault="00A64034" w:rsidP="001E50CA">
      <w:pPr>
        <w:pStyle w:val="Sinespaciado"/>
        <w:jc w:val="both"/>
        <w:rPr>
          <w:rFonts w:ascii="Georgia" w:hAnsi="Georgia"/>
          <w:sz w:val="20"/>
          <w:szCs w:val="20"/>
        </w:rPr>
      </w:pPr>
      <w:r w:rsidRPr="001E50CA">
        <w:rPr>
          <w:rFonts w:ascii="Georgia" w:hAnsi="Georgia"/>
          <w:sz w:val="20"/>
          <w:szCs w:val="20"/>
        </w:rPr>
        <w:t>La Comisión de Cultura rinde informe sobre los asuntos analizados en tres reuniones realizadas en las fechas: lunes 03 de octubre, lunes 10 de octubre y martes 18 de octubre del presente año.</w:t>
      </w:r>
    </w:p>
    <w:p w:rsidR="001E50CA" w:rsidRDefault="001E50CA" w:rsidP="001E50CA">
      <w:pPr>
        <w:pStyle w:val="Sinespaciado"/>
        <w:jc w:val="both"/>
        <w:rPr>
          <w:rFonts w:ascii="Georgia" w:hAnsi="Georgia"/>
          <w:b/>
          <w:sz w:val="20"/>
          <w:szCs w:val="20"/>
        </w:rPr>
      </w:pPr>
    </w:p>
    <w:p w:rsidR="00A64034" w:rsidRPr="001E50CA" w:rsidRDefault="00A64034" w:rsidP="00F04B84">
      <w:pPr>
        <w:pStyle w:val="Sinespaciado"/>
        <w:numPr>
          <w:ilvl w:val="0"/>
          <w:numId w:val="39"/>
        </w:numPr>
        <w:jc w:val="both"/>
        <w:rPr>
          <w:rFonts w:ascii="Georgia" w:hAnsi="Georgia"/>
          <w:b/>
          <w:color w:val="70AD47" w:themeColor="accent6"/>
          <w:sz w:val="20"/>
          <w:szCs w:val="20"/>
        </w:rPr>
      </w:pPr>
      <w:r w:rsidRPr="001E50CA">
        <w:rPr>
          <w:rFonts w:ascii="Georgia" w:hAnsi="Georgia"/>
          <w:b/>
          <w:sz w:val="20"/>
          <w:szCs w:val="20"/>
        </w:rPr>
        <w:t xml:space="preserve">ASUNTO: </w:t>
      </w:r>
      <w:r w:rsidRPr="001E50CA">
        <w:rPr>
          <w:rFonts w:ascii="Georgia" w:hAnsi="Georgia"/>
          <w:sz w:val="20"/>
          <w:szCs w:val="20"/>
        </w:rPr>
        <w:t xml:space="preserve">Esta comisión retoma el tema sobre la declaratoria de Ciudadano de Honor al señor Michael Charles </w:t>
      </w:r>
      <w:proofErr w:type="spellStart"/>
      <w:r w:rsidRPr="001E50CA">
        <w:rPr>
          <w:rFonts w:ascii="Georgia" w:hAnsi="Georgia"/>
          <w:sz w:val="20"/>
          <w:szCs w:val="20"/>
        </w:rPr>
        <w:t>Cannon</w:t>
      </w:r>
      <w:proofErr w:type="spellEnd"/>
      <w:r w:rsidRPr="001E50CA">
        <w:rPr>
          <w:rFonts w:ascii="Georgia" w:hAnsi="Georgia"/>
          <w:sz w:val="20"/>
          <w:szCs w:val="20"/>
        </w:rPr>
        <w:t xml:space="preserve"> St. Johnston, quien brindó su apoyo, trabajo y dedicación a Vara Blanca. </w:t>
      </w:r>
      <w:r w:rsidRPr="001E50CA">
        <w:rPr>
          <w:rFonts w:ascii="Georgia" w:hAnsi="Georgia"/>
          <w:b/>
          <w:sz w:val="20"/>
          <w:szCs w:val="20"/>
        </w:rPr>
        <w:t>(ANEXO 1)</w:t>
      </w:r>
    </w:p>
    <w:p w:rsidR="00A64034" w:rsidRPr="001E50CA" w:rsidRDefault="00A64034" w:rsidP="001E50CA">
      <w:pPr>
        <w:pStyle w:val="Sinespaciado"/>
        <w:jc w:val="both"/>
        <w:rPr>
          <w:rFonts w:ascii="Georgia" w:hAnsi="Georgia"/>
          <w:b/>
          <w:color w:val="70AD47" w:themeColor="accent6"/>
          <w:sz w:val="20"/>
          <w:szCs w:val="20"/>
        </w:rPr>
      </w:pPr>
    </w:p>
    <w:p w:rsidR="00A64034" w:rsidRPr="001E50CA" w:rsidRDefault="00A64034" w:rsidP="001E50CA">
      <w:pPr>
        <w:pStyle w:val="Sinespaciado"/>
        <w:jc w:val="both"/>
        <w:rPr>
          <w:rFonts w:ascii="Georgia" w:hAnsi="Georgia"/>
          <w:sz w:val="20"/>
          <w:szCs w:val="20"/>
        </w:rPr>
      </w:pPr>
      <w:r w:rsidRPr="001E50CA">
        <w:rPr>
          <w:rFonts w:ascii="Georgia" w:hAnsi="Georgia"/>
          <w:b/>
          <w:sz w:val="20"/>
          <w:szCs w:val="20"/>
        </w:rPr>
        <w:t xml:space="preserve">RECOMENDACIÓN: </w:t>
      </w:r>
      <w:r w:rsidRPr="001E50CA">
        <w:rPr>
          <w:rFonts w:ascii="Georgia" w:hAnsi="Georgia"/>
          <w:sz w:val="20"/>
          <w:szCs w:val="20"/>
        </w:rPr>
        <w:t>Esta comisión recomienda al Concejo Municipal, lo siguiente:</w:t>
      </w:r>
    </w:p>
    <w:p w:rsidR="00A64034" w:rsidRPr="001E50CA" w:rsidRDefault="00A64034" w:rsidP="00F04B84">
      <w:pPr>
        <w:pStyle w:val="Sinespaciado"/>
        <w:numPr>
          <w:ilvl w:val="0"/>
          <w:numId w:val="40"/>
        </w:numPr>
        <w:jc w:val="both"/>
        <w:rPr>
          <w:rFonts w:ascii="Georgia" w:hAnsi="Georgia"/>
          <w:sz w:val="20"/>
          <w:szCs w:val="20"/>
        </w:rPr>
      </w:pPr>
      <w:r w:rsidRPr="001E50CA">
        <w:rPr>
          <w:rFonts w:ascii="Georgia" w:hAnsi="Georgia"/>
          <w:sz w:val="20"/>
          <w:szCs w:val="20"/>
        </w:rPr>
        <w:t xml:space="preserve">Se recomienda la aprobación de la Sesión Solemne Extraordinaria para otorgar Homenaje Póstumo al señor Michael Charles </w:t>
      </w:r>
      <w:proofErr w:type="spellStart"/>
      <w:r w:rsidRPr="001E50CA">
        <w:rPr>
          <w:rFonts w:ascii="Georgia" w:hAnsi="Georgia"/>
          <w:sz w:val="20"/>
          <w:szCs w:val="20"/>
        </w:rPr>
        <w:t>Cannon</w:t>
      </w:r>
      <w:proofErr w:type="spellEnd"/>
      <w:r w:rsidRPr="001E50CA">
        <w:rPr>
          <w:rFonts w:ascii="Georgia" w:hAnsi="Georgia"/>
          <w:sz w:val="20"/>
          <w:szCs w:val="20"/>
        </w:rPr>
        <w:t xml:space="preserve"> St. Johnston, y que sea realizada en la Escuela Julia Fernández en Vara Blanca el día sábado 19 de noviembre del 2016 a las 4:00 p.m.</w:t>
      </w:r>
    </w:p>
    <w:p w:rsidR="00A64034" w:rsidRPr="001E50CA" w:rsidRDefault="00A64034" w:rsidP="00F04B84">
      <w:pPr>
        <w:pStyle w:val="Sinespaciado"/>
        <w:numPr>
          <w:ilvl w:val="0"/>
          <w:numId w:val="40"/>
        </w:numPr>
        <w:jc w:val="both"/>
        <w:rPr>
          <w:rFonts w:ascii="Georgia" w:hAnsi="Georgia"/>
          <w:sz w:val="20"/>
          <w:szCs w:val="20"/>
        </w:rPr>
      </w:pPr>
      <w:r w:rsidRPr="001E50CA">
        <w:rPr>
          <w:rFonts w:ascii="Georgia" w:hAnsi="Georgia"/>
          <w:sz w:val="20"/>
          <w:szCs w:val="20"/>
        </w:rPr>
        <w:t>Se recomienda realizar la publicación del edicto, ya que se realizará en la Escuela Julia Fernández en Vara Blanca.</w:t>
      </w:r>
    </w:p>
    <w:p w:rsidR="00A64034" w:rsidRPr="001E50CA" w:rsidRDefault="00A64034" w:rsidP="00F04B84">
      <w:pPr>
        <w:pStyle w:val="Sinespaciado"/>
        <w:numPr>
          <w:ilvl w:val="0"/>
          <w:numId w:val="40"/>
        </w:numPr>
        <w:jc w:val="both"/>
        <w:rPr>
          <w:rFonts w:ascii="Georgia" w:hAnsi="Georgia"/>
          <w:sz w:val="20"/>
          <w:szCs w:val="20"/>
        </w:rPr>
      </w:pPr>
      <w:r w:rsidRPr="001E50CA">
        <w:rPr>
          <w:rFonts w:ascii="Georgia" w:hAnsi="Georgia"/>
          <w:sz w:val="20"/>
          <w:szCs w:val="20"/>
        </w:rPr>
        <w:t>Instruir a la Administración, para que brinde el apoyo logístico correspondiente a dicha actividad, en cuanto a mesas, sillas, manteles, servicio de alimentación, sonido y su respectivo transporte.</w:t>
      </w:r>
    </w:p>
    <w:p w:rsidR="00A64034" w:rsidRPr="001E50CA" w:rsidRDefault="00A64034" w:rsidP="00F04B84">
      <w:pPr>
        <w:pStyle w:val="Sinespaciado"/>
        <w:numPr>
          <w:ilvl w:val="0"/>
          <w:numId w:val="40"/>
        </w:numPr>
        <w:jc w:val="both"/>
        <w:rPr>
          <w:rFonts w:ascii="Georgia" w:hAnsi="Georgia"/>
          <w:sz w:val="20"/>
          <w:szCs w:val="20"/>
        </w:rPr>
      </w:pPr>
      <w:r w:rsidRPr="001E50CA">
        <w:rPr>
          <w:rFonts w:ascii="Georgia" w:hAnsi="Georgia"/>
          <w:sz w:val="20"/>
          <w:szCs w:val="20"/>
        </w:rPr>
        <w:t>Realizar una placa metálica para colocarla en el Salón Comunal de Vara Blanca como reconocimiento.</w:t>
      </w:r>
    </w:p>
    <w:p w:rsidR="00A64034" w:rsidRDefault="00A64034" w:rsidP="001E50CA">
      <w:pPr>
        <w:pStyle w:val="Sinespaciado"/>
        <w:jc w:val="both"/>
        <w:rPr>
          <w:rFonts w:ascii="Georgia" w:hAnsi="Georgia"/>
          <w:sz w:val="20"/>
          <w:szCs w:val="20"/>
        </w:rPr>
      </w:pPr>
    </w:p>
    <w:p w:rsidR="00DD5DFC" w:rsidRPr="008E02CA" w:rsidRDefault="000136F2" w:rsidP="00CC687F">
      <w:pPr>
        <w:pStyle w:val="Prrafodelista"/>
        <w:spacing w:line="240" w:lineRule="auto"/>
        <w:ind w:left="0"/>
        <w:jc w:val="both"/>
        <w:rPr>
          <w:rFonts w:ascii="Georgia" w:hAnsi="Georgia" w:cs="Times New Roman"/>
          <w:sz w:val="20"/>
          <w:szCs w:val="20"/>
          <w:lang w:val="es-ES_tradnl" w:eastAsia="es-ES"/>
        </w:rPr>
      </w:pPr>
      <w:r w:rsidRPr="008E02CA">
        <w:rPr>
          <w:rFonts w:ascii="Georgia" w:hAnsi="Georgia" w:cs="Times New Roman"/>
          <w:sz w:val="20"/>
          <w:szCs w:val="20"/>
          <w:lang w:val="es-ES_tradnl" w:eastAsia="es-ES"/>
        </w:rPr>
        <w:t xml:space="preserve">La regidora María </w:t>
      </w:r>
      <w:r w:rsidR="00DD5DFC" w:rsidRPr="008E02CA">
        <w:rPr>
          <w:rFonts w:ascii="Georgia" w:hAnsi="Georgia" w:cs="Times New Roman"/>
          <w:sz w:val="20"/>
          <w:szCs w:val="20"/>
          <w:lang w:val="es-ES_tradnl" w:eastAsia="es-ES"/>
        </w:rPr>
        <w:t xml:space="preserve">Antonieta </w:t>
      </w:r>
      <w:r w:rsidRPr="008E02CA">
        <w:rPr>
          <w:rFonts w:ascii="Georgia" w:hAnsi="Georgia" w:cs="Times New Roman"/>
          <w:sz w:val="20"/>
          <w:szCs w:val="20"/>
          <w:lang w:val="es-ES_tradnl" w:eastAsia="es-ES"/>
        </w:rPr>
        <w:t xml:space="preserve">campos solicita que se facilite el </w:t>
      </w:r>
      <w:r w:rsidR="00DD5DFC" w:rsidRPr="008E02CA">
        <w:rPr>
          <w:rFonts w:ascii="Georgia" w:hAnsi="Georgia" w:cs="Times New Roman"/>
          <w:sz w:val="20"/>
          <w:szCs w:val="20"/>
          <w:lang w:val="es-ES_tradnl" w:eastAsia="es-ES"/>
        </w:rPr>
        <w:t>transporte</w:t>
      </w:r>
      <w:r w:rsidRPr="008E02CA">
        <w:rPr>
          <w:rFonts w:ascii="Georgia" w:hAnsi="Georgia" w:cs="Times New Roman"/>
          <w:sz w:val="20"/>
          <w:szCs w:val="20"/>
          <w:lang w:val="es-ES_tradnl" w:eastAsia="es-ES"/>
        </w:rPr>
        <w:t xml:space="preserve">, para los miembros del Concejo Municipal, además estarán asistiendo el señor </w:t>
      </w:r>
      <w:r w:rsidR="00DD5DFC" w:rsidRPr="008E02CA">
        <w:rPr>
          <w:rFonts w:ascii="Georgia" w:hAnsi="Georgia" w:cs="Times New Roman"/>
          <w:sz w:val="20"/>
          <w:szCs w:val="20"/>
          <w:lang w:val="es-ES_tradnl" w:eastAsia="es-ES"/>
        </w:rPr>
        <w:t>Alberto Reyna</w:t>
      </w:r>
      <w:r w:rsidRPr="008E02CA">
        <w:rPr>
          <w:rFonts w:ascii="Georgia" w:hAnsi="Georgia" w:cs="Times New Roman"/>
          <w:sz w:val="20"/>
          <w:szCs w:val="20"/>
          <w:lang w:val="es-ES_tradnl" w:eastAsia="es-ES"/>
        </w:rPr>
        <w:t xml:space="preserve"> – Asesor de la Comisión de Cultura </w:t>
      </w:r>
      <w:r w:rsidR="00DD5DFC" w:rsidRPr="008E02CA">
        <w:rPr>
          <w:rFonts w:ascii="Georgia" w:hAnsi="Georgia" w:cs="Times New Roman"/>
          <w:sz w:val="20"/>
          <w:szCs w:val="20"/>
          <w:lang w:val="es-ES_tradnl" w:eastAsia="es-ES"/>
        </w:rPr>
        <w:t xml:space="preserve">y </w:t>
      </w:r>
      <w:r w:rsidRPr="008E02CA">
        <w:rPr>
          <w:rFonts w:ascii="Georgia" w:hAnsi="Georgia" w:cs="Times New Roman"/>
          <w:sz w:val="20"/>
          <w:szCs w:val="20"/>
          <w:lang w:val="es-ES_tradnl" w:eastAsia="es-ES"/>
        </w:rPr>
        <w:t xml:space="preserve">el señor </w:t>
      </w:r>
      <w:r w:rsidR="00DD5DFC" w:rsidRPr="008E02CA">
        <w:rPr>
          <w:rFonts w:ascii="Georgia" w:hAnsi="Georgia" w:cs="Times New Roman"/>
          <w:sz w:val="20"/>
          <w:szCs w:val="20"/>
          <w:lang w:val="es-ES_tradnl" w:eastAsia="es-ES"/>
        </w:rPr>
        <w:t>Erick Bogar</w:t>
      </w:r>
      <w:r w:rsidRPr="008E02CA">
        <w:rPr>
          <w:rFonts w:ascii="Georgia" w:hAnsi="Georgia" w:cs="Times New Roman"/>
          <w:sz w:val="20"/>
          <w:szCs w:val="20"/>
          <w:lang w:val="es-ES_tradnl" w:eastAsia="es-ES"/>
        </w:rPr>
        <w:t>ín</w:t>
      </w:r>
      <w:r w:rsidR="00CC687F" w:rsidRPr="008E02CA">
        <w:rPr>
          <w:rFonts w:ascii="Georgia" w:hAnsi="Georgia" w:cs="Times New Roman"/>
          <w:sz w:val="20"/>
          <w:szCs w:val="20"/>
          <w:lang w:val="es-ES_tradnl" w:eastAsia="es-ES"/>
        </w:rPr>
        <w:t>. Indica que la salida será a las 12 mediodía del Palacio Municipal.</w:t>
      </w:r>
    </w:p>
    <w:p w:rsidR="00CC687F" w:rsidRPr="008E02CA" w:rsidRDefault="00CC687F" w:rsidP="00CC687F">
      <w:pPr>
        <w:pStyle w:val="Prrafodelista"/>
        <w:spacing w:line="240" w:lineRule="auto"/>
        <w:ind w:left="0"/>
        <w:jc w:val="both"/>
        <w:rPr>
          <w:rFonts w:ascii="Georgia" w:hAnsi="Georgia" w:cs="Times New Roman"/>
          <w:sz w:val="20"/>
          <w:szCs w:val="20"/>
          <w:lang w:val="es-ES_tradnl" w:eastAsia="es-ES"/>
        </w:rPr>
      </w:pPr>
    </w:p>
    <w:p w:rsidR="00DD5DFC" w:rsidRPr="008E02CA" w:rsidRDefault="00CC687F" w:rsidP="00CC687F">
      <w:pPr>
        <w:pStyle w:val="Prrafodelista"/>
        <w:spacing w:line="240" w:lineRule="auto"/>
        <w:ind w:left="0"/>
        <w:jc w:val="both"/>
        <w:rPr>
          <w:rFonts w:ascii="Georgia" w:hAnsi="Georgia" w:cs="Times New Roman"/>
          <w:sz w:val="20"/>
          <w:szCs w:val="20"/>
          <w:lang w:val="es-ES_tradnl" w:eastAsia="es-ES"/>
        </w:rPr>
      </w:pPr>
      <w:r w:rsidRPr="008E02CA">
        <w:rPr>
          <w:rFonts w:ascii="Georgia" w:hAnsi="Georgia" w:cs="Times New Roman"/>
          <w:sz w:val="20"/>
          <w:szCs w:val="20"/>
          <w:lang w:val="es-ES_tradnl" w:eastAsia="es-ES"/>
        </w:rPr>
        <w:t xml:space="preserve">E regidor </w:t>
      </w:r>
      <w:r w:rsidR="00DD5DFC" w:rsidRPr="008E02CA">
        <w:rPr>
          <w:rFonts w:ascii="Georgia" w:hAnsi="Georgia" w:cs="Times New Roman"/>
          <w:sz w:val="20"/>
          <w:szCs w:val="20"/>
          <w:lang w:val="es-ES_tradnl" w:eastAsia="es-ES"/>
        </w:rPr>
        <w:t xml:space="preserve">David </w:t>
      </w:r>
      <w:r w:rsidRPr="008E02CA">
        <w:rPr>
          <w:rFonts w:ascii="Georgia" w:hAnsi="Georgia" w:cs="Times New Roman"/>
          <w:sz w:val="20"/>
          <w:szCs w:val="20"/>
          <w:lang w:val="es-ES_tradnl" w:eastAsia="es-ES"/>
        </w:rPr>
        <w:t xml:space="preserve">León indica que </w:t>
      </w:r>
      <w:r w:rsidR="00DD5DFC" w:rsidRPr="008E02CA">
        <w:rPr>
          <w:rFonts w:ascii="Georgia" w:hAnsi="Georgia" w:cs="Times New Roman"/>
          <w:sz w:val="20"/>
          <w:szCs w:val="20"/>
          <w:lang w:val="es-ES_tradnl" w:eastAsia="es-ES"/>
        </w:rPr>
        <w:t>lo m</w:t>
      </w:r>
      <w:r w:rsidRPr="008E02CA">
        <w:rPr>
          <w:rFonts w:ascii="Georgia" w:hAnsi="Georgia" w:cs="Times New Roman"/>
          <w:sz w:val="20"/>
          <w:szCs w:val="20"/>
          <w:lang w:val="es-ES_tradnl" w:eastAsia="es-ES"/>
        </w:rPr>
        <w:t>á</w:t>
      </w:r>
      <w:r w:rsidR="00DD5DFC" w:rsidRPr="008E02CA">
        <w:rPr>
          <w:rFonts w:ascii="Georgia" w:hAnsi="Georgia" w:cs="Times New Roman"/>
          <w:sz w:val="20"/>
          <w:szCs w:val="20"/>
          <w:lang w:val="es-ES_tradnl" w:eastAsia="es-ES"/>
        </w:rPr>
        <w:t xml:space="preserve">s conveniente no era </w:t>
      </w:r>
      <w:r w:rsidRPr="008E02CA">
        <w:rPr>
          <w:rFonts w:ascii="Georgia" w:hAnsi="Georgia" w:cs="Times New Roman"/>
          <w:sz w:val="20"/>
          <w:szCs w:val="20"/>
          <w:lang w:val="es-ES_tradnl" w:eastAsia="es-ES"/>
        </w:rPr>
        <w:t xml:space="preserve">la </w:t>
      </w:r>
      <w:r w:rsidR="00DD5DFC" w:rsidRPr="008E02CA">
        <w:rPr>
          <w:rFonts w:ascii="Georgia" w:hAnsi="Georgia" w:cs="Times New Roman"/>
          <w:sz w:val="20"/>
          <w:szCs w:val="20"/>
          <w:lang w:val="es-ES_tradnl" w:eastAsia="es-ES"/>
        </w:rPr>
        <w:t>alteración.</w:t>
      </w:r>
      <w:r w:rsidRPr="008E02CA">
        <w:rPr>
          <w:rFonts w:ascii="Georgia" w:hAnsi="Georgia" w:cs="Times New Roman"/>
          <w:sz w:val="20"/>
          <w:szCs w:val="20"/>
          <w:lang w:val="es-ES_tradnl" w:eastAsia="es-ES"/>
        </w:rPr>
        <w:t xml:space="preserve"> Agrega que el hecho que la sesión no sea </w:t>
      </w:r>
      <w:r w:rsidR="00DD5DFC" w:rsidRPr="008E02CA">
        <w:rPr>
          <w:rFonts w:ascii="Georgia" w:hAnsi="Georgia" w:cs="Times New Roman"/>
          <w:sz w:val="20"/>
          <w:szCs w:val="20"/>
          <w:lang w:val="es-ES_tradnl" w:eastAsia="es-ES"/>
        </w:rPr>
        <w:t>paga no quiere decir que no sea solemne</w:t>
      </w:r>
      <w:r w:rsidRPr="008E02CA">
        <w:rPr>
          <w:rFonts w:ascii="Georgia" w:hAnsi="Georgia" w:cs="Times New Roman"/>
          <w:sz w:val="20"/>
          <w:szCs w:val="20"/>
          <w:lang w:val="es-ES_tradnl" w:eastAsia="es-ES"/>
        </w:rPr>
        <w:t>. Señala que no</w:t>
      </w:r>
      <w:r w:rsidR="00DD5DFC" w:rsidRPr="008E02CA">
        <w:rPr>
          <w:rFonts w:ascii="Georgia" w:hAnsi="Georgia" w:cs="Times New Roman"/>
          <w:sz w:val="20"/>
          <w:szCs w:val="20"/>
          <w:lang w:val="es-ES_tradnl" w:eastAsia="es-ES"/>
        </w:rPr>
        <w:t xml:space="preserve"> le informaron nada </w:t>
      </w:r>
      <w:r w:rsidRPr="008E02CA">
        <w:rPr>
          <w:rFonts w:ascii="Georgia" w:hAnsi="Georgia" w:cs="Times New Roman"/>
          <w:sz w:val="20"/>
          <w:szCs w:val="20"/>
          <w:lang w:val="es-ES_tradnl" w:eastAsia="es-ES"/>
        </w:rPr>
        <w:t xml:space="preserve">acerca de la reunión que hubo </w:t>
      </w:r>
      <w:r w:rsidR="00DD5DFC" w:rsidRPr="008E02CA">
        <w:rPr>
          <w:rFonts w:ascii="Georgia" w:hAnsi="Georgia" w:cs="Times New Roman"/>
          <w:sz w:val="20"/>
          <w:szCs w:val="20"/>
          <w:lang w:val="es-ES_tradnl" w:eastAsia="es-ES"/>
        </w:rPr>
        <w:t>y está en la comisión de cultura</w:t>
      </w:r>
      <w:r w:rsidRPr="008E02CA">
        <w:rPr>
          <w:rFonts w:ascii="Georgia" w:hAnsi="Georgia" w:cs="Times New Roman"/>
          <w:sz w:val="20"/>
          <w:szCs w:val="20"/>
          <w:lang w:val="es-ES_tradnl" w:eastAsia="es-ES"/>
        </w:rPr>
        <w:t>, de manera que de igual forma hubiera colaborado con lo que se pretendía.</w:t>
      </w:r>
    </w:p>
    <w:p w:rsidR="00CC687F" w:rsidRPr="008E02CA" w:rsidRDefault="00CC687F" w:rsidP="00CC687F">
      <w:pPr>
        <w:pStyle w:val="Prrafodelista"/>
        <w:spacing w:line="240" w:lineRule="auto"/>
        <w:ind w:left="0"/>
        <w:jc w:val="both"/>
        <w:rPr>
          <w:rFonts w:ascii="Georgia" w:hAnsi="Georgia" w:cs="Times New Roman"/>
          <w:sz w:val="20"/>
          <w:szCs w:val="20"/>
          <w:lang w:val="es-ES_tradnl" w:eastAsia="es-ES"/>
        </w:rPr>
      </w:pPr>
    </w:p>
    <w:p w:rsidR="00DD5DFC" w:rsidRPr="008E02CA" w:rsidRDefault="00CC687F" w:rsidP="00CC687F">
      <w:pPr>
        <w:pStyle w:val="Prrafodelista"/>
        <w:spacing w:line="240" w:lineRule="auto"/>
        <w:ind w:left="0"/>
        <w:jc w:val="both"/>
        <w:rPr>
          <w:rFonts w:ascii="Georgia" w:hAnsi="Georgia" w:cs="Times New Roman"/>
          <w:sz w:val="20"/>
          <w:szCs w:val="20"/>
          <w:lang w:val="es-ES_tradnl" w:eastAsia="es-ES"/>
        </w:rPr>
      </w:pPr>
      <w:r w:rsidRPr="008E02CA">
        <w:rPr>
          <w:rFonts w:ascii="Georgia" w:hAnsi="Georgia" w:cs="Times New Roman"/>
          <w:sz w:val="20"/>
          <w:szCs w:val="20"/>
          <w:lang w:val="es-ES_tradnl" w:eastAsia="es-ES"/>
        </w:rPr>
        <w:t xml:space="preserve">La señora </w:t>
      </w:r>
      <w:r w:rsidR="00DD5DFC" w:rsidRPr="008E02CA">
        <w:rPr>
          <w:rFonts w:ascii="Georgia" w:hAnsi="Georgia" w:cs="Times New Roman"/>
          <w:sz w:val="20"/>
          <w:szCs w:val="20"/>
          <w:lang w:val="es-ES_tradnl" w:eastAsia="es-ES"/>
        </w:rPr>
        <w:t xml:space="preserve">Olga </w:t>
      </w:r>
      <w:r w:rsidRPr="008E02CA">
        <w:rPr>
          <w:rFonts w:ascii="Georgia" w:hAnsi="Georgia" w:cs="Times New Roman"/>
          <w:sz w:val="20"/>
          <w:szCs w:val="20"/>
          <w:lang w:val="es-ES_tradnl" w:eastAsia="es-ES"/>
        </w:rPr>
        <w:t xml:space="preserve">Solís informa que está </w:t>
      </w:r>
      <w:r w:rsidR="00DD5DFC" w:rsidRPr="008E02CA">
        <w:rPr>
          <w:rFonts w:ascii="Georgia" w:hAnsi="Georgia" w:cs="Times New Roman"/>
          <w:sz w:val="20"/>
          <w:szCs w:val="20"/>
          <w:lang w:val="es-ES_tradnl" w:eastAsia="es-ES"/>
        </w:rPr>
        <w:t xml:space="preserve">abierta una política de cultura y </w:t>
      </w:r>
      <w:r w:rsidRPr="008E02CA">
        <w:rPr>
          <w:rFonts w:ascii="Georgia" w:hAnsi="Georgia" w:cs="Times New Roman"/>
          <w:sz w:val="20"/>
          <w:szCs w:val="20"/>
          <w:lang w:val="es-ES_tradnl" w:eastAsia="es-ES"/>
        </w:rPr>
        <w:t xml:space="preserve">por tanto </w:t>
      </w:r>
      <w:r w:rsidR="00DD5DFC" w:rsidRPr="008E02CA">
        <w:rPr>
          <w:rFonts w:ascii="Georgia" w:hAnsi="Georgia" w:cs="Times New Roman"/>
          <w:sz w:val="20"/>
          <w:szCs w:val="20"/>
          <w:lang w:val="es-ES_tradnl" w:eastAsia="es-ES"/>
        </w:rPr>
        <w:t xml:space="preserve">los convoca a </w:t>
      </w:r>
      <w:r w:rsidRPr="008E02CA">
        <w:rPr>
          <w:rFonts w:ascii="Georgia" w:hAnsi="Georgia" w:cs="Times New Roman"/>
          <w:sz w:val="20"/>
          <w:szCs w:val="20"/>
          <w:lang w:val="es-ES_tradnl" w:eastAsia="es-ES"/>
        </w:rPr>
        <w:t xml:space="preserve">una reunión sobre el tema a </w:t>
      </w:r>
      <w:r w:rsidR="00DD5DFC" w:rsidRPr="008E02CA">
        <w:rPr>
          <w:rFonts w:ascii="Georgia" w:hAnsi="Georgia" w:cs="Times New Roman"/>
          <w:sz w:val="20"/>
          <w:szCs w:val="20"/>
          <w:lang w:val="es-ES_tradnl" w:eastAsia="es-ES"/>
        </w:rPr>
        <w:t>las 3 de la tarde el próximo lunes.</w:t>
      </w:r>
      <w:r w:rsidRPr="008E02CA">
        <w:rPr>
          <w:rFonts w:ascii="Georgia" w:hAnsi="Georgia" w:cs="Times New Roman"/>
          <w:sz w:val="20"/>
          <w:szCs w:val="20"/>
          <w:lang w:val="es-ES_tradnl" w:eastAsia="es-ES"/>
        </w:rPr>
        <w:t xml:space="preserve"> Agrega que </w:t>
      </w:r>
      <w:r w:rsidR="00DD5DFC" w:rsidRPr="008E02CA">
        <w:rPr>
          <w:rFonts w:ascii="Georgia" w:hAnsi="Georgia" w:cs="Times New Roman"/>
          <w:sz w:val="20"/>
          <w:szCs w:val="20"/>
          <w:lang w:val="es-ES_tradnl" w:eastAsia="es-ES"/>
        </w:rPr>
        <w:t xml:space="preserve">cuando no se paga </w:t>
      </w:r>
      <w:r w:rsidRPr="008E02CA">
        <w:rPr>
          <w:rFonts w:ascii="Georgia" w:hAnsi="Georgia" w:cs="Times New Roman"/>
          <w:sz w:val="20"/>
          <w:szCs w:val="20"/>
          <w:lang w:val="es-ES_tradnl" w:eastAsia="es-ES"/>
        </w:rPr>
        <w:t xml:space="preserve">una sesión </w:t>
      </w:r>
      <w:r w:rsidR="00DD5DFC" w:rsidRPr="008E02CA">
        <w:rPr>
          <w:rFonts w:ascii="Georgia" w:hAnsi="Georgia" w:cs="Times New Roman"/>
          <w:sz w:val="20"/>
          <w:szCs w:val="20"/>
          <w:lang w:val="es-ES_tradnl" w:eastAsia="es-ES"/>
        </w:rPr>
        <w:t xml:space="preserve">se dan cuenta porque no llegan </w:t>
      </w:r>
      <w:r w:rsidRPr="008E02CA">
        <w:rPr>
          <w:rFonts w:ascii="Georgia" w:hAnsi="Georgia" w:cs="Times New Roman"/>
          <w:sz w:val="20"/>
          <w:szCs w:val="20"/>
          <w:lang w:val="es-ES_tradnl" w:eastAsia="es-ES"/>
        </w:rPr>
        <w:t xml:space="preserve">todos </w:t>
      </w:r>
      <w:r w:rsidR="00DD5DFC" w:rsidRPr="008E02CA">
        <w:rPr>
          <w:rFonts w:ascii="Georgia" w:hAnsi="Georgia" w:cs="Times New Roman"/>
          <w:sz w:val="20"/>
          <w:szCs w:val="20"/>
          <w:lang w:val="es-ES_tradnl" w:eastAsia="es-ES"/>
        </w:rPr>
        <w:t>los miembros</w:t>
      </w:r>
      <w:r w:rsidRPr="008E02CA">
        <w:rPr>
          <w:rFonts w:ascii="Georgia" w:hAnsi="Georgia" w:cs="Times New Roman"/>
          <w:sz w:val="20"/>
          <w:szCs w:val="20"/>
          <w:lang w:val="es-ES_tradnl" w:eastAsia="es-ES"/>
        </w:rPr>
        <w:t>, de ahí que es importante que los miembros de este Concejo asistan a la sesión</w:t>
      </w:r>
      <w:r w:rsidR="00DD5DFC" w:rsidRPr="008E02CA">
        <w:rPr>
          <w:rFonts w:ascii="Georgia" w:hAnsi="Georgia" w:cs="Times New Roman"/>
          <w:sz w:val="20"/>
          <w:szCs w:val="20"/>
          <w:lang w:val="es-ES_tradnl" w:eastAsia="es-ES"/>
        </w:rPr>
        <w:t xml:space="preserve">. Le gustaría que </w:t>
      </w:r>
      <w:r w:rsidRPr="008E02CA">
        <w:rPr>
          <w:rFonts w:ascii="Georgia" w:hAnsi="Georgia" w:cs="Times New Roman"/>
          <w:sz w:val="20"/>
          <w:szCs w:val="20"/>
          <w:lang w:val="es-ES_tradnl" w:eastAsia="es-ES"/>
        </w:rPr>
        <w:t xml:space="preserve">el </w:t>
      </w:r>
      <w:r w:rsidR="00DD5DFC" w:rsidRPr="008E02CA">
        <w:rPr>
          <w:rFonts w:ascii="Georgia" w:hAnsi="Georgia" w:cs="Times New Roman"/>
          <w:sz w:val="20"/>
          <w:szCs w:val="20"/>
          <w:lang w:val="es-ES_tradnl" w:eastAsia="es-ES"/>
        </w:rPr>
        <w:t xml:space="preserve">Concejo se desplazara a las </w:t>
      </w:r>
      <w:r w:rsidRPr="008E02CA">
        <w:rPr>
          <w:rFonts w:ascii="Georgia" w:hAnsi="Georgia" w:cs="Times New Roman"/>
          <w:sz w:val="20"/>
          <w:szCs w:val="20"/>
          <w:lang w:val="es-ES_tradnl" w:eastAsia="es-ES"/>
        </w:rPr>
        <w:t xml:space="preserve">diversas </w:t>
      </w:r>
      <w:r w:rsidR="00DD5DFC" w:rsidRPr="008E02CA">
        <w:rPr>
          <w:rFonts w:ascii="Georgia" w:hAnsi="Georgia" w:cs="Times New Roman"/>
          <w:sz w:val="20"/>
          <w:szCs w:val="20"/>
          <w:lang w:val="es-ES_tradnl" w:eastAsia="es-ES"/>
        </w:rPr>
        <w:t xml:space="preserve">comunidades para que </w:t>
      </w:r>
      <w:r w:rsidRPr="008E02CA">
        <w:rPr>
          <w:rFonts w:ascii="Georgia" w:hAnsi="Georgia" w:cs="Times New Roman"/>
          <w:sz w:val="20"/>
          <w:szCs w:val="20"/>
          <w:lang w:val="es-ES_tradnl" w:eastAsia="es-ES"/>
        </w:rPr>
        <w:t xml:space="preserve">los vecinos y sus habitantes </w:t>
      </w:r>
      <w:r w:rsidR="00DD5DFC" w:rsidRPr="008E02CA">
        <w:rPr>
          <w:rFonts w:ascii="Georgia" w:hAnsi="Georgia" w:cs="Times New Roman"/>
          <w:sz w:val="20"/>
          <w:szCs w:val="20"/>
          <w:lang w:val="es-ES_tradnl" w:eastAsia="es-ES"/>
        </w:rPr>
        <w:t xml:space="preserve">conozcan que son </w:t>
      </w:r>
      <w:r w:rsidRPr="008E02CA">
        <w:rPr>
          <w:rFonts w:ascii="Georgia" w:hAnsi="Georgia" w:cs="Times New Roman"/>
          <w:sz w:val="20"/>
          <w:szCs w:val="20"/>
          <w:lang w:val="es-ES_tradnl" w:eastAsia="es-ES"/>
        </w:rPr>
        <w:t xml:space="preserve">y cómo son </w:t>
      </w:r>
      <w:r w:rsidR="00DD5DFC" w:rsidRPr="008E02CA">
        <w:rPr>
          <w:rFonts w:ascii="Georgia" w:hAnsi="Georgia" w:cs="Times New Roman"/>
          <w:sz w:val="20"/>
          <w:szCs w:val="20"/>
          <w:lang w:val="es-ES_tradnl" w:eastAsia="es-ES"/>
        </w:rPr>
        <w:t>las sesiones</w:t>
      </w:r>
      <w:r w:rsidRPr="008E02CA">
        <w:rPr>
          <w:rFonts w:ascii="Georgia" w:hAnsi="Georgia" w:cs="Times New Roman"/>
          <w:sz w:val="20"/>
          <w:szCs w:val="20"/>
          <w:lang w:val="es-ES_tradnl" w:eastAsia="es-ES"/>
        </w:rPr>
        <w:t xml:space="preserve"> y cuál es el trabajo que realiza el Concejo Municipal</w:t>
      </w:r>
      <w:r w:rsidR="00DD5DFC" w:rsidRPr="008E02CA">
        <w:rPr>
          <w:rFonts w:ascii="Georgia" w:hAnsi="Georgia" w:cs="Times New Roman"/>
          <w:sz w:val="20"/>
          <w:szCs w:val="20"/>
          <w:lang w:val="es-ES_tradnl" w:eastAsia="es-ES"/>
        </w:rPr>
        <w:t>.</w:t>
      </w:r>
    </w:p>
    <w:p w:rsidR="00CC687F" w:rsidRPr="008E02CA" w:rsidRDefault="00CC687F" w:rsidP="00CC687F">
      <w:pPr>
        <w:pStyle w:val="Prrafodelista"/>
        <w:spacing w:line="240" w:lineRule="auto"/>
        <w:ind w:left="0"/>
        <w:jc w:val="both"/>
        <w:rPr>
          <w:rFonts w:ascii="Georgia" w:hAnsi="Georgia" w:cs="Times New Roman"/>
          <w:sz w:val="20"/>
          <w:szCs w:val="20"/>
          <w:lang w:val="es-ES_tradnl" w:eastAsia="es-ES"/>
        </w:rPr>
      </w:pPr>
    </w:p>
    <w:p w:rsidR="00DD5DFC" w:rsidRPr="008E02CA" w:rsidRDefault="00CC687F" w:rsidP="00CC687F">
      <w:pPr>
        <w:pStyle w:val="Prrafodelista"/>
        <w:spacing w:line="240" w:lineRule="auto"/>
        <w:ind w:left="0"/>
        <w:jc w:val="both"/>
        <w:rPr>
          <w:rFonts w:ascii="Georgia" w:hAnsi="Georgia" w:cs="Times New Roman"/>
          <w:sz w:val="20"/>
          <w:szCs w:val="20"/>
          <w:lang w:val="es-ES_tradnl" w:eastAsia="es-ES"/>
        </w:rPr>
      </w:pPr>
      <w:r w:rsidRPr="008E02CA">
        <w:rPr>
          <w:rFonts w:ascii="Georgia" w:hAnsi="Georgia" w:cs="Times New Roman"/>
          <w:sz w:val="20"/>
          <w:szCs w:val="20"/>
          <w:lang w:val="es-ES_tradnl" w:eastAsia="es-ES"/>
        </w:rPr>
        <w:t xml:space="preserve">La sindica </w:t>
      </w:r>
      <w:r w:rsidR="00DD5DFC" w:rsidRPr="008E02CA">
        <w:rPr>
          <w:rFonts w:ascii="Georgia" w:hAnsi="Georgia" w:cs="Times New Roman"/>
          <w:sz w:val="20"/>
          <w:szCs w:val="20"/>
          <w:lang w:val="es-ES_tradnl" w:eastAsia="es-ES"/>
        </w:rPr>
        <w:t>Laura</w:t>
      </w:r>
      <w:r w:rsidR="008E02CA" w:rsidRPr="008E02CA">
        <w:rPr>
          <w:rFonts w:ascii="Georgia" w:hAnsi="Georgia" w:cs="Times New Roman"/>
          <w:sz w:val="20"/>
          <w:szCs w:val="20"/>
          <w:lang w:val="es-ES_tradnl" w:eastAsia="es-ES"/>
        </w:rPr>
        <w:t xml:space="preserve"> Miranda </w:t>
      </w:r>
      <w:r w:rsidR="00DD5DFC" w:rsidRPr="008E02CA">
        <w:rPr>
          <w:rFonts w:ascii="Georgia" w:hAnsi="Georgia" w:cs="Times New Roman"/>
          <w:sz w:val="20"/>
          <w:szCs w:val="20"/>
          <w:lang w:val="es-ES_tradnl" w:eastAsia="es-ES"/>
        </w:rPr>
        <w:t>se disculpa</w:t>
      </w:r>
      <w:r w:rsidRPr="008E02CA">
        <w:rPr>
          <w:rFonts w:ascii="Georgia" w:hAnsi="Georgia" w:cs="Times New Roman"/>
          <w:sz w:val="20"/>
          <w:szCs w:val="20"/>
          <w:lang w:val="es-ES_tradnl" w:eastAsia="es-ES"/>
        </w:rPr>
        <w:t xml:space="preserve"> ya que no podrá asistir el día sábado a la sesión que se realizara en la comunidad de Vara Blanca </w:t>
      </w:r>
      <w:r w:rsidR="00DD5DFC" w:rsidRPr="008E02CA">
        <w:rPr>
          <w:rFonts w:ascii="Georgia" w:hAnsi="Georgia" w:cs="Times New Roman"/>
          <w:sz w:val="20"/>
          <w:szCs w:val="20"/>
          <w:lang w:val="es-ES_tradnl" w:eastAsia="es-ES"/>
        </w:rPr>
        <w:t xml:space="preserve">porque </w:t>
      </w:r>
      <w:r w:rsidRPr="008E02CA">
        <w:rPr>
          <w:rFonts w:ascii="Georgia" w:hAnsi="Georgia" w:cs="Times New Roman"/>
          <w:sz w:val="20"/>
          <w:szCs w:val="20"/>
          <w:lang w:val="es-ES_tradnl" w:eastAsia="es-ES"/>
        </w:rPr>
        <w:t xml:space="preserve">debe asistir </w:t>
      </w:r>
      <w:r w:rsidR="00DD5DFC" w:rsidRPr="008E02CA">
        <w:rPr>
          <w:rFonts w:ascii="Georgia" w:hAnsi="Georgia" w:cs="Times New Roman"/>
          <w:sz w:val="20"/>
          <w:szCs w:val="20"/>
          <w:lang w:val="es-ES_tradnl" w:eastAsia="es-ES"/>
        </w:rPr>
        <w:t>a la universidad.</w:t>
      </w:r>
    </w:p>
    <w:p w:rsidR="00CC687F" w:rsidRPr="008E02CA" w:rsidRDefault="00CC687F" w:rsidP="00CC687F">
      <w:pPr>
        <w:pStyle w:val="Prrafodelista"/>
        <w:spacing w:line="240" w:lineRule="auto"/>
        <w:ind w:left="0"/>
        <w:jc w:val="both"/>
        <w:rPr>
          <w:rFonts w:ascii="Georgia" w:hAnsi="Georgia" w:cs="Times New Roman"/>
          <w:sz w:val="20"/>
          <w:szCs w:val="20"/>
          <w:lang w:val="es-ES_tradnl" w:eastAsia="es-ES"/>
        </w:rPr>
      </w:pPr>
    </w:p>
    <w:p w:rsidR="00DD5DFC" w:rsidRPr="008E02CA" w:rsidRDefault="00CC687F" w:rsidP="00CC687F">
      <w:pPr>
        <w:pStyle w:val="Prrafodelista"/>
        <w:spacing w:line="240" w:lineRule="auto"/>
        <w:ind w:left="0"/>
        <w:jc w:val="both"/>
        <w:rPr>
          <w:rFonts w:ascii="Georgia" w:hAnsi="Georgia" w:cs="Times New Roman"/>
          <w:sz w:val="20"/>
          <w:szCs w:val="20"/>
          <w:lang w:val="es-ES_tradnl" w:eastAsia="es-ES"/>
        </w:rPr>
      </w:pPr>
      <w:r w:rsidRPr="008E02CA">
        <w:rPr>
          <w:rFonts w:ascii="Georgia" w:hAnsi="Georgia" w:cs="Times New Roman"/>
          <w:sz w:val="20"/>
          <w:szCs w:val="20"/>
          <w:lang w:val="es-ES_tradnl" w:eastAsia="es-ES"/>
        </w:rPr>
        <w:t xml:space="preserve">El regidor </w:t>
      </w:r>
      <w:r w:rsidR="00DD5DFC" w:rsidRPr="008E02CA">
        <w:rPr>
          <w:rFonts w:ascii="Georgia" w:hAnsi="Georgia" w:cs="Times New Roman"/>
          <w:sz w:val="20"/>
          <w:szCs w:val="20"/>
          <w:lang w:val="es-ES_tradnl" w:eastAsia="es-ES"/>
        </w:rPr>
        <w:t xml:space="preserve">Daniel </w:t>
      </w:r>
      <w:r w:rsidRPr="008E02CA">
        <w:rPr>
          <w:rFonts w:ascii="Georgia" w:hAnsi="Georgia" w:cs="Times New Roman"/>
          <w:sz w:val="20"/>
          <w:szCs w:val="20"/>
          <w:lang w:val="es-ES_tradnl" w:eastAsia="es-ES"/>
        </w:rPr>
        <w:t xml:space="preserve">Trejos indica que los recursos deben </w:t>
      </w:r>
      <w:r w:rsidR="00DD5DFC" w:rsidRPr="008E02CA">
        <w:rPr>
          <w:rFonts w:ascii="Georgia" w:hAnsi="Georgia" w:cs="Times New Roman"/>
          <w:sz w:val="20"/>
          <w:szCs w:val="20"/>
          <w:lang w:val="es-ES_tradnl" w:eastAsia="es-ES"/>
        </w:rPr>
        <w:t>salir de la Secretaría</w:t>
      </w:r>
      <w:r w:rsidRPr="008E02CA">
        <w:rPr>
          <w:rFonts w:ascii="Georgia" w:hAnsi="Georgia" w:cs="Times New Roman"/>
          <w:sz w:val="20"/>
          <w:szCs w:val="20"/>
          <w:lang w:val="es-ES_tradnl" w:eastAsia="es-ES"/>
        </w:rPr>
        <w:t xml:space="preserve"> del Concejo, ya que es una Sesión Extraordinaria del Concejo</w:t>
      </w:r>
      <w:r w:rsidR="00DD5DFC" w:rsidRPr="008E02CA">
        <w:rPr>
          <w:rFonts w:ascii="Georgia" w:hAnsi="Georgia" w:cs="Times New Roman"/>
          <w:sz w:val="20"/>
          <w:szCs w:val="20"/>
          <w:lang w:val="es-ES_tradnl" w:eastAsia="es-ES"/>
        </w:rPr>
        <w:t>.</w:t>
      </w:r>
    </w:p>
    <w:p w:rsidR="00CC687F" w:rsidRDefault="00CC687F" w:rsidP="00DD5DFC">
      <w:pPr>
        <w:pStyle w:val="Prrafodelista"/>
        <w:spacing w:line="240" w:lineRule="auto"/>
        <w:rPr>
          <w:rFonts w:ascii="Verdana" w:hAnsi="Verdana" w:cs="Times New Roman"/>
          <w:sz w:val="16"/>
          <w:szCs w:val="16"/>
          <w:lang w:val="es-ES_tradnl" w:eastAsia="es-ES"/>
        </w:rPr>
      </w:pPr>
    </w:p>
    <w:p w:rsidR="009D32CB" w:rsidRDefault="009D32CB" w:rsidP="00DD5DFC">
      <w:pPr>
        <w:pStyle w:val="Prrafodelista"/>
        <w:spacing w:line="240" w:lineRule="auto"/>
        <w:rPr>
          <w:rFonts w:ascii="Verdana" w:hAnsi="Verdana" w:cs="Times New Roman"/>
          <w:sz w:val="16"/>
          <w:szCs w:val="16"/>
          <w:lang w:val="es-ES_tradnl" w:eastAsia="es-ES"/>
        </w:rPr>
      </w:pPr>
    </w:p>
    <w:p w:rsidR="009D32CB" w:rsidRDefault="009D32CB" w:rsidP="00DD5DFC">
      <w:pPr>
        <w:pStyle w:val="Prrafodelista"/>
        <w:spacing w:line="240" w:lineRule="auto"/>
        <w:rPr>
          <w:rFonts w:ascii="Verdana" w:hAnsi="Verdana" w:cs="Times New Roman"/>
          <w:sz w:val="16"/>
          <w:szCs w:val="16"/>
          <w:lang w:val="es-ES_tradnl" w:eastAsia="es-ES"/>
        </w:rPr>
      </w:pPr>
    </w:p>
    <w:p w:rsidR="001E50CA" w:rsidRPr="00AE56B0" w:rsidRDefault="00AE56B0" w:rsidP="001E50CA">
      <w:pPr>
        <w:spacing w:after="0" w:line="240" w:lineRule="auto"/>
        <w:jc w:val="both"/>
        <w:rPr>
          <w:rFonts w:ascii="Georgia" w:hAnsi="Georgia"/>
          <w:b/>
          <w:sz w:val="20"/>
          <w:szCs w:val="20"/>
          <w:lang w:val="es-ES_tradnl" w:eastAsia="es-ES"/>
        </w:rPr>
      </w:pPr>
      <w:r w:rsidRPr="00AE56B0">
        <w:rPr>
          <w:rFonts w:ascii="Georgia" w:hAnsi="Georgia"/>
          <w:b/>
          <w:sz w:val="20"/>
          <w:szCs w:val="20"/>
          <w:lang w:val="es-ES_tradnl" w:eastAsia="es-ES"/>
        </w:rPr>
        <w:lastRenderedPageBreak/>
        <w:t>// ANALIZADO EL PUNTO UNO DEL INFORME N° 03-2016 AD-2016-2020 QUE PRESENTA LA COMISIÓN DE CULTURA, SE ACUERDA POR UNANIMIDAD:</w:t>
      </w:r>
    </w:p>
    <w:p w:rsidR="001E50CA" w:rsidRPr="00AE56B0" w:rsidRDefault="00AE56B0" w:rsidP="00F04B84">
      <w:pPr>
        <w:pStyle w:val="Sinespaciado"/>
        <w:numPr>
          <w:ilvl w:val="0"/>
          <w:numId w:val="41"/>
        </w:numPr>
        <w:jc w:val="both"/>
        <w:rPr>
          <w:rFonts w:ascii="Georgia" w:hAnsi="Georgia"/>
          <w:b/>
          <w:sz w:val="20"/>
          <w:szCs w:val="20"/>
        </w:rPr>
      </w:pPr>
      <w:r w:rsidRPr="00AE56B0">
        <w:rPr>
          <w:rFonts w:ascii="Georgia" w:hAnsi="Georgia"/>
          <w:b/>
          <w:sz w:val="20"/>
          <w:szCs w:val="20"/>
        </w:rPr>
        <w:t>APROBACIÓN DE LA SESIÓN SOLEMNE EXTRAORDINARIA PARA OTORGAR HOMENAJE PÓSTUMO AL SEÑOR MICHAEL CHARLES CANNON ST. JOHNSTON, Y QUE SEA REALIZADA EN LA ESCUELA JULIA FERNÁNDEZ EN VARA BLANCA EL DÍA SÁBADO 19 DE NOVIEMBRE DEL 2016 A LAS 2:00 P.M.</w:t>
      </w:r>
    </w:p>
    <w:p w:rsidR="001E50CA" w:rsidRPr="00AE56B0" w:rsidRDefault="00AE56B0" w:rsidP="00F04B84">
      <w:pPr>
        <w:pStyle w:val="Sinespaciado"/>
        <w:numPr>
          <w:ilvl w:val="0"/>
          <w:numId w:val="41"/>
        </w:numPr>
        <w:jc w:val="both"/>
        <w:rPr>
          <w:rFonts w:ascii="Georgia" w:hAnsi="Georgia"/>
          <w:b/>
          <w:sz w:val="20"/>
          <w:szCs w:val="20"/>
        </w:rPr>
      </w:pPr>
      <w:r w:rsidRPr="00AE56B0">
        <w:rPr>
          <w:rFonts w:ascii="Georgia" w:hAnsi="Georgia"/>
          <w:b/>
          <w:sz w:val="20"/>
          <w:szCs w:val="20"/>
        </w:rPr>
        <w:t>INSTRUIR A LA SECRETARÍA DEL CONCEJO, PARA QUE BRINDE EL APOYO LOGÍSTICO CORRESPONDIENTE A DICHA ACTIVIDAD, EN CUANTO A MESAS, SILLAS, MANTELES, SERVICIO DE ALIMENTACIÓN</w:t>
      </w:r>
    </w:p>
    <w:p w:rsidR="001E50CA" w:rsidRPr="00AE56B0" w:rsidRDefault="00AE56B0" w:rsidP="00F04B84">
      <w:pPr>
        <w:pStyle w:val="Sinespaciado"/>
        <w:numPr>
          <w:ilvl w:val="0"/>
          <w:numId w:val="41"/>
        </w:numPr>
        <w:jc w:val="both"/>
        <w:rPr>
          <w:rFonts w:ascii="Georgia" w:hAnsi="Georgia"/>
          <w:b/>
          <w:sz w:val="20"/>
          <w:szCs w:val="20"/>
        </w:rPr>
      </w:pPr>
      <w:r w:rsidRPr="00AE56B0">
        <w:rPr>
          <w:rFonts w:ascii="Georgia" w:hAnsi="Georgia"/>
          <w:b/>
          <w:sz w:val="20"/>
          <w:szCs w:val="20"/>
        </w:rPr>
        <w:t>INSTRUIR A LA ADMINISTRACIÓN PARA QUE BRINDE EL APOYO LOGÍSTICO CORRESPONDIENTE AL SONIDO Y SU RESPECTIVO TRANSPORTE.</w:t>
      </w:r>
    </w:p>
    <w:p w:rsidR="00AE56B0" w:rsidRPr="00AE56B0" w:rsidRDefault="00AE56B0" w:rsidP="00F04B84">
      <w:pPr>
        <w:pStyle w:val="Sinespaciado"/>
        <w:numPr>
          <w:ilvl w:val="0"/>
          <w:numId w:val="41"/>
        </w:numPr>
        <w:jc w:val="both"/>
        <w:rPr>
          <w:rFonts w:ascii="Georgia" w:hAnsi="Georgia"/>
          <w:b/>
          <w:sz w:val="20"/>
          <w:szCs w:val="20"/>
        </w:rPr>
      </w:pPr>
      <w:r w:rsidRPr="00AE56B0">
        <w:rPr>
          <w:rFonts w:ascii="Georgia" w:hAnsi="Georgia"/>
          <w:b/>
          <w:sz w:val="20"/>
          <w:szCs w:val="20"/>
        </w:rPr>
        <w:t xml:space="preserve">APROBAR EL PAGO DE HORAS EXTRAS AL CHOFER QUE ESTARÁ TRANSPORTANDO A LOS REGIDORES Y SÍNDICOS. ASÍ COMO LOS ASESORES DE LA COMISIÓN DE CULTURA. </w:t>
      </w:r>
    </w:p>
    <w:p w:rsidR="001E50CA" w:rsidRPr="00AE56B0" w:rsidRDefault="00AE56B0" w:rsidP="00F04B84">
      <w:pPr>
        <w:pStyle w:val="Sinespaciado"/>
        <w:numPr>
          <w:ilvl w:val="0"/>
          <w:numId w:val="41"/>
        </w:numPr>
        <w:jc w:val="both"/>
        <w:rPr>
          <w:rFonts w:ascii="Georgia" w:hAnsi="Georgia"/>
          <w:b/>
          <w:sz w:val="20"/>
          <w:szCs w:val="20"/>
        </w:rPr>
      </w:pPr>
      <w:r w:rsidRPr="00AE56B0">
        <w:rPr>
          <w:rFonts w:ascii="Georgia" w:hAnsi="Georgia"/>
          <w:b/>
          <w:sz w:val="20"/>
          <w:szCs w:val="20"/>
        </w:rPr>
        <w:t>REALIZAR UNA PLACA METÁLICA PARA COLOCARLA EN EL SALÓN COMUNAL DE VARA BLANCA COMO RECONOCIMIENTO.</w:t>
      </w:r>
    </w:p>
    <w:p w:rsidR="001E50CA" w:rsidRPr="00AE56B0" w:rsidRDefault="00AE56B0" w:rsidP="001E50CA">
      <w:pPr>
        <w:spacing w:after="0" w:line="240" w:lineRule="auto"/>
        <w:jc w:val="both"/>
        <w:rPr>
          <w:rFonts w:ascii="Georgia" w:hAnsi="Georgia"/>
          <w:b/>
          <w:sz w:val="20"/>
          <w:szCs w:val="20"/>
          <w:lang w:val="es-CR"/>
        </w:rPr>
      </w:pPr>
      <w:r w:rsidRPr="00AE56B0">
        <w:rPr>
          <w:rFonts w:ascii="Georgia" w:hAnsi="Georgia"/>
          <w:b/>
          <w:sz w:val="20"/>
          <w:szCs w:val="20"/>
        </w:rPr>
        <w:t>// ACUERDO DEFINITIVAMENTE APROBADO.</w:t>
      </w:r>
    </w:p>
    <w:p w:rsidR="001E50CA" w:rsidRPr="00DD5DFC" w:rsidRDefault="001E50CA" w:rsidP="001E50CA">
      <w:pPr>
        <w:pStyle w:val="Sinespaciado"/>
        <w:jc w:val="both"/>
        <w:rPr>
          <w:rFonts w:ascii="Georgia" w:hAnsi="Georgia"/>
          <w:b/>
          <w:sz w:val="20"/>
          <w:szCs w:val="20"/>
        </w:rPr>
      </w:pPr>
    </w:p>
    <w:p w:rsidR="00DD5DFC" w:rsidRPr="00DD5DFC" w:rsidRDefault="00DD5DFC" w:rsidP="00DD5DFC">
      <w:pPr>
        <w:pStyle w:val="Sinespaciado"/>
        <w:jc w:val="both"/>
        <w:rPr>
          <w:rFonts w:ascii="Georgia" w:hAnsi="Georgia"/>
          <w:b/>
          <w:sz w:val="20"/>
          <w:szCs w:val="20"/>
        </w:rPr>
      </w:pPr>
      <w:r w:rsidRPr="00DD5DFC">
        <w:rPr>
          <w:rFonts w:ascii="Georgia" w:hAnsi="Georgia"/>
          <w:b/>
          <w:sz w:val="20"/>
          <w:szCs w:val="20"/>
        </w:rPr>
        <w:t>// TOMADO EL ACUERDO ANTERIOR, SE ACUERDA POR UNANIMIDAD: REVOCAR EN SU TOTALIDAD EL ACUERDO ADOPTADO POR ALTERACIÓN EN LA SESIÓN ORDINARIA NO.042-2016 DEL 7 DE NOVIEMBRE EN LA CUAL SE APROBÓ LA MOCIÓN PARA CONVOCAR A SESIÓN EXTRAORDINARIA EN VARA BLANCA. ACUERDO DEFINITIVAMENTE APROBADO.</w:t>
      </w:r>
    </w:p>
    <w:p w:rsidR="00DD5DFC" w:rsidRPr="001E50CA" w:rsidRDefault="00DD5DFC" w:rsidP="00DD5DFC">
      <w:pPr>
        <w:pStyle w:val="Sinespaciado"/>
        <w:jc w:val="both"/>
        <w:rPr>
          <w:rFonts w:ascii="Georgia" w:hAnsi="Georgia"/>
          <w:sz w:val="20"/>
          <w:szCs w:val="20"/>
        </w:rPr>
      </w:pPr>
    </w:p>
    <w:p w:rsidR="00A64034" w:rsidRPr="001E50CA" w:rsidRDefault="00A64034" w:rsidP="00F04B84">
      <w:pPr>
        <w:pStyle w:val="Sinespaciado"/>
        <w:numPr>
          <w:ilvl w:val="0"/>
          <w:numId w:val="39"/>
        </w:numPr>
        <w:jc w:val="both"/>
        <w:rPr>
          <w:rFonts w:ascii="Georgia" w:hAnsi="Georgia"/>
          <w:sz w:val="20"/>
          <w:szCs w:val="20"/>
        </w:rPr>
      </w:pPr>
      <w:r w:rsidRPr="001E50CA">
        <w:rPr>
          <w:rFonts w:ascii="Georgia" w:hAnsi="Georgia"/>
          <w:b/>
          <w:sz w:val="20"/>
          <w:szCs w:val="20"/>
        </w:rPr>
        <w:t xml:space="preserve">REMITE: </w:t>
      </w:r>
      <w:r w:rsidRPr="001E50CA">
        <w:rPr>
          <w:rFonts w:ascii="Georgia" w:hAnsi="Georgia"/>
          <w:sz w:val="20"/>
          <w:szCs w:val="20"/>
        </w:rPr>
        <w:t>SCM-1647-2016.</w:t>
      </w:r>
    </w:p>
    <w:p w:rsidR="00A64034" w:rsidRPr="001E50CA" w:rsidRDefault="00A64034" w:rsidP="001E50CA">
      <w:pPr>
        <w:pStyle w:val="Sinespaciado"/>
        <w:jc w:val="both"/>
        <w:rPr>
          <w:rFonts w:ascii="Georgia" w:hAnsi="Georgia"/>
          <w:sz w:val="20"/>
          <w:szCs w:val="20"/>
        </w:rPr>
      </w:pPr>
      <w:r w:rsidRPr="001E50CA">
        <w:rPr>
          <w:rFonts w:ascii="Georgia" w:hAnsi="Georgia"/>
          <w:b/>
          <w:sz w:val="20"/>
          <w:szCs w:val="20"/>
        </w:rPr>
        <w:t>SUSCRIBE:</w:t>
      </w:r>
      <w:r w:rsidRPr="001E50CA">
        <w:rPr>
          <w:rFonts w:ascii="Georgia" w:hAnsi="Georgia"/>
          <w:sz w:val="20"/>
          <w:szCs w:val="20"/>
        </w:rPr>
        <w:t xml:space="preserve"> María Antonieta Campos de Villalobos.</w:t>
      </w:r>
    </w:p>
    <w:p w:rsidR="00A64034" w:rsidRPr="001E50CA" w:rsidRDefault="00A64034" w:rsidP="001E50CA">
      <w:pPr>
        <w:pStyle w:val="Sinespaciado"/>
        <w:jc w:val="both"/>
        <w:rPr>
          <w:rFonts w:ascii="Georgia" w:hAnsi="Georgia"/>
          <w:sz w:val="20"/>
          <w:szCs w:val="20"/>
        </w:rPr>
      </w:pPr>
      <w:r w:rsidRPr="001E50CA">
        <w:rPr>
          <w:rFonts w:ascii="Georgia" w:hAnsi="Georgia"/>
          <w:b/>
          <w:sz w:val="20"/>
          <w:szCs w:val="20"/>
        </w:rPr>
        <w:t>SESIÓN N°:</w:t>
      </w:r>
      <w:r w:rsidRPr="001E50CA">
        <w:rPr>
          <w:rFonts w:ascii="Georgia" w:hAnsi="Georgia"/>
          <w:sz w:val="20"/>
          <w:szCs w:val="20"/>
        </w:rPr>
        <w:t xml:space="preserve"> 33-2016.</w:t>
      </w:r>
    </w:p>
    <w:p w:rsidR="00A64034" w:rsidRPr="001E50CA" w:rsidRDefault="00A64034" w:rsidP="001E50CA">
      <w:pPr>
        <w:pStyle w:val="Sinespaciado"/>
        <w:jc w:val="both"/>
        <w:rPr>
          <w:rFonts w:ascii="Georgia" w:hAnsi="Georgia"/>
          <w:sz w:val="20"/>
          <w:szCs w:val="20"/>
        </w:rPr>
      </w:pPr>
      <w:r w:rsidRPr="001E50CA">
        <w:rPr>
          <w:rFonts w:ascii="Georgia" w:hAnsi="Georgia"/>
          <w:b/>
          <w:sz w:val="20"/>
          <w:szCs w:val="20"/>
        </w:rPr>
        <w:t>FECHA:</w:t>
      </w:r>
      <w:r w:rsidRPr="001E50CA">
        <w:rPr>
          <w:rFonts w:ascii="Georgia" w:hAnsi="Georgia"/>
          <w:sz w:val="20"/>
          <w:szCs w:val="20"/>
        </w:rPr>
        <w:t xml:space="preserve"> 26-09-2016.</w:t>
      </w:r>
    </w:p>
    <w:p w:rsidR="00A64034" w:rsidRPr="001E50CA" w:rsidRDefault="00A64034" w:rsidP="001E50CA">
      <w:pPr>
        <w:pStyle w:val="Sinespaciado"/>
        <w:jc w:val="both"/>
        <w:rPr>
          <w:rFonts w:ascii="Georgia" w:hAnsi="Georgia"/>
          <w:sz w:val="20"/>
          <w:szCs w:val="20"/>
        </w:rPr>
      </w:pPr>
      <w:r w:rsidRPr="001E50CA">
        <w:rPr>
          <w:rFonts w:ascii="Georgia" w:hAnsi="Georgia"/>
          <w:b/>
          <w:sz w:val="20"/>
          <w:szCs w:val="20"/>
        </w:rPr>
        <w:t>DOCUMENTO N°:</w:t>
      </w:r>
      <w:r w:rsidRPr="001E50CA">
        <w:rPr>
          <w:rFonts w:ascii="Georgia" w:hAnsi="Georgia"/>
          <w:sz w:val="20"/>
          <w:szCs w:val="20"/>
        </w:rPr>
        <w:t xml:space="preserve"> 691-16.</w:t>
      </w:r>
    </w:p>
    <w:p w:rsidR="00A64034" w:rsidRPr="001E50CA" w:rsidRDefault="00A64034" w:rsidP="001E50CA">
      <w:pPr>
        <w:pStyle w:val="Sinespaciado"/>
        <w:jc w:val="both"/>
        <w:rPr>
          <w:rFonts w:ascii="Georgia" w:hAnsi="Georgia"/>
          <w:sz w:val="20"/>
          <w:szCs w:val="20"/>
        </w:rPr>
      </w:pPr>
      <w:r w:rsidRPr="001E50CA">
        <w:rPr>
          <w:rFonts w:ascii="Georgia" w:hAnsi="Georgia"/>
          <w:b/>
          <w:sz w:val="20"/>
          <w:szCs w:val="20"/>
        </w:rPr>
        <w:t>ASUNTO:</w:t>
      </w:r>
      <w:r w:rsidRPr="001E50CA">
        <w:rPr>
          <w:rFonts w:ascii="Georgia" w:hAnsi="Georgia"/>
          <w:sz w:val="20"/>
          <w:szCs w:val="20"/>
        </w:rPr>
        <w:t xml:space="preserve"> Proponer al Concejo Municipal se declare Ciudadano de Honor al señor César Augusto Hernández Coto, el 33 de noviembre o bien cuando lo considere oportuno el Concejo. </w:t>
      </w:r>
      <w:r w:rsidRPr="001E50CA">
        <w:rPr>
          <w:rFonts w:ascii="Georgia" w:hAnsi="Georgia"/>
          <w:b/>
          <w:color w:val="5B9BD5" w:themeColor="accent1"/>
          <w:sz w:val="20"/>
          <w:szCs w:val="20"/>
        </w:rPr>
        <w:t xml:space="preserve">Email: Antonieta.campos@gmail.com / </w:t>
      </w:r>
      <w:r w:rsidRPr="001E50CA">
        <w:rPr>
          <w:rFonts w:ascii="Georgia" w:hAnsi="Georgia"/>
          <w:b/>
          <w:sz w:val="20"/>
          <w:szCs w:val="20"/>
        </w:rPr>
        <w:t>(ANEXO 2)</w:t>
      </w:r>
    </w:p>
    <w:p w:rsidR="00A64034" w:rsidRPr="001E50CA" w:rsidRDefault="00A64034" w:rsidP="001E50CA">
      <w:pPr>
        <w:pStyle w:val="Sinespaciado"/>
        <w:jc w:val="both"/>
        <w:rPr>
          <w:rFonts w:ascii="Georgia" w:hAnsi="Georgia"/>
          <w:b/>
          <w:sz w:val="20"/>
          <w:szCs w:val="20"/>
        </w:rPr>
      </w:pPr>
    </w:p>
    <w:p w:rsidR="00A64034" w:rsidRPr="001E50CA" w:rsidRDefault="00A64034" w:rsidP="001E50CA">
      <w:pPr>
        <w:pStyle w:val="Sinespaciado"/>
        <w:jc w:val="both"/>
        <w:rPr>
          <w:rFonts w:ascii="Georgia" w:hAnsi="Georgia"/>
          <w:sz w:val="20"/>
          <w:szCs w:val="20"/>
        </w:rPr>
      </w:pPr>
      <w:r w:rsidRPr="001E50CA">
        <w:rPr>
          <w:rFonts w:ascii="Georgia" w:hAnsi="Georgia"/>
          <w:b/>
          <w:sz w:val="20"/>
          <w:szCs w:val="20"/>
        </w:rPr>
        <w:t xml:space="preserve">RECOMENDACIÓN: </w:t>
      </w:r>
      <w:r w:rsidRPr="001E50CA">
        <w:rPr>
          <w:rFonts w:ascii="Georgia" w:hAnsi="Georgia"/>
          <w:sz w:val="20"/>
          <w:szCs w:val="20"/>
        </w:rPr>
        <w:t>Esta comisión recomienda al Concejo Municipal lo siguiente:</w:t>
      </w:r>
    </w:p>
    <w:p w:rsidR="00A64034" w:rsidRPr="001E50CA" w:rsidRDefault="00A64034" w:rsidP="00F04B84">
      <w:pPr>
        <w:pStyle w:val="Sinespaciado"/>
        <w:numPr>
          <w:ilvl w:val="0"/>
          <w:numId w:val="42"/>
        </w:numPr>
        <w:jc w:val="both"/>
        <w:rPr>
          <w:rFonts w:ascii="Georgia" w:hAnsi="Georgia"/>
          <w:sz w:val="20"/>
          <w:szCs w:val="20"/>
        </w:rPr>
      </w:pPr>
      <w:r w:rsidRPr="001E50CA">
        <w:rPr>
          <w:rFonts w:ascii="Georgia" w:hAnsi="Georgia"/>
          <w:sz w:val="20"/>
          <w:szCs w:val="20"/>
        </w:rPr>
        <w:t>Se recomienda la aprobación de la Sesión Solemne Extraordinaria para la declaración de Ciudadano de Honor al señor César Augusto Hernández Coto, y que sea realizada en el Centro de Cultura Omar Dengo el día jueves 01 de diciembre del 2016 a las 4:00 p.m.</w:t>
      </w:r>
    </w:p>
    <w:p w:rsidR="00A64034" w:rsidRPr="001E50CA" w:rsidRDefault="00A64034" w:rsidP="00F04B84">
      <w:pPr>
        <w:pStyle w:val="Sinespaciado"/>
        <w:numPr>
          <w:ilvl w:val="0"/>
          <w:numId w:val="42"/>
        </w:numPr>
        <w:jc w:val="both"/>
        <w:rPr>
          <w:rFonts w:ascii="Georgia" w:hAnsi="Georgia"/>
          <w:sz w:val="20"/>
          <w:szCs w:val="20"/>
        </w:rPr>
      </w:pPr>
      <w:r w:rsidRPr="001E50CA">
        <w:rPr>
          <w:rFonts w:ascii="Georgia" w:hAnsi="Georgia"/>
          <w:sz w:val="20"/>
          <w:szCs w:val="20"/>
        </w:rPr>
        <w:t>Se recomienda realizar la publicación del edicto, ya que se realizará en la Escuela Julia Fernández en Vara Blanca.</w:t>
      </w:r>
    </w:p>
    <w:p w:rsidR="00A64034" w:rsidRDefault="00A64034" w:rsidP="009D32CB">
      <w:pPr>
        <w:pStyle w:val="Sinespaciado"/>
        <w:numPr>
          <w:ilvl w:val="0"/>
          <w:numId w:val="42"/>
        </w:numPr>
        <w:jc w:val="both"/>
        <w:rPr>
          <w:rFonts w:ascii="Georgia" w:hAnsi="Georgia"/>
          <w:sz w:val="20"/>
          <w:szCs w:val="20"/>
        </w:rPr>
      </w:pPr>
      <w:r w:rsidRPr="001E50CA">
        <w:rPr>
          <w:rFonts w:ascii="Georgia" w:hAnsi="Georgia"/>
          <w:sz w:val="20"/>
          <w:szCs w:val="20"/>
        </w:rPr>
        <w:t>Instruir a la Administración, para que brinde el apoyo logístico correspondiente a dicha actividad, en cuanto a mesas, sillas, manteles, servicio de alimentación, sonido y su respectivo transporte.</w:t>
      </w:r>
    </w:p>
    <w:p w:rsidR="009D32CB" w:rsidRPr="009D32CB" w:rsidRDefault="009D32CB" w:rsidP="009D32CB">
      <w:pPr>
        <w:pStyle w:val="Sinespaciado"/>
        <w:ind w:left="720"/>
        <w:jc w:val="both"/>
        <w:rPr>
          <w:rFonts w:ascii="Georgia" w:hAnsi="Georgia"/>
          <w:sz w:val="20"/>
          <w:szCs w:val="20"/>
        </w:rPr>
      </w:pPr>
    </w:p>
    <w:p w:rsidR="00ED23C0" w:rsidRPr="00DD5DFC" w:rsidRDefault="00DD5DFC" w:rsidP="00DD5DFC">
      <w:pPr>
        <w:pStyle w:val="Sinespaciado"/>
        <w:jc w:val="both"/>
        <w:rPr>
          <w:rFonts w:ascii="Georgia" w:hAnsi="Georgia"/>
          <w:b/>
          <w:sz w:val="20"/>
          <w:szCs w:val="20"/>
          <w:lang w:val="es-ES_tradnl" w:eastAsia="es-ES"/>
        </w:rPr>
      </w:pPr>
      <w:r w:rsidRPr="00DD5DFC">
        <w:rPr>
          <w:rFonts w:ascii="Georgia" w:hAnsi="Georgia"/>
          <w:b/>
          <w:sz w:val="20"/>
          <w:szCs w:val="20"/>
          <w:lang w:val="es-ES_tradnl" w:eastAsia="es-ES"/>
        </w:rPr>
        <w:t>// ANALIZADO EL PUNTO DOS DEL INFORME N° 03-2016 AD-2016-2020 QUE PRESENTA LA COMISIÓN DE CULTURA, SE ACUERDA POR UNANIMIDAD: EXCLUIR ESTE PUNTO DEL INFORME, PORQUE LA SESIÓN QUE SE PROPONE SE REALIZARÁ HASTA EL MES DE ENERO. ACUERDO DEFINITIVAMENTE APROBADO.</w:t>
      </w:r>
    </w:p>
    <w:p w:rsidR="00ED23C0" w:rsidRPr="005D5E4B" w:rsidRDefault="00ED23C0" w:rsidP="00ED23C0">
      <w:pPr>
        <w:pStyle w:val="Prrafodelista"/>
        <w:spacing w:line="240" w:lineRule="auto"/>
        <w:rPr>
          <w:rFonts w:ascii="Verdana" w:hAnsi="Verdana" w:cs="Times New Roman"/>
          <w:sz w:val="16"/>
          <w:szCs w:val="16"/>
          <w:lang w:val="es-ES_tradnl" w:eastAsia="es-ES"/>
        </w:rPr>
      </w:pPr>
    </w:p>
    <w:p w:rsidR="00ED23C0" w:rsidRDefault="00ED23C0" w:rsidP="009D32CB">
      <w:pPr>
        <w:pStyle w:val="Prrafodelista"/>
        <w:numPr>
          <w:ilvl w:val="0"/>
          <w:numId w:val="15"/>
        </w:numPr>
        <w:spacing w:after="0" w:line="240" w:lineRule="auto"/>
        <w:jc w:val="both"/>
        <w:rPr>
          <w:rFonts w:ascii="Georgia" w:hAnsi="Georgia" w:cs="Times New Roman"/>
          <w:sz w:val="20"/>
          <w:szCs w:val="20"/>
          <w:lang w:val="es-ES_tradnl" w:eastAsia="es-ES"/>
        </w:rPr>
      </w:pPr>
      <w:r w:rsidRPr="00B371AF">
        <w:rPr>
          <w:rFonts w:ascii="Georgia" w:hAnsi="Georgia" w:cs="Times New Roman"/>
          <w:sz w:val="20"/>
          <w:szCs w:val="20"/>
          <w:lang w:val="es-ES_tradnl" w:eastAsia="es-ES"/>
        </w:rPr>
        <w:t>Informe N° 22-2016 AD-2016-2020 Comisión de Hacienda y Presupuesto</w:t>
      </w:r>
    </w:p>
    <w:p w:rsidR="009D32CB" w:rsidRPr="009D32CB" w:rsidRDefault="009D32CB" w:rsidP="009D32CB">
      <w:pPr>
        <w:pStyle w:val="Prrafodelista"/>
        <w:spacing w:after="0" w:line="240" w:lineRule="auto"/>
        <w:jc w:val="both"/>
        <w:rPr>
          <w:rFonts w:ascii="Georgia" w:hAnsi="Georgia" w:cs="Times New Roman"/>
          <w:sz w:val="20"/>
          <w:szCs w:val="20"/>
          <w:lang w:val="es-ES_tradnl" w:eastAsia="es-ES"/>
        </w:rPr>
      </w:pPr>
    </w:p>
    <w:p w:rsidR="00887323" w:rsidRPr="00180726" w:rsidRDefault="00887323" w:rsidP="00180726">
      <w:pPr>
        <w:spacing w:after="0"/>
        <w:jc w:val="both"/>
        <w:rPr>
          <w:rFonts w:ascii="Georgia" w:hAnsi="Georgia"/>
          <w:sz w:val="20"/>
          <w:szCs w:val="20"/>
        </w:rPr>
      </w:pPr>
      <w:r w:rsidRPr="00180726">
        <w:rPr>
          <w:rFonts w:ascii="Georgia" w:hAnsi="Georgia"/>
          <w:sz w:val="20"/>
          <w:szCs w:val="20"/>
        </w:rPr>
        <w:t>Presentes:</w:t>
      </w:r>
    </w:p>
    <w:p w:rsidR="00887323" w:rsidRPr="00180726" w:rsidRDefault="00887323" w:rsidP="00180726">
      <w:pPr>
        <w:spacing w:after="0"/>
        <w:ind w:firstLine="709"/>
        <w:jc w:val="both"/>
        <w:rPr>
          <w:rFonts w:ascii="Georgia" w:hAnsi="Georgia"/>
          <w:sz w:val="20"/>
          <w:szCs w:val="20"/>
        </w:rPr>
      </w:pPr>
      <w:r w:rsidRPr="00180726">
        <w:rPr>
          <w:rFonts w:ascii="Georgia" w:hAnsi="Georgia"/>
          <w:sz w:val="20"/>
          <w:szCs w:val="20"/>
        </w:rPr>
        <w:t>Manrique Chaves Borbón, Regidor Propietario, Coordinador.</w:t>
      </w:r>
    </w:p>
    <w:p w:rsidR="00887323" w:rsidRPr="00180726" w:rsidRDefault="00887323" w:rsidP="00180726">
      <w:pPr>
        <w:spacing w:after="0"/>
        <w:ind w:firstLine="709"/>
        <w:jc w:val="both"/>
        <w:rPr>
          <w:rFonts w:ascii="Georgia" w:hAnsi="Georgia"/>
          <w:sz w:val="20"/>
          <w:szCs w:val="20"/>
        </w:rPr>
      </w:pPr>
      <w:r w:rsidRPr="00180726">
        <w:rPr>
          <w:rFonts w:ascii="Georgia" w:hAnsi="Georgia"/>
          <w:sz w:val="20"/>
          <w:szCs w:val="20"/>
        </w:rPr>
        <w:t>Maritza Segura Navarro, Regidora Propietaria, Secretaria.</w:t>
      </w:r>
    </w:p>
    <w:p w:rsidR="00887323" w:rsidRPr="00180726" w:rsidRDefault="00887323" w:rsidP="00180726">
      <w:pPr>
        <w:spacing w:after="0"/>
        <w:ind w:firstLine="709"/>
        <w:jc w:val="both"/>
        <w:rPr>
          <w:rFonts w:ascii="Georgia" w:hAnsi="Georgia"/>
          <w:sz w:val="20"/>
          <w:szCs w:val="20"/>
        </w:rPr>
      </w:pPr>
      <w:r w:rsidRPr="00180726">
        <w:rPr>
          <w:rFonts w:ascii="Georgia" w:hAnsi="Georgia"/>
          <w:sz w:val="20"/>
          <w:szCs w:val="20"/>
        </w:rPr>
        <w:t>María Antonieta Campos Aguilar, Regidora Propietaria.</w:t>
      </w:r>
    </w:p>
    <w:p w:rsidR="00887323" w:rsidRPr="00180726" w:rsidRDefault="00887323" w:rsidP="00180726">
      <w:pPr>
        <w:spacing w:after="0"/>
        <w:ind w:firstLine="709"/>
        <w:jc w:val="both"/>
        <w:rPr>
          <w:rFonts w:ascii="Georgia" w:hAnsi="Georgia"/>
          <w:sz w:val="20"/>
          <w:szCs w:val="20"/>
        </w:rPr>
      </w:pPr>
      <w:r w:rsidRPr="00180726">
        <w:rPr>
          <w:rFonts w:ascii="Georgia" w:hAnsi="Georgia"/>
          <w:sz w:val="20"/>
          <w:szCs w:val="20"/>
        </w:rPr>
        <w:t>Nelson Rivas Solís, Regidor Propietario.</w:t>
      </w:r>
    </w:p>
    <w:p w:rsidR="00887323" w:rsidRPr="00180726" w:rsidRDefault="00887323" w:rsidP="00180726">
      <w:pPr>
        <w:spacing w:after="0"/>
        <w:jc w:val="both"/>
        <w:rPr>
          <w:rFonts w:ascii="Georgia" w:hAnsi="Georgia"/>
          <w:sz w:val="20"/>
          <w:szCs w:val="20"/>
        </w:rPr>
      </w:pPr>
      <w:r w:rsidRPr="00180726">
        <w:rPr>
          <w:rFonts w:ascii="Georgia" w:hAnsi="Georgia"/>
          <w:sz w:val="20"/>
          <w:szCs w:val="20"/>
        </w:rPr>
        <w:t>Ausentes:</w:t>
      </w:r>
    </w:p>
    <w:p w:rsidR="00887323" w:rsidRDefault="00887323" w:rsidP="009D32CB">
      <w:pPr>
        <w:spacing w:after="0"/>
        <w:ind w:firstLine="709"/>
        <w:jc w:val="both"/>
        <w:rPr>
          <w:rFonts w:ascii="Georgia" w:hAnsi="Georgia"/>
          <w:sz w:val="20"/>
          <w:szCs w:val="20"/>
        </w:rPr>
      </w:pPr>
      <w:r w:rsidRPr="00180726">
        <w:rPr>
          <w:rFonts w:ascii="Georgia" w:hAnsi="Georgia"/>
          <w:sz w:val="20"/>
          <w:szCs w:val="20"/>
        </w:rPr>
        <w:t xml:space="preserve">Minor Meléndez Venegas, Regidor </w:t>
      </w:r>
      <w:r w:rsidR="009D32CB">
        <w:rPr>
          <w:rFonts w:ascii="Georgia" w:hAnsi="Georgia"/>
          <w:sz w:val="20"/>
          <w:szCs w:val="20"/>
        </w:rPr>
        <w:t>Propietario, con justificación.</w:t>
      </w:r>
    </w:p>
    <w:p w:rsidR="009D32CB" w:rsidRPr="00180726" w:rsidRDefault="009D32CB" w:rsidP="009D32CB">
      <w:pPr>
        <w:spacing w:after="0"/>
        <w:ind w:firstLine="709"/>
        <w:jc w:val="both"/>
        <w:rPr>
          <w:rFonts w:ascii="Georgia" w:hAnsi="Georgia"/>
          <w:sz w:val="20"/>
          <w:szCs w:val="20"/>
        </w:rPr>
      </w:pPr>
    </w:p>
    <w:p w:rsidR="00887323" w:rsidRPr="00180726" w:rsidRDefault="00887323" w:rsidP="00180726">
      <w:pPr>
        <w:spacing w:after="0"/>
        <w:jc w:val="both"/>
        <w:rPr>
          <w:rFonts w:ascii="Georgia" w:hAnsi="Georgia"/>
          <w:sz w:val="20"/>
          <w:szCs w:val="20"/>
        </w:rPr>
      </w:pPr>
      <w:r w:rsidRPr="00180726">
        <w:rPr>
          <w:rFonts w:ascii="Georgia" w:hAnsi="Georgia"/>
          <w:sz w:val="20"/>
          <w:szCs w:val="20"/>
        </w:rPr>
        <w:t xml:space="preserve">La Comisión de Hacienda y Presupuesto rinde informe sobre los asuntos analizados en reunión realizada el lunes 10 de octubre del 2016 a las dieciséis horas con quince minutos. </w:t>
      </w:r>
    </w:p>
    <w:p w:rsidR="00887323" w:rsidRPr="00180726" w:rsidRDefault="00887323" w:rsidP="00180726">
      <w:pPr>
        <w:spacing w:after="0" w:line="240" w:lineRule="auto"/>
        <w:jc w:val="both"/>
        <w:rPr>
          <w:rFonts w:ascii="Georgia" w:hAnsi="Georgia" w:cs="Arial"/>
          <w:b/>
          <w:sz w:val="20"/>
          <w:szCs w:val="20"/>
        </w:rPr>
      </w:pPr>
    </w:p>
    <w:p w:rsidR="00887323" w:rsidRPr="00180726" w:rsidRDefault="00887323" w:rsidP="00F04B84">
      <w:pPr>
        <w:pStyle w:val="Prrafodelista"/>
        <w:numPr>
          <w:ilvl w:val="0"/>
          <w:numId w:val="32"/>
        </w:numPr>
        <w:spacing w:after="0" w:line="240" w:lineRule="auto"/>
        <w:jc w:val="both"/>
        <w:rPr>
          <w:rFonts w:ascii="Georgia" w:hAnsi="Georgia" w:cs="Arial"/>
          <w:b/>
          <w:sz w:val="20"/>
          <w:szCs w:val="20"/>
        </w:rPr>
      </w:pPr>
      <w:r w:rsidRPr="00180726">
        <w:rPr>
          <w:rFonts w:ascii="Georgia" w:hAnsi="Georgia" w:cs="Arial"/>
          <w:b/>
          <w:sz w:val="20"/>
          <w:szCs w:val="20"/>
        </w:rPr>
        <w:t xml:space="preserve">REMITE: </w:t>
      </w:r>
      <w:r w:rsidRPr="00180726">
        <w:rPr>
          <w:rFonts w:ascii="Georgia" w:hAnsi="Georgia" w:cs="Arial"/>
          <w:sz w:val="20"/>
          <w:szCs w:val="20"/>
        </w:rPr>
        <w:t>SCM-1649-2016.</w:t>
      </w:r>
    </w:p>
    <w:p w:rsidR="00887323" w:rsidRPr="00180726" w:rsidRDefault="00887323" w:rsidP="00180726">
      <w:pPr>
        <w:pStyle w:val="Prrafodelista"/>
        <w:spacing w:after="0" w:line="240" w:lineRule="auto"/>
        <w:jc w:val="both"/>
        <w:rPr>
          <w:rFonts w:ascii="Georgia" w:hAnsi="Georgia" w:cs="Arial"/>
          <w:sz w:val="20"/>
          <w:szCs w:val="20"/>
        </w:rPr>
      </w:pPr>
      <w:r w:rsidRPr="00180726">
        <w:rPr>
          <w:rFonts w:ascii="Georgia" w:hAnsi="Georgia" w:cs="Arial"/>
          <w:b/>
          <w:sz w:val="20"/>
          <w:szCs w:val="20"/>
        </w:rPr>
        <w:t xml:space="preserve">SUSCRIBE: </w:t>
      </w:r>
      <w:proofErr w:type="spellStart"/>
      <w:r w:rsidRPr="00180726">
        <w:rPr>
          <w:rFonts w:ascii="Georgia" w:hAnsi="Georgia" w:cs="Arial"/>
          <w:sz w:val="20"/>
          <w:szCs w:val="20"/>
        </w:rPr>
        <w:t>Gaudy</w:t>
      </w:r>
      <w:proofErr w:type="spellEnd"/>
      <w:r w:rsidRPr="00180726">
        <w:rPr>
          <w:rFonts w:ascii="Georgia" w:hAnsi="Georgia" w:cs="Arial"/>
          <w:sz w:val="20"/>
          <w:szCs w:val="20"/>
        </w:rPr>
        <w:t xml:space="preserve"> serrano – Gerente Banco Popular y de Desarrollo Comunal.</w:t>
      </w:r>
    </w:p>
    <w:p w:rsidR="00887323" w:rsidRPr="00180726" w:rsidRDefault="00887323" w:rsidP="00180726">
      <w:pPr>
        <w:pStyle w:val="Prrafodelista"/>
        <w:spacing w:after="0" w:line="240" w:lineRule="auto"/>
        <w:jc w:val="both"/>
        <w:rPr>
          <w:rFonts w:ascii="Georgia" w:hAnsi="Georgia" w:cs="Arial"/>
          <w:sz w:val="20"/>
          <w:szCs w:val="20"/>
        </w:rPr>
      </w:pPr>
      <w:r w:rsidRPr="00180726">
        <w:rPr>
          <w:rFonts w:ascii="Georgia" w:hAnsi="Georgia" w:cs="Arial"/>
          <w:b/>
          <w:sz w:val="20"/>
          <w:szCs w:val="20"/>
        </w:rPr>
        <w:t>SESIÓN N°:</w:t>
      </w:r>
      <w:r w:rsidRPr="00180726">
        <w:rPr>
          <w:rFonts w:ascii="Georgia" w:hAnsi="Georgia" w:cs="Arial"/>
          <w:sz w:val="20"/>
          <w:szCs w:val="20"/>
        </w:rPr>
        <w:t xml:space="preserve"> 33-2016.</w:t>
      </w:r>
    </w:p>
    <w:p w:rsidR="00887323" w:rsidRPr="00180726" w:rsidRDefault="00887323" w:rsidP="00180726">
      <w:pPr>
        <w:pStyle w:val="Prrafodelista"/>
        <w:spacing w:after="0" w:line="240" w:lineRule="auto"/>
        <w:jc w:val="both"/>
        <w:rPr>
          <w:rFonts w:ascii="Georgia" w:hAnsi="Georgia" w:cs="Arial"/>
          <w:sz w:val="20"/>
          <w:szCs w:val="20"/>
        </w:rPr>
      </w:pPr>
      <w:r w:rsidRPr="00180726">
        <w:rPr>
          <w:rFonts w:ascii="Georgia" w:hAnsi="Georgia" w:cs="Arial"/>
          <w:b/>
          <w:sz w:val="20"/>
          <w:szCs w:val="20"/>
        </w:rPr>
        <w:t>FECHA:</w:t>
      </w:r>
      <w:r w:rsidRPr="00180726">
        <w:rPr>
          <w:rFonts w:ascii="Georgia" w:hAnsi="Georgia" w:cs="Arial"/>
          <w:sz w:val="20"/>
          <w:szCs w:val="20"/>
        </w:rPr>
        <w:t xml:space="preserve"> 26-09-2016.</w:t>
      </w:r>
    </w:p>
    <w:p w:rsidR="00887323" w:rsidRPr="00180726" w:rsidRDefault="00887323" w:rsidP="00180726">
      <w:pPr>
        <w:pStyle w:val="Prrafodelista"/>
        <w:spacing w:after="0" w:line="240" w:lineRule="auto"/>
        <w:jc w:val="both"/>
        <w:rPr>
          <w:rFonts w:ascii="Georgia" w:hAnsi="Georgia" w:cs="Arial"/>
          <w:sz w:val="20"/>
          <w:szCs w:val="20"/>
        </w:rPr>
      </w:pPr>
      <w:r w:rsidRPr="00180726">
        <w:rPr>
          <w:rFonts w:ascii="Georgia" w:hAnsi="Georgia" w:cs="Arial"/>
          <w:b/>
          <w:sz w:val="20"/>
          <w:szCs w:val="20"/>
        </w:rPr>
        <w:t>DOCUMENTO N°:</w:t>
      </w:r>
      <w:r w:rsidRPr="00180726">
        <w:rPr>
          <w:rFonts w:ascii="Georgia" w:hAnsi="Georgia" w:cs="Arial"/>
          <w:sz w:val="20"/>
          <w:szCs w:val="20"/>
        </w:rPr>
        <w:t xml:space="preserve"> 450-16.</w:t>
      </w:r>
    </w:p>
    <w:p w:rsidR="00887323" w:rsidRPr="00180726" w:rsidRDefault="00887323" w:rsidP="00180726">
      <w:pPr>
        <w:pStyle w:val="Prrafodelista"/>
        <w:spacing w:after="0" w:line="240" w:lineRule="auto"/>
        <w:jc w:val="both"/>
        <w:rPr>
          <w:rFonts w:ascii="Georgia" w:hAnsi="Georgia" w:cs="Arial"/>
          <w:b/>
          <w:color w:val="1F4E79" w:themeColor="accent1" w:themeShade="80"/>
          <w:sz w:val="20"/>
          <w:szCs w:val="20"/>
        </w:rPr>
      </w:pPr>
      <w:r w:rsidRPr="00180726">
        <w:rPr>
          <w:rFonts w:ascii="Georgia" w:hAnsi="Georgia" w:cs="Arial"/>
          <w:b/>
          <w:sz w:val="20"/>
          <w:szCs w:val="20"/>
        </w:rPr>
        <w:t>ASUNTO:</w:t>
      </w:r>
      <w:r w:rsidRPr="00180726">
        <w:rPr>
          <w:rFonts w:ascii="Georgia" w:hAnsi="Georgia" w:cs="Arial"/>
          <w:sz w:val="20"/>
          <w:szCs w:val="20"/>
        </w:rPr>
        <w:t xml:space="preserve"> Solicitud de audiencia para exponerles temas de interés</w:t>
      </w:r>
      <w:r w:rsidRPr="00180726">
        <w:rPr>
          <w:rFonts w:ascii="Georgia" w:hAnsi="Georgia" w:cs="Arial"/>
          <w:color w:val="5B9BD5" w:themeColor="accent1"/>
          <w:sz w:val="20"/>
          <w:szCs w:val="20"/>
        </w:rPr>
        <w:t xml:space="preserve">. </w:t>
      </w:r>
      <w:r w:rsidRPr="00180726">
        <w:rPr>
          <w:rFonts w:ascii="Georgia" w:hAnsi="Georgia" w:cs="Arial"/>
          <w:b/>
          <w:color w:val="5B9BD5" w:themeColor="accent1"/>
          <w:sz w:val="20"/>
          <w:szCs w:val="20"/>
        </w:rPr>
        <w:t xml:space="preserve">Email: gserrano@bp.fi.cr / </w:t>
      </w:r>
      <w:r w:rsidRPr="00180726">
        <w:rPr>
          <w:rFonts w:ascii="Georgia" w:hAnsi="Georgia" w:cs="Arial"/>
          <w:b/>
          <w:color w:val="1F4E79" w:themeColor="accent1" w:themeShade="80"/>
          <w:sz w:val="20"/>
          <w:szCs w:val="20"/>
        </w:rPr>
        <w:t xml:space="preserve">N°694-16. LA PRESIDENCIA DISPONE: TRASLADAR A LA </w:t>
      </w:r>
      <w:r w:rsidRPr="00180726">
        <w:rPr>
          <w:rFonts w:ascii="Georgia" w:hAnsi="Georgia" w:cs="Arial"/>
          <w:b/>
          <w:color w:val="1F4E79" w:themeColor="accent1" w:themeShade="80"/>
          <w:sz w:val="20"/>
          <w:szCs w:val="20"/>
        </w:rPr>
        <w:lastRenderedPageBreak/>
        <w:t>COMISIÓN DE HACIENDA Y PRESUPUSETO PARA QUE RECIBAN EN AUDIENCIA DE LA COMISIÓN A LA SEÑORA GAUDY SERRANO. ASIMISMO CUANDO VEAN ESTE PUNTO SE CONVOQUE AL DIRECTOR FINANCIERO.</w:t>
      </w:r>
    </w:p>
    <w:p w:rsidR="00887323" w:rsidRPr="00180726" w:rsidRDefault="00887323" w:rsidP="00180726">
      <w:pPr>
        <w:pStyle w:val="Prrafodelista"/>
        <w:spacing w:after="0" w:line="240" w:lineRule="auto"/>
        <w:jc w:val="both"/>
        <w:rPr>
          <w:rFonts w:ascii="Georgia" w:hAnsi="Georgia" w:cs="Arial"/>
          <w:sz w:val="20"/>
          <w:szCs w:val="20"/>
        </w:rPr>
      </w:pPr>
    </w:p>
    <w:p w:rsidR="00887323" w:rsidRPr="00180726" w:rsidRDefault="00887323" w:rsidP="00180726">
      <w:pPr>
        <w:spacing w:after="0"/>
        <w:ind w:left="709"/>
        <w:jc w:val="both"/>
        <w:rPr>
          <w:rFonts w:ascii="Georgia" w:hAnsi="Georgia"/>
          <w:sz w:val="20"/>
          <w:szCs w:val="20"/>
        </w:rPr>
      </w:pPr>
      <w:r w:rsidRPr="00180726">
        <w:rPr>
          <w:rFonts w:ascii="Georgia" w:hAnsi="Georgia"/>
          <w:b/>
          <w:sz w:val="20"/>
          <w:szCs w:val="20"/>
        </w:rPr>
        <w:t xml:space="preserve">Esta comisión </w:t>
      </w:r>
      <w:r w:rsidRPr="00180726">
        <w:rPr>
          <w:rFonts w:ascii="Georgia" w:hAnsi="Georgia"/>
          <w:sz w:val="20"/>
          <w:szCs w:val="20"/>
        </w:rPr>
        <w:t>convocó a la señora en tres ocasiones, sin obtener respuesta alguna, por lo que esta comisión considera que no hay interés en la audiencia.</w:t>
      </w:r>
    </w:p>
    <w:p w:rsidR="00887323" w:rsidRPr="00180726" w:rsidRDefault="00887323" w:rsidP="00180726">
      <w:pPr>
        <w:spacing w:after="0"/>
        <w:jc w:val="both"/>
        <w:rPr>
          <w:rFonts w:ascii="Georgia" w:hAnsi="Georgia"/>
          <w:sz w:val="20"/>
          <w:szCs w:val="20"/>
        </w:rPr>
      </w:pPr>
    </w:p>
    <w:p w:rsidR="00887323" w:rsidRPr="00180726" w:rsidRDefault="00887323" w:rsidP="00180726">
      <w:pPr>
        <w:spacing w:after="0"/>
        <w:ind w:left="709"/>
        <w:jc w:val="both"/>
        <w:rPr>
          <w:rFonts w:ascii="Georgia" w:hAnsi="Georgia"/>
          <w:sz w:val="20"/>
          <w:szCs w:val="20"/>
        </w:rPr>
      </w:pPr>
      <w:r w:rsidRPr="00180726">
        <w:rPr>
          <w:rFonts w:ascii="Georgia" w:hAnsi="Georgia"/>
          <w:b/>
          <w:sz w:val="20"/>
          <w:szCs w:val="20"/>
        </w:rPr>
        <w:t xml:space="preserve">RECOMENDACIÓN: </w:t>
      </w:r>
      <w:r w:rsidRPr="00180726">
        <w:rPr>
          <w:rFonts w:ascii="Georgia" w:hAnsi="Georgia"/>
          <w:sz w:val="20"/>
          <w:szCs w:val="20"/>
        </w:rPr>
        <w:t>Esta comisión informa al Concejo Municipal que se ha invitado a la Gerente del Banco Popular y de Desarrollo Comunal a audiencia en tres ocasiones, sin tener respuesta o interés alguno; por lo que se acuerda por unanimidad desistir a su solicitud.</w:t>
      </w:r>
    </w:p>
    <w:p w:rsidR="00887323" w:rsidRDefault="00887323" w:rsidP="00180726">
      <w:pPr>
        <w:spacing w:after="0"/>
        <w:ind w:left="709"/>
        <w:jc w:val="both"/>
        <w:rPr>
          <w:rFonts w:ascii="Georgia" w:hAnsi="Georgia"/>
          <w:sz w:val="20"/>
          <w:szCs w:val="20"/>
        </w:rPr>
      </w:pPr>
    </w:p>
    <w:p w:rsidR="00180726" w:rsidRPr="00DD5DFC" w:rsidRDefault="00180726" w:rsidP="00180726">
      <w:pPr>
        <w:pStyle w:val="Sinespaciado"/>
        <w:jc w:val="both"/>
        <w:rPr>
          <w:rFonts w:ascii="Georgia" w:hAnsi="Georgia"/>
          <w:b/>
          <w:sz w:val="20"/>
          <w:szCs w:val="20"/>
          <w:lang w:val="es-ES_tradnl" w:eastAsia="es-ES"/>
        </w:rPr>
      </w:pPr>
      <w:r w:rsidRPr="00DD5DFC">
        <w:rPr>
          <w:rFonts w:ascii="Georgia" w:hAnsi="Georgia"/>
          <w:b/>
          <w:sz w:val="20"/>
          <w:szCs w:val="20"/>
          <w:lang w:val="es-ES_tradnl" w:eastAsia="es-ES"/>
        </w:rPr>
        <w:t xml:space="preserve">// ANALIZADO EL PUNTO </w:t>
      </w:r>
      <w:r>
        <w:rPr>
          <w:rFonts w:ascii="Georgia" w:hAnsi="Georgia"/>
          <w:b/>
          <w:sz w:val="20"/>
          <w:szCs w:val="20"/>
          <w:lang w:val="es-ES_tradnl" w:eastAsia="es-ES"/>
        </w:rPr>
        <w:t>UNO</w:t>
      </w:r>
      <w:r w:rsidRPr="00DD5DFC">
        <w:rPr>
          <w:rFonts w:ascii="Georgia" w:hAnsi="Georgia"/>
          <w:b/>
          <w:sz w:val="20"/>
          <w:szCs w:val="20"/>
          <w:lang w:val="es-ES_tradnl" w:eastAsia="es-ES"/>
        </w:rPr>
        <w:t xml:space="preserve"> DEL INFORME N° </w:t>
      </w:r>
      <w:r>
        <w:rPr>
          <w:rFonts w:ascii="Georgia" w:hAnsi="Georgia"/>
          <w:b/>
          <w:sz w:val="20"/>
          <w:szCs w:val="20"/>
          <w:lang w:val="es-ES_tradnl" w:eastAsia="es-ES"/>
        </w:rPr>
        <w:t>22</w:t>
      </w:r>
      <w:r w:rsidRPr="00DD5DFC">
        <w:rPr>
          <w:rFonts w:ascii="Georgia" w:hAnsi="Georgia"/>
          <w:b/>
          <w:sz w:val="20"/>
          <w:szCs w:val="20"/>
          <w:lang w:val="es-ES_tradnl" w:eastAsia="es-ES"/>
        </w:rPr>
        <w:t xml:space="preserve">-2016 AD-2016-2020 QUE PRESENTA LA COMISIÓN DE </w:t>
      </w:r>
      <w:r>
        <w:rPr>
          <w:rFonts w:ascii="Georgia" w:hAnsi="Georgia"/>
          <w:b/>
          <w:sz w:val="20"/>
          <w:szCs w:val="20"/>
          <w:lang w:val="es-ES_tradnl" w:eastAsia="es-ES"/>
        </w:rPr>
        <w:t>HACIENDA Y PRESUPUESTO,</w:t>
      </w:r>
      <w:r w:rsidRPr="00DD5DFC">
        <w:rPr>
          <w:rFonts w:ascii="Georgia" w:hAnsi="Georgia"/>
          <w:b/>
          <w:sz w:val="20"/>
          <w:szCs w:val="20"/>
          <w:lang w:val="es-ES_tradnl" w:eastAsia="es-ES"/>
        </w:rPr>
        <w:t xml:space="preserve"> SE ACUERDA POR UNANIMIDAD</w:t>
      </w:r>
      <w:r>
        <w:rPr>
          <w:rFonts w:ascii="Georgia" w:hAnsi="Georgia"/>
          <w:b/>
          <w:sz w:val="20"/>
          <w:szCs w:val="20"/>
          <w:lang w:val="es-ES_tradnl" w:eastAsia="es-ES"/>
        </w:rPr>
        <w:t xml:space="preserve">: APROBARLO EN TODOS SUS EXTREMOS. </w:t>
      </w:r>
      <w:r w:rsidRPr="00DD5DFC">
        <w:rPr>
          <w:rFonts w:ascii="Georgia" w:hAnsi="Georgia"/>
          <w:b/>
          <w:sz w:val="20"/>
          <w:szCs w:val="20"/>
          <w:lang w:val="es-ES_tradnl" w:eastAsia="es-ES"/>
        </w:rPr>
        <w:t>ACUERDO DEFINITIVAMENTE APROBADO.</w:t>
      </w:r>
    </w:p>
    <w:p w:rsidR="00180726" w:rsidRPr="00180726" w:rsidRDefault="00180726" w:rsidP="00180726">
      <w:pPr>
        <w:spacing w:after="0"/>
        <w:ind w:left="709"/>
        <w:jc w:val="both"/>
        <w:rPr>
          <w:rFonts w:ascii="Georgia" w:hAnsi="Georgia"/>
          <w:sz w:val="20"/>
          <w:szCs w:val="20"/>
        </w:rPr>
      </w:pPr>
    </w:p>
    <w:p w:rsidR="00887323" w:rsidRPr="00180726" w:rsidRDefault="00887323" w:rsidP="00F04B84">
      <w:pPr>
        <w:pStyle w:val="Prrafodelista"/>
        <w:numPr>
          <w:ilvl w:val="0"/>
          <w:numId w:val="32"/>
        </w:numPr>
        <w:spacing w:after="0" w:line="240" w:lineRule="auto"/>
        <w:jc w:val="both"/>
        <w:rPr>
          <w:rFonts w:ascii="Georgia" w:hAnsi="Georgia" w:cs="Arial"/>
          <w:b/>
          <w:sz w:val="20"/>
          <w:szCs w:val="20"/>
        </w:rPr>
      </w:pPr>
      <w:r w:rsidRPr="00180726">
        <w:rPr>
          <w:rFonts w:ascii="Georgia" w:hAnsi="Georgia" w:cs="Arial"/>
          <w:b/>
          <w:sz w:val="20"/>
          <w:szCs w:val="20"/>
        </w:rPr>
        <w:t xml:space="preserve">REMITE: </w:t>
      </w:r>
      <w:r w:rsidRPr="00180726">
        <w:rPr>
          <w:rFonts w:ascii="Georgia" w:hAnsi="Georgia" w:cs="Arial"/>
          <w:sz w:val="20"/>
          <w:szCs w:val="20"/>
        </w:rPr>
        <w:t>SCM-1749-2016.</w:t>
      </w:r>
    </w:p>
    <w:p w:rsidR="00887323" w:rsidRPr="00180726" w:rsidRDefault="00887323" w:rsidP="00180726">
      <w:pPr>
        <w:pStyle w:val="Prrafodelista"/>
        <w:spacing w:after="0" w:line="240" w:lineRule="auto"/>
        <w:jc w:val="both"/>
        <w:rPr>
          <w:rFonts w:ascii="Georgia" w:hAnsi="Georgia" w:cs="Arial"/>
          <w:sz w:val="20"/>
          <w:szCs w:val="20"/>
        </w:rPr>
      </w:pPr>
      <w:r w:rsidRPr="00180726">
        <w:rPr>
          <w:rFonts w:ascii="Georgia" w:hAnsi="Georgia" w:cs="Arial"/>
          <w:b/>
          <w:sz w:val="20"/>
          <w:szCs w:val="20"/>
        </w:rPr>
        <w:t xml:space="preserve">SUSCRIBE: </w:t>
      </w:r>
      <w:r w:rsidRPr="00180726">
        <w:rPr>
          <w:rFonts w:ascii="Georgia" w:hAnsi="Georgia" w:cs="Arial"/>
          <w:sz w:val="20"/>
          <w:szCs w:val="20"/>
        </w:rPr>
        <w:t>MBA. José Manuel Ulate Avendaño – Alcalde Municipal.</w:t>
      </w:r>
    </w:p>
    <w:p w:rsidR="00887323" w:rsidRPr="00180726" w:rsidRDefault="00887323" w:rsidP="00180726">
      <w:pPr>
        <w:pStyle w:val="Prrafodelista"/>
        <w:spacing w:after="0" w:line="240" w:lineRule="auto"/>
        <w:jc w:val="both"/>
        <w:rPr>
          <w:rFonts w:ascii="Georgia" w:hAnsi="Georgia" w:cs="Arial"/>
          <w:sz w:val="20"/>
          <w:szCs w:val="20"/>
        </w:rPr>
      </w:pPr>
      <w:r w:rsidRPr="00180726">
        <w:rPr>
          <w:rFonts w:ascii="Georgia" w:hAnsi="Georgia" w:cs="Arial"/>
          <w:b/>
          <w:sz w:val="20"/>
          <w:szCs w:val="20"/>
        </w:rPr>
        <w:t>SESIÓN N°:</w:t>
      </w:r>
      <w:r w:rsidRPr="00180726">
        <w:rPr>
          <w:rFonts w:ascii="Georgia" w:hAnsi="Georgia" w:cs="Arial"/>
          <w:sz w:val="20"/>
          <w:szCs w:val="20"/>
        </w:rPr>
        <w:t xml:space="preserve"> 36-2016.</w:t>
      </w:r>
    </w:p>
    <w:p w:rsidR="00887323" w:rsidRPr="00180726" w:rsidRDefault="00887323" w:rsidP="00180726">
      <w:pPr>
        <w:pStyle w:val="Prrafodelista"/>
        <w:spacing w:after="0" w:line="240" w:lineRule="auto"/>
        <w:jc w:val="both"/>
        <w:rPr>
          <w:rFonts w:ascii="Georgia" w:hAnsi="Georgia" w:cs="Arial"/>
          <w:sz w:val="20"/>
          <w:szCs w:val="20"/>
        </w:rPr>
      </w:pPr>
      <w:r w:rsidRPr="00180726">
        <w:rPr>
          <w:rFonts w:ascii="Georgia" w:hAnsi="Georgia" w:cs="Arial"/>
          <w:b/>
          <w:sz w:val="20"/>
          <w:szCs w:val="20"/>
        </w:rPr>
        <w:t>FECHA:</w:t>
      </w:r>
      <w:r w:rsidRPr="00180726">
        <w:rPr>
          <w:rFonts w:ascii="Georgia" w:hAnsi="Georgia" w:cs="Arial"/>
          <w:sz w:val="20"/>
          <w:szCs w:val="20"/>
        </w:rPr>
        <w:t xml:space="preserve"> 10-10-2016.</w:t>
      </w:r>
    </w:p>
    <w:p w:rsidR="00887323" w:rsidRPr="00180726" w:rsidRDefault="00887323" w:rsidP="00180726">
      <w:pPr>
        <w:spacing w:after="0"/>
        <w:ind w:left="709"/>
        <w:jc w:val="both"/>
        <w:rPr>
          <w:rFonts w:ascii="Georgia" w:hAnsi="Georgia"/>
          <w:sz w:val="20"/>
          <w:szCs w:val="20"/>
        </w:rPr>
      </w:pPr>
      <w:r w:rsidRPr="00180726">
        <w:rPr>
          <w:rFonts w:ascii="Georgia" w:hAnsi="Georgia" w:cs="Arial"/>
          <w:b/>
          <w:sz w:val="20"/>
          <w:szCs w:val="20"/>
        </w:rPr>
        <w:t>ASUNTO:</w:t>
      </w:r>
      <w:r w:rsidRPr="00180726">
        <w:rPr>
          <w:rFonts w:ascii="Georgia" w:hAnsi="Georgia" w:cs="Arial"/>
          <w:sz w:val="20"/>
          <w:szCs w:val="20"/>
        </w:rPr>
        <w:t xml:space="preserve"> Remite PI-115-2016, referente a CALIFICACIÓN DE IDONEIDAD de la Junta de Educación de la Escuela Rafael Moya Murillo. </w:t>
      </w:r>
      <w:r w:rsidRPr="00180726">
        <w:rPr>
          <w:rFonts w:ascii="Georgia" w:hAnsi="Georgia" w:cs="Arial"/>
          <w:b/>
          <w:color w:val="808080" w:themeColor="background1" w:themeShade="80"/>
          <w:sz w:val="20"/>
          <w:szCs w:val="20"/>
        </w:rPr>
        <w:t xml:space="preserve">AMH-1241-16. </w:t>
      </w:r>
    </w:p>
    <w:p w:rsidR="00887323" w:rsidRPr="00180726" w:rsidRDefault="00887323" w:rsidP="00180726">
      <w:pPr>
        <w:spacing w:after="0"/>
        <w:ind w:left="709"/>
        <w:jc w:val="both"/>
        <w:rPr>
          <w:rFonts w:ascii="Georgia" w:hAnsi="Georgia"/>
          <w:sz w:val="20"/>
          <w:szCs w:val="20"/>
        </w:rPr>
      </w:pPr>
    </w:p>
    <w:p w:rsidR="00887323" w:rsidRPr="00180726" w:rsidRDefault="00887323" w:rsidP="00180726">
      <w:pPr>
        <w:spacing w:after="0"/>
        <w:ind w:left="709"/>
        <w:jc w:val="both"/>
        <w:rPr>
          <w:rFonts w:ascii="Georgia" w:hAnsi="Georgia"/>
          <w:b/>
          <w:sz w:val="20"/>
          <w:szCs w:val="20"/>
        </w:rPr>
      </w:pPr>
      <w:r w:rsidRPr="00180726">
        <w:rPr>
          <w:rFonts w:ascii="Georgia" w:hAnsi="Georgia"/>
          <w:b/>
          <w:sz w:val="20"/>
          <w:szCs w:val="20"/>
        </w:rPr>
        <w:t>Texto del oficio PI-115-2016, que dice:</w:t>
      </w:r>
    </w:p>
    <w:p w:rsidR="00887323" w:rsidRPr="00180726" w:rsidRDefault="00887323" w:rsidP="00180726">
      <w:pPr>
        <w:spacing w:after="0"/>
        <w:jc w:val="both"/>
        <w:rPr>
          <w:rFonts w:ascii="Georgia" w:hAnsi="Georgia"/>
          <w:sz w:val="20"/>
          <w:szCs w:val="20"/>
        </w:rPr>
      </w:pPr>
    </w:p>
    <w:p w:rsidR="00887323" w:rsidRPr="00180726" w:rsidRDefault="00887323" w:rsidP="00180726">
      <w:pPr>
        <w:spacing w:after="0"/>
        <w:ind w:left="709"/>
        <w:jc w:val="both"/>
        <w:rPr>
          <w:rFonts w:ascii="Georgia" w:hAnsi="Georgia"/>
          <w:sz w:val="20"/>
          <w:szCs w:val="20"/>
        </w:rPr>
      </w:pPr>
      <w:r w:rsidRPr="00180726">
        <w:rPr>
          <w:rFonts w:ascii="Georgia" w:hAnsi="Georgia"/>
          <w:sz w:val="20"/>
          <w:szCs w:val="20"/>
        </w:rPr>
        <w:t xml:space="preserve">“En cumplimiento al artículo No. 1 inciso c, del Reglamento para la Asignación, Control y Liquidación de partidas municipales a las Juntas de Educación de Escuelas, Juntas Administrativas de Colegios y Asociaciones de Desarrollo Integral o similares otorgadas por la Municipalidad de Heredia, la </w:t>
      </w:r>
      <w:r w:rsidRPr="00180726">
        <w:rPr>
          <w:rFonts w:ascii="Georgia" w:hAnsi="Georgia"/>
          <w:b/>
          <w:sz w:val="20"/>
          <w:szCs w:val="20"/>
        </w:rPr>
        <w:t xml:space="preserve">JUNTA EDUCACIÓN ESCUELA RAFAEL MOYA MURILLO </w:t>
      </w:r>
      <w:r w:rsidRPr="00180726">
        <w:rPr>
          <w:rFonts w:ascii="Georgia" w:hAnsi="Georgia"/>
          <w:sz w:val="20"/>
          <w:szCs w:val="20"/>
        </w:rPr>
        <w:t xml:space="preserve">presentó a esta oficina los requisitos establecidos en el reglamento para solicitar la </w:t>
      </w:r>
      <w:r w:rsidRPr="00180726">
        <w:rPr>
          <w:rFonts w:ascii="Georgia" w:hAnsi="Georgia"/>
          <w:b/>
          <w:sz w:val="20"/>
          <w:szCs w:val="20"/>
        </w:rPr>
        <w:t xml:space="preserve">CALIFICACIÓN DE IDONEIDAD, </w:t>
      </w:r>
      <w:r w:rsidRPr="00180726">
        <w:rPr>
          <w:rFonts w:ascii="Georgia" w:hAnsi="Georgia"/>
          <w:sz w:val="20"/>
          <w:szCs w:val="20"/>
        </w:rPr>
        <w:t>por lo que se deberán remitir al Concejo Municipal para que se apruebe o deniegue dicha solicitud.</w:t>
      </w:r>
    </w:p>
    <w:p w:rsidR="00887323" w:rsidRPr="00180726" w:rsidRDefault="00887323" w:rsidP="00180726">
      <w:pPr>
        <w:spacing w:after="0"/>
        <w:ind w:left="709"/>
        <w:jc w:val="both"/>
        <w:rPr>
          <w:rFonts w:ascii="Georgia" w:hAnsi="Georgia"/>
          <w:sz w:val="20"/>
          <w:szCs w:val="20"/>
        </w:rPr>
      </w:pPr>
    </w:p>
    <w:p w:rsidR="00887323" w:rsidRPr="00180726" w:rsidRDefault="00887323" w:rsidP="00180726">
      <w:pPr>
        <w:spacing w:after="0"/>
        <w:ind w:left="709"/>
        <w:jc w:val="both"/>
        <w:rPr>
          <w:rFonts w:ascii="Georgia" w:hAnsi="Georgia"/>
          <w:sz w:val="20"/>
          <w:szCs w:val="20"/>
        </w:rPr>
      </w:pPr>
      <w:r w:rsidRPr="00180726">
        <w:rPr>
          <w:rFonts w:ascii="Georgia" w:hAnsi="Georgia"/>
          <w:sz w:val="20"/>
          <w:szCs w:val="20"/>
        </w:rPr>
        <w:t>Los documentos remitidos cumplen con todos los requisitos establecidos en el reglamento vigente.</w:t>
      </w:r>
    </w:p>
    <w:p w:rsidR="00887323" w:rsidRPr="00180726" w:rsidRDefault="00887323" w:rsidP="00180726">
      <w:pPr>
        <w:spacing w:after="0"/>
        <w:ind w:left="709"/>
        <w:jc w:val="both"/>
        <w:rPr>
          <w:rFonts w:ascii="Georgia" w:hAnsi="Georgia"/>
          <w:sz w:val="20"/>
          <w:szCs w:val="20"/>
        </w:rPr>
      </w:pPr>
    </w:p>
    <w:p w:rsidR="00887323" w:rsidRPr="00180726" w:rsidRDefault="00887323" w:rsidP="00180726">
      <w:pPr>
        <w:spacing w:after="0"/>
        <w:ind w:left="709"/>
        <w:jc w:val="both"/>
        <w:rPr>
          <w:rFonts w:ascii="Georgia" w:hAnsi="Georgia"/>
          <w:sz w:val="20"/>
          <w:szCs w:val="20"/>
        </w:rPr>
      </w:pPr>
      <w:r w:rsidRPr="00180726">
        <w:rPr>
          <w:rFonts w:ascii="Georgia" w:hAnsi="Georgia"/>
          <w:sz w:val="20"/>
          <w:szCs w:val="20"/>
        </w:rPr>
        <w:t>Sin otro particular, se despide atentamente,</w:t>
      </w:r>
    </w:p>
    <w:p w:rsidR="00887323" w:rsidRPr="00180726" w:rsidRDefault="00887323" w:rsidP="00180726">
      <w:pPr>
        <w:spacing w:after="0"/>
        <w:ind w:left="709"/>
        <w:jc w:val="both"/>
        <w:rPr>
          <w:rFonts w:ascii="Georgia" w:hAnsi="Georgia"/>
          <w:b/>
          <w:i/>
          <w:sz w:val="20"/>
          <w:szCs w:val="20"/>
        </w:rPr>
      </w:pPr>
      <w:r w:rsidRPr="00180726">
        <w:rPr>
          <w:rFonts w:ascii="Georgia" w:hAnsi="Georgia"/>
          <w:b/>
          <w:i/>
          <w:sz w:val="20"/>
          <w:szCs w:val="20"/>
        </w:rPr>
        <w:t>Licda. Jacqueline Fernández C. – Planificadora Institucional.”</w:t>
      </w:r>
    </w:p>
    <w:p w:rsidR="00887323" w:rsidRPr="00180726" w:rsidRDefault="00887323" w:rsidP="00180726">
      <w:pPr>
        <w:spacing w:after="0"/>
        <w:jc w:val="both"/>
        <w:rPr>
          <w:rFonts w:ascii="Georgia" w:hAnsi="Georgia"/>
          <w:sz w:val="20"/>
          <w:szCs w:val="20"/>
        </w:rPr>
      </w:pPr>
    </w:p>
    <w:p w:rsidR="00887323" w:rsidRPr="00180726" w:rsidRDefault="00887323" w:rsidP="00180726">
      <w:pPr>
        <w:spacing w:after="0"/>
        <w:ind w:left="709"/>
        <w:jc w:val="both"/>
        <w:rPr>
          <w:rFonts w:ascii="Georgia" w:hAnsi="Georgia"/>
          <w:sz w:val="20"/>
          <w:szCs w:val="20"/>
        </w:rPr>
      </w:pPr>
      <w:r w:rsidRPr="00180726">
        <w:rPr>
          <w:rFonts w:ascii="Georgia" w:hAnsi="Georgia"/>
          <w:b/>
          <w:sz w:val="20"/>
          <w:szCs w:val="20"/>
        </w:rPr>
        <w:t xml:space="preserve">RECOMENDACIÓN: </w:t>
      </w:r>
      <w:r w:rsidRPr="00180726">
        <w:rPr>
          <w:rFonts w:ascii="Georgia" w:hAnsi="Georgia"/>
          <w:sz w:val="20"/>
          <w:szCs w:val="20"/>
        </w:rPr>
        <w:t>Con base y fundamento en el oficio PI-115-2016, suscrito por la Licda. Jacqueline Fernández – Planificadora Institucional, esta comisión recomienda al Concejo Municipal, aprobar la idoneidad de la Junta de Educación de la Escuela Rafael Moya Murillo.</w:t>
      </w:r>
    </w:p>
    <w:p w:rsidR="00887323" w:rsidRDefault="00887323" w:rsidP="00180726">
      <w:pPr>
        <w:spacing w:after="0"/>
        <w:ind w:left="709"/>
        <w:jc w:val="both"/>
        <w:rPr>
          <w:rFonts w:ascii="Georgia" w:hAnsi="Georgia"/>
          <w:sz w:val="20"/>
          <w:szCs w:val="20"/>
        </w:rPr>
      </w:pPr>
    </w:p>
    <w:p w:rsidR="00180726" w:rsidRPr="00064CDA" w:rsidRDefault="00064CDA" w:rsidP="00180726">
      <w:pPr>
        <w:pStyle w:val="Sinespaciado"/>
        <w:jc w:val="both"/>
        <w:rPr>
          <w:rFonts w:ascii="Georgia" w:hAnsi="Georgia"/>
          <w:b/>
          <w:sz w:val="20"/>
          <w:szCs w:val="20"/>
          <w:lang w:val="es-ES_tradnl" w:eastAsia="es-ES"/>
        </w:rPr>
      </w:pPr>
      <w:r w:rsidRPr="00064CDA">
        <w:rPr>
          <w:rFonts w:ascii="Georgia" w:hAnsi="Georgia"/>
          <w:b/>
          <w:sz w:val="20"/>
          <w:szCs w:val="20"/>
          <w:lang w:val="es-ES_tradnl" w:eastAsia="es-ES"/>
        </w:rPr>
        <w:t xml:space="preserve">// ANALIZADO EL PUNTO DOS DEL INFORME N° 22-2016 AD-2016-2020 QUE PRESENTA LA COMISIÓN DE HACIENDA Y PRESUPUESTO, SE ACUERDA POR UNANIMIDAD: APROBAR </w:t>
      </w:r>
      <w:r w:rsidRPr="00064CDA">
        <w:rPr>
          <w:rFonts w:ascii="Georgia" w:hAnsi="Georgia"/>
          <w:b/>
          <w:sz w:val="20"/>
          <w:szCs w:val="20"/>
        </w:rPr>
        <w:t>LA IDONEIDAD DE LA JUNTA DE EDUCACIÓN DE LA ESCUELA RAFAEL MOYA MURILLO. AC</w:t>
      </w:r>
      <w:r w:rsidRPr="00064CDA">
        <w:rPr>
          <w:rFonts w:ascii="Georgia" w:hAnsi="Georgia"/>
          <w:b/>
          <w:sz w:val="20"/>
          <w:szCs w:val="20"/>
          <w:lang w:val="es-ES_tradnl" w:eastAsia="es-ES"/>
        </w:rPr>
        <w:t>UERDO DEFINITIVAMENTE APROBADO.</w:t>
      </w:r>
    </w:p>
    <w:p w:rsidR="00180726" w:rsidRPr="00180726" w:rsidRDefault="00180726" w:rsidP="00180726">
      <w:pPr>
        <w:spacing w:after="0"/>
        <w:ind w:left="709"/>
        <w:jc w:val="both"/>
        <w:rPr>
          <w:rFonts w:ascii="Georgia" w:hAnsi="Georgia"/>
          <w:sz w:val="20"/>
          <w:szCs w:val="20"/>
        </w:rPr>
      </w:pPr>
    </w:p>
    <w:p w:rsidR="00887323" w:rsidRPr="00180726" w:rsidRDefault="00887323" w:rsidP="00F04B84">
      <w:pPr>
        <w:pStyle w:val="Prrafodelista"/>
        <w:numPr>
          <w:ilvl w:val="0"/>
          <w:numId w:val="32"/>
        </w:numPr>
        <w:spacing w:after="0" w:line="240" w:lineRule="auto"/>
        <w:jc w:val="both"/>
        <w:rPr>
          <w:rFonts w:ascii="Georgia" w:hAnsi="Georgia" w:cs="Arial"/>
          <w:b/>
          <w:sz w:val="20"/>
          <w:szCs w:val="20"/>
        </w:rPr>
      </w:pPr>
      <w:r w:rsidRPr="00180726">
        <w:rPr>
          <w:rFonts w:ascii="Georgia" w:hAnsi="Georgia"/>
          <w:sz w:val="20"/>
          <w:szCs w:val="20"/>
        </w:rPr>
        <w:t xml:space="preserve"> </w:t>
      </w:r>
      <w:r w:rsidRPr="00180726">
        <w:rPr>
          <w:rFonts w:ascii="Georgia" w:hAnsi="Georgia" w:cs="Arial"/>
          <w:b/>
          <w:sz w:val="20"/>
          <w:szCs w:val="20"/>
        </w:rPr>
        <w:t xml:space="preserve">REMITE: </w:t>
      </w:r>
      <w:r w:rsidRPr="00180726">
        <w:rPr>
          <w:rFonts w:ascii="Georgia" w:hAnsi="Georgia" w:cs="Arial"/>
          <w:sz w:val="20"/>
          <w:szCs w:val="20"/>
        </w:rPr>
        <w:t>SCM-1747-2016.</w:t>
      </w:r>
    </w:p>
    <w:p w:rsidR="00887323" w:rsidRPr="00180726" w:rsidRDefault="00887323" w:rsidP="00180726">
      <w:pPr>
        <w:pStyle w:val="Prrafodelista"/>
        <w:spacing w:after="0" w:line="240" w:lineRule="auto"/>
        <w:jc w:val="both"/>
        <w:rPr>
          <w:rFonts w:ascii="Georgia" w:hAnsi="Georgia" w:cs="Arial"/>
          <w:sz w:val="20"/>
          <w:szCs w:val="20"/>
        </w:rPr>
      </w:pPr>
      <w:r w:rsidRPr="00180726">
        <w:rPr>
          <w:rFonts w:ascii="Georgia" w:hAnsi="Georgia" w:cs="Arial"/>
          <w:b/>
          <w:sz w:val="20"/>
          <w:szCs w:val="20"/>
        </w:rPr>
        <w:t xml:space="preserve">SUSCRIBE: </w:t>
      </w:r>
      <w:r w:rsidRPr="00180726">
        <w:rPr>
          <w:rFonts w:ascii="Georgia" w:hAnsi="Georgia" w:cs="Arial"/>
          <w:sz w:val="20"/>
          <w:szCs w:val="20"/>
        </w:rPr>
        <w:t>MBA. José Manuel Ulate Avendaño – Alcalde Municipal.</w:t>
      </w:r>
    </w:p>
    <w:p w:rsidR="00887323" w:rsidRPr="00180726" w:rsidRDefault="00887323" w:rsidP="00180726">
      <w:pPr>
        <w:pStyle w:val="Prrafodelista"/>
        <w:spacing w:after="0" w:line="240" w:lineRule="auto"/>
        <w:jc w:val="both"/>
        <w:rPr>
          <w:rFonts w:ascii="Georgia" w:hAnsi="Georgia" w:cs="Arial"/>
          <w:sz w:val="20"/>
          <w:szCs w:val="20"/>
        </w:rPr>
      </w:pPr>
      <w:r w:rsidRPr="00180726">
        <w:rPr>
          <w:rFonts w:ascii="Georgia" w:hAnsi="Georgia" w:cs="Arial"/>
          <w:b/>
          <w:sz w:val="20"/>
          <w:szCs w:val="20"/>
        </w:rPr>
        <w:t>SESIÓN N°:</w:t>
      </w:r>
      <w:r w:rsidRPr="00180726">
        <w:rPr>
          <w:rFonts w:ascii="Georgia" w:hAnsi="Georgia" w:cs="Arial"/>
          <w:sz w:val="20"/>
          <w:szCs w:val="20"/>
        </w:rPr>
        <w:t xml:space="preserve"> 36-2016.</w:t>
      </w:r>
    </w:p>
    <w:p w:rsidR="00887323" w:rsidRPr="00180726" w:rsidRDefault="00887323" w:rsidP="00180726">
      <w:pPr>
        <w:pStyle w:val="Prrafodelista"/>
        <w:spacing w:after="0" w:line="240" w:lineRule="auto"/>
        <w:jc w:val="both"/>
        <w:rPr>
          <w:rFonts w:ascii="Georgia" w:hAnsi="Georgia" w:cs="Arial"/>
          <w:sz w:val="20"/>
          <w:szCs w:val="20"/>
        </w:rPr>
      </w:pPr>
      <w:r w:rsidRPr="00180726">
        <w:rPr>
          <w:rFonts w:ascii="Georgia" w:hAnsi="Georgia" w:cs="Arial"/>
          <w:b/>
          <w:sz w:val="20"/>
          <w:szCs w:val="20"/>
        </w:rPr>
        <w:t>FECHA:</w:t>
      </w:r>
      <w:r w:rsidRPr="00180726">
        <w:rPr>
          <w:rFonts w:ascii="Georgia" w:hAnsi="Georgia" w:cs="Arial"/>
          <w:sz w:val="20"/>
          <w:szCs w:val="20"/>
        </w:rPr>
        <w:t xml:space="preserve"> 10-10-2016.</w:t>
      </w:r>
    </w:p>
    <w:p w:rsidR="00887323" w:rsidRPr="00180726" w:rsidRDefault="00887323" w:rsidP="00180726">
      <w:pPr>
        <w:pStyle w:val="Prrafodelista"/>
        <w:spacing w:after="0" w:line="240" w:lineRule="auto"/>
        <w:jc w:val="both"/>
        <w:rPr>
          <w:rFonts w:ascii="Georgia" w:hAnsi="Georgia" w:cs="Arial"/>
          <w:sz w:val="20"/>
          <w:szCs w:val="20"/>
        </w:rPr>
      </w:pPr>
      <w:r w:rsidRPr="00180726">
        <w:rPr>
          <w:rFonts w:ascii="Georgia" w:hAnsi="Georgia" w:cs="Arial"/>
          <w:b/>
          <w:sz w:val="20"/>
          <w:szCs w:val="20"/>
        </w:rPr>
        <w:t>DOCUMENTO N°:</w:t>
      </w:r>
      <w:r w:rsidRPr="00180726">
        <w:rPr>
          <w:rFonts w:ascii="Georgia" w:hAnsi="Georgia" w:cs="Arial"/>
          <w:sz w:val="20"/>
          <w:szCs w:val="20"/>
        </w:rPr>
        <w:t xml:space="preserve"> 730-16.</w:t>
      </w:r>
    </w:p>
    <w:p w:rsidR="00887323" w:rsidRPr="00180726" w:rsidRDefault="00887323" w:rsidP="00180726">
      <w:pPr>
        <w:spacing w:after="0"/>
        <w:ind w:left="709"/>
        <w:jc w:val="both"/>
        <w:rPr>
          <w:rFonts w:ascii="Georgia" w:hAnsi="Georgia"/>
          <w:sz w:val="20"/>
          <w:szCs w:val="20"/>
        </w:rPr>
      </w:pPr>
      <w:r w:rsidRPr="00180726">
        <w:rPr>
          <w:rFonts w:ascii="Georgia" w:hAnsi="Georgia" w:cs="Arial"/>
          <w:b/>
          <w:sz w:val="20"/>
          <w:szCs w:val="20"/>
        </w:rPr>
        <w:t>ASUNTO:</w:t>
      </w:r>
      <w:r w:rsidRPr="00180726">
        <w:rPr>
          <w:rFonts w:ascii="Georgia" w:hAnsi="Georgia" w:cs="Arial"/>
          <w:sz w:val="20"/>
          <w:szCs w:val="20"/>
        </w:rPr>
        <w:t xml:space="preserve"> Remite PI-119-2016, referente a CALIFICACIÓN DE IDONEIDAD de la ADI de Barrio Corazón de Jesús. </w:t>
      </w:r>
      <w:r w:rsidRPr="00180726">
        <w:rPr>
          <w:rFonts w:ascii="Georgia" w:hAnsi="Georgia" w:cs="Arial"/>
          <w:b/>
          <w:color w:val="808080" w:themeColor="background1" w:themeShade="80"/>
          <w:sz w:val="20"/>
          <w:szCs w:val="20"/>
        </w:rPr>
        <w:t>AMH-1268-16.</w:t>
      </w:r>
      <w:r w:rsidRPr="00180726">
        <w:rPr>
          <w:rFonts w:ascii="Georgia" w:hAnsi="Georgia" w:cs="Arial"/>
          <w:b/>
          <w:color w:val="70AD47" w:themeColor="accent6"/>
          <w:sz w:val="20"/>
          <w:szCs w:val="20"/>
        </w:rPr>
        <w:t xml:space="preserve"> N°730-16.</w:t>
      </w:r>
    </w:p>
    <w:p w:rsidR="00887323" w:rsidRPr="00180726" w:rsidRDefault="00887323" w:rsidP="00180726">
      <w:pPr>
        <w:spacing w:after="0"/>
        <w:ind w:left="709"/>
        <w:jc w:val="both"/>
        <w:rPr>
          <w:rFonts w:ascii="Georgia" w:hAnsi="Georgia"/>
          <w:sz w:val="20"/>
          <w:szCs w:val="20"/>
        </w:rPr>
      </w:pPr>
    </w:p>
    <w:p w:rsidR="00887323" w:rsidRPr="00180726" w:rsidRDefault="00887323" w:rsidP="00180726">
      <w:pPr>
        <w:spacing w:after="0"/>
        <w:ind w:left="709"/>
        <w:jc w:val="both"/>
        <w:rPr>
          <w:rFonts w:ascii="Georgia" w:hAnsi="Georgia"/>
          <w:b/>
          <w:sz w:val="20"/>
          <w:szCs w:val="20"/>
        </w:rPr>
      </w:pPr>
      <w:r w:rsidRPr="00180726">
        <w:rPr>
          <w:rFonts w:ascii="Georgia" w:hAnsi="Georgia"/>
          <w:b/>
          <w:sz w:val="20"/>
          <w:szCs w:val="20"/>
        </w:rPr>
        <w:t>Texto del oficio PI-119-2016, que dice:</w:t>
      </w:r>
    </w:p>
    <w:p w:rsidR="00887323" w:rsidRPr="00180726" w:rsidRDefault="00887323" w:rsidP="00180726">
      <w:pPr>
        <w:spacing w:after="0"/>
        <w:jc w:val="both"/>
        <w:rPr>
          <w:rFonts w:ascii="Georgia" w:hAnsi="Georgia"/>
          <w:sz w:val="20"/>
          <w:szCs w:val="20"/>
        </w:rPr>
      </w:pPr>
    </w:p>
    <w:p w:rsidR="009D32CB" w:rsidRDefault="00887323" w:rsidP="00180726">
      <w:pPr>
        <w:spacing w:after="0"/>
        <w:ind w:left="709"/>
        <w:jc w:val="both"/>
        <w:rPr>
          <w:rFonts w:ascii="Georgia" w:hAnsi="Georgia"/>
          <w:sz w:val="20"/>
          <w:szCs w:val="20"/>
        </w:rPr>
      </w:pPr>
      <w:r w:rsidRPr="00180726">
        <w:rPr>
          <w:rFonts w:ascii="Georgia" w:hAnsi="Georgia"/>
          <w:sz w:val="20"/>
          <w:szCs w:val="20"/>
        </w:rPr>
        <w:t xml:space="preserve">“En cumplimiento al artículo No. 1 inciso a, del Reglamento para la Asignación, Control y Liquidación de partidas municipales a las Juntas de Educación de Escuelas, Juntas </w:t>
      </w:r>
    </w:p>
    <w:p w:rsidR="009D32CB" w:rsidRDefault="009D32CB" w:rsidP="00180726">
      <w:pPr>
        <w:spacing w:after="0"/>
        <w:ind w:left="709"/>
        <w:jc w:val="both"/>
        <w:rPr>
          <w:rFonts w:ascii="Georgia" w:hAnsi="Georgia"/>
          <w:sz w:val="20"/>
          <w:szCs w:val="20"/>
        </w:rPr>
      </w:pPr>
    </w:p>
    <w:p w:rsidR="009D32CB" w:rsidRDefault="009D32CB" w:rsidP="00180726">
      <w:pPr>
        <w:spacing w:after="0"/>
        <w:ind w:left="709"/>
        <w:jc w:val="both"/>
        <w:rPr>
          <w:rFonts w:ascii="Georgia" w:hAnsi="Georgia"/>
          <w:sz w:val="20"/>
          <w:szCs w:val="20"/>
        </w:rPr>
      </w:pPr>
    </w:p>
    <w:p w:rsidR="00887323" w:rsidRPr="00180726" w:rsidRDefault="00887323" w:rsidP="00180726">
      <w:pPr>
        <w:spacing w:after="0"/>
        <w:ind w:left="709"/>
        <w:jc w:val="both"/>
        <w:rPr>
          <w:rFonts w:ascii="Georgia" w:hAnsi="Georgia"/>
          <w:sz w:val="20"/>
          <w:szCs w:val="20"/>
        </w:rPr>
      </w:pPr>
      <w:r w:rsidRPr="00180726">
        <w:rPr>
          <w:rFonts w:ascii="Georgia" w:hAnsi="Georgia"/>
          <w:sz w:val="20"/>
          <w:szCs w:val="20"/>
        </w:rPr>
        <w:lastRenderedPageBreak/>
        <w:t xml:space="preserve">Administrativas de Colegios y Asociaciones de Desarrollo Integral o similares otorgadas por la Municipalidad de Heredia, la </w:t>
      </w:r>
      <w:r w:rsidRPr="00180726">
        <w:rPr>
          <w:rFonts w:ascii="Georgia" w:hAnsi="Georgia"/>
          <w:b/>
          <w:sz w:val="20"/>
          <w:szCs w:val="20"/>
        </w:rPr>
        <w:t xml:space="preserve">ADI BARRIO CORAZÓN DE JESÚS </w:t>
      </w:r>
      <w:r w:rsidRPr="00180726">
        <w:rPr>
          <w:rFonts w:ascii="Georgia" w:hAnsi="Georgia"/>
          <w:sz w:val="20"/>
          <w:szCs w:val="20"/>
        </w:rPr>
        <w:t xml:space="preserve">presentó a esta oficina los requisitos establecidos en el reglamento para solicitar la </w:t>
      </w:r>
      <w:r w:rsidRPr="00180726">
        <w:rPr>
          <w:rFonts w:ascii="Georgia" w:hAnsi="Georgia"/>
          <w:b/>
          <w:sz w:val="20"/>
          <w:szCs w:val="20"/>
        </w:rPr>
        <w:t xml:space="preserve">CALIFICACIÓN DE IDONEIDAD, </w:t>
      </w:r>
      <w:r w:rsidRPr="00180726">
        <w:rPr>
          <w:rFonts w:ascii="Georgia" w:hAnsi="Georgia"/>
          <w:sz w:val="20"/>
          <w:szCs w:val="20"/>
        </w:rPr>
        <w:t>por lo que se deberán remitir al Concejo Municipal para que se apruebe o deniegue dicha solicitud.</w:t>
      </w:r>
    </w:p>
    <w:p w:rsidR="00887323" w:rsidRPr="00180726" w:rsidRDefault="00887323" w:rsidP="00180726">
      <w:pPr>
        <w:spacing w:after="0"/>
        <w:ind w:left="709"/>
        <w:jc w:val="both"/>
        <w:rPr>
          <w:rFonts w:ascii="Georgia" w:hAnsi="Georgia"/>
          <w:sz w:val="20"/>
          <w:szCs w:val="20"/>
        </w:rPr>
      </w:pPr>
    </w:p>
    <w:p w:rsidR="00887323" w:rsidRPr="00180726" w:rsidRDefault="00887323" w:rsidP="00180726">
      <w:pPr>
        <w:spacing w:after="0"/>
        <w:ind w:left="709"/>
        <w:jc w:val="both"/>
        <w:rPr>
          <w:rFonts w:ascii="Georgia" w:hAnsi="Georgia"/>
          <w:sz w:val="20"/>
          <w:szCs w:val="20"/>
        </w:rPr>
      </w:pPr>
      <w:r w:rsidRPr="00180726">
        <w:rPr>
          <w:rFonts w:ascii="Georgia" w:hAnsi="Georgia"/>
          <w:sz w:val="20"/>
          <w:szCs w:val="20"/>
        </w:rPr>
        <w:t>Los documentos remitidos cumplen con todos los requisitos establecidos en el reglamento vigente.</w:t>
      </w:r>
    </w:p>
    <w:p w:rsidR="00887323" w:rsidRPr="00180726" w:rsidRDefault="00887323" w:rsidP="00180726">
      <w:pPr>
        <w:spacing w:after="0"/>
        <w:ind w:left="709"/>
        <w:jc w:val="both"/>
        <w:rPr>
          <w:rFonts w:ascii="Georgia" w:hAnsi="Georgia"/>
          <w:sz w:val="20"/>
          <w:szCs w:val="20"/>
        </w:rPr>
      </w:pPr>
    </w:p>
    <w:p w:rsidR="00887323" w:rsidRPr="00180726" w:rsidRDefault="00887323" w:rsidP="00180726">
      <w:pPr>
        <w:spacing w:after="0"/>
        <w:ind w:left="709"/>
        <w:jc w:val="both"/>
        <w:rPr>
          <w:rFonts w:ascii="Georgia" w:hAnsi="Georgia"/>
          <w:sz w:val="20"/>
          <w:szCs w:val="20"/>
        </w:rPr>
      </w:pPr>
      <w:r w:rsidRPr="00180726">
        <w:rPr>
          <w:rFonts w:ascii="Georgia" w:hAnsi="Georgia"/>
          <w:sz w:val="20"/>
          <w:szCs w:val="20"/>
        </w:rPr>
        <w:t>Sin otro particular, se despide atentamente,</w:t>
      </w:r>
    </w:p>
    <w:p w:rsidR="00887323" w:rsidRPr="00180726" w:rsidRDefault="00887323" w:rsidP="00180726">
      <w:pPr>
        <w:spacing w:after="0"/>
        <w:ind w:left="709"/>
        <w:jc w:val="both"/>
        <w:rPr>
          <w:rFonts w:ascii="Georgia" w:hAnsi="Georgia"/>
          <w:b/>
          <w:i/>
          <w:sz w:val="20"/>
          <w:szCs w:val="20"/>
        </w:rPr>
      </w:pPr>
      <w:r w:rsidRPr="00180726">
        <w:rPr>
          <w:rFonts w:ascii="Georgia" w:hAnsi="Georgia"/>
          <w:b/>
          <w:i/>
          <w:sz w:val="20"/>
          <w:szCs w:val="20"/>
        </w:rPr>
        <w:t>Licda. Jacqueline Fernández C. – Planificadora Institucional.”</w:t>
      </w:r>
    </w:p>
    <w:p w:rsidR="00887323" w:rsidRPr="00180726" w:rsidRDefault="00887323" w:rsidP="00180726">
      <w:pPr>
        <w:spacing w:after="0"/>
        <w:jc w:val="both"/>
        <w:rPr>
          <w:rFonts w:ascii="Georgia" w:hAnsi="Georgia"/>
          <w:sz w:val="20"/>
          <w:szCs w:val="20"/>
        </w:rPr>
      </w:pPr>
    </w:p>
    <w:p w:rsidR="00887323" w:rsidRPr="00180726" w:rsidRDefault="00887323" w:rsidP="00180726">
      <w:pPr>
        <w:pStyle w:val="Prrafodelista"/>
        <w:spacing w:after="0" w:line="240" w:lineRule="auto"/>
        <w:jc w:val="both"/>
        <w:rPr>
          <w:rFonts w:ascii="Georgia" w:hAnsi="Georgia"/>
          <w:sz w:val="20"/>
          <w:szCs w:val="20"/>
        </w:rPr>
      </w:pPr>
      <w:r w:rsidRPr="00180726">
        <w:rPr>
          <w:rFonts w:ascii="Georgia" w:hAnsi="Georgia"/>
          <w:b/>
          <w:sz w:val="20"/>
          <w:szCs w:val="20"/>
        </w:rPr>
        <w:t xml:space="preserve">RECOMENDACIÓN: </w:t>
      </w:r>
      <w:r w:rsidRPr="00180726">
        <w:rPr>
          <w:rFonts w:ascii="Georgia" w:hAnsi="Georgia"/>
          <w:sz w:val="20"/>
          <w:szCs w:val="20"/>
        </w:rPr>
        <w:t xml:space="preserve">Con base y fundamento en el oficio PI-119-2016, suscrito por la Licda. Jacqueline Fernández – Planificadora Institucional, esta comisión recomienda al Concejo Municipal, aprobar la idoneidad de la ADI Barrio Corazón de Jesús. </w:t>
      </w:r>
    </w:p>
    <w:p w:rsidR="00064CDA" w:rsidRDefault="00064CDA" w:rsidP="00064CDA">
      <w:pPr>
        <w:pStyle w:val="Sinespaciado"/>
        <w:jc w:val="both"/>
        <w:rPr>
          <w:rFonts w:ascii="Georgia" w:hAnsi="Georgia"/>
          <w:b/>
          <w:sz w:val="20"/>
          <w:szCs w:val="20"/>
          <w:lang w:val="es-ES_tradnl" w:eastAsia="es-ES"/>
        </w:rPr>
      </w:pPr>
    </w:p>
    <w:p w:rsidR="00064CDA" w:rsidRPr="00064CDA" w:rsidRDefault="00064CDA" w:rsidP="00064CDA">
      <w:pPr>
        <w:pStyle w:val="Sinespaciado"/>
        <w:jc w:val="both"/>
        <w:rPr>
          <w:rFonts w:ascii="Georgia" w:hAnsi="Georgia"/>
          <w:b/>
          <w:sz w:val="20"/>
          <w:szCs w:val="20"/>
          <w:lang w:val="es-ES_tradnl" w:eastAsia="es-ES"/>
        </w:rPr>
      </w:pPr>
      <w:r w:rsidRPr="00064CDA">
        <w:rPr>
          <w:rFonts w:ascii="Georgia" w:hAnsi="Georgia"/>
          <w:b/>
          <w:sz w:val="20"/>
          <w:szCs w:val="20"/>
          <w:lang w:val="es-ES_tradnl" w:eastAsia="es-ES"/>
        </w:rPr>
        <w:t xml:space="preserve">// ANALIZADO EL PUNTO TRES DEL INFORME N° 22-2016 AD-2016-2020 QUE PRESENTA LA COMISIÓN DE HACIENDA Y PRESUPUESTO, SE ACUERDA POR UNANIMIDAD: APROBAR </w:t>
      </w:r>
      <w:r w:rsidRPr="00064CDA">
        <w:rPr>
          <w:rFonts w:ascii="Georgia" w:hAnsi="Georgia"/>
          <w:b/>
          <w:sz w:val="20"/>
          <w:szCs w:val="20"/>
        </w:rPr>
        <w:t>LA IDONEIDAD DE LA ADI BARRIO CORAZÓN DE JESÚS. AC</w:t>
      </w:r>
      <w:r w:rsidRPr="00064CDA">
        <w:rPr>
          <w:rFonts w:ascii="Georgia" w:hAnsi="Georgia"/>
          <w:b/>
          <w:sz w:val="20"/>
          <w:szCs w:val="20"/>
          <w:lang w:val="es-ES_tradnl" w:eastAsia="es-ES"/>
        </w:rPr>
        <w:t>UERDO DEFINITIVAMENTE APROBADO.</w:t>
      </w:r>
    </w:p>
    <w:p w:rsidR="00887323" w:rsidRPr="00180726" w:rsidRDefault="00887323" w:rsidP="00180726">
      <w:pPr>
        <w:pStyle w:val="Prrafodelista"/>
        <w:ind w:left="1069"/>
        <w:jc w:val="both"/>
        <w:rPr>
          <w:rFonts w:ascii="Georgia" w:hAnsi="Georgia"/>
          <w:sz w:val="20"/>
          <w:szCs w:val="20"/>
        </w:rPr>
      </w:pPr>
      <w:r w:rsidRPr="00180726">
        <w:rPr>
          <w:rFonts w:ascii="Georgia" w:hAnsi="Georgia"/>
          <w:sz w:val="20"/>
          <w:szCs w:val="20"/>
        </w:rPr>
        <w:t xml:space="preserve">         </w:t>
      </w:r>
    </w:p>
    <w:p w:rsidR="00887323" w:rsidRPr="00180726" w:rsidRDefault="00887323" w:rsidP="00F04B84">
      <w:pPr>
        <w:pStyle w:val="Prrafodelista"/>
        <w:numPr>
          <w:ilvl w:val="0"/>
          <w:numId w:val="32"/>
        </w:numPr>
        <w:spacing w:after="0" w:line="240" w:lineRule="auto"/>
        <w:jc w:val="both"/>
        <w:rPr>
          <w:rFonts w:ascii="Georgia" w:hAnsi="Georgia" w:cs="Arial"/>
          <w:b/>
          <w:sz w:val="20"/>
          <w:szCs w:val="20"/>
        </w:rPr>
      </w:pPr>
      <w:r w:rsidRPr="00180726">
        <w:rPr>
          <w:rFonts w:ascii="Georgia" w:hAnsi="Georgia" w:cs="Arial"/>
          <w:b/>
          <w:sz w:val="20"/>
          <w:szCs w:val="20"/>
        </w:rPr>
        <w:t xml:space="preserve">REMITE: </w:t>
      </w:r>
      <w:r w:rsidRPr="00180726">
        <w:rPr>
          <w:rFonts w:ascii="Georgia" w:hAnsi="Georgia" w:cs="Arial"/>
          <w:sz w:val="20"/>
          <w:szCs w:val="20"/>
        </w:rPr>
        <w:t>SCM-1748-2016.</w:t>
      </w:r>
    </w:p>
    <w:p w:rsidR="00887323" w:rsidRPr="00180726" w:rsidRDefault="00887323" w:rsidP="00180726">
      <w:pPr>
        <w:pStyle w:val="Prrafodelista"/>
        <w:spacing w:after="0" w:line="240" w:lineRule="auto"/>
        <w:jc w:val="both"/>
        <w:rPr>
          <w:rFonts w:ascii="Georgia" w:hAnsi="Georgia" w:cs="Arial"/>
          <w:sz w:val="20"/>
          <w:szCs w:val="20"/>
        </w:rPr>
      </w:pPr>
      <w:r w:rsidRPr="00180726">
        <w:rPr>
          <w:rFonts w:ascii="Georgia" w:hAnsi="Georgia" w:cs="Arial"/>
          <w:b/>
          <w:sz w:val="20"/>
          <w:szCs w:val="20"/>
        </w:rPr>
        <w:t xml:space="preserve">SUSCRIBE: </w:t>
      </w:r>
      <w:r w:rsidRPr="00180726">
        <w:rPr>
          <w:rFonts w:ascii="Georgia" w:hAnsi="Georgia" w:cs="Arial"/>
          <w:sz w:val="20"/>
          <w:szCs w:val="20"/>
        </w:rPr>
        <w:t>MBA. José Manuel Ulate Avendaño – Alcalde Municipal.</w:t>
      </w:r>
    </w:p>
    <w:p w:rsidR="00887323" w:rsidRPr="00180726" w:rsidRDefault="00887323" w:rsidP="00180726">
      <w:pPr>
        <w:pStyle w:val="Prrafodelista"/>
        <w:spacing w:after="0" w:line="240" w:lineRule="auto"/>
        <w:jc w:val="both"/>
        <w:rPr>
          <w:rFonts w:ascii="Georgia" w:hAnsi="Georgia" w:cs="Arial"/>
          <w:sz w:val="20"/>
          <w:szCs w:val="20"/>
        </w:rPr>
      </w:pPr>
      <w:r w:rsidRPr="00180726">
        <w:rPr>
          <w:rFonts w:ascii="Georgia" w:hAnsi="Georgia" w:cs="Arial"/>
          <w:b/>
          <w:sz w:val="20"/>
          <w:szCs w:val="20"/>
        </w:rPr>
        <w:t>SESIÓN N°:</w:t>
      </w:r>
      <w:r w:rsidRPr="00180726">
        <w:rPr>
          <w:rFonts w:ascii="Georgia" w:hAnsi="Georgia" w:cs="Arial"/>
          <w:sz w:val="20"/>
          <w:szCs w:val="20"/>
        </w:rPr>
        <w:t xml:space="preserve"> 36-2016.</w:t>
      </w:r>
    </w:p>
    <w:p w:rsidR="00887323" w:rsidRPr="00180726" w:rsidRDefault="00887323" w:rsidP="00180726">
      <w:pPr>
        <w:pStyle w:val="Prrafodelista"/>
        <w:spacing w:after="0" w:line="240" w:lineRule="auto"/>
        <w:jc w:val="both"/>
        <w:rPr>
          <w:rFonts w:ascii="Georgia" w:hAnsi="Georgia" w:cs="Arial"/>
          <w:sz w:val="20"/>
          <w:szCs w:val="20"/>
        </w:rPr>
      </w:pPr>
      <w:r w:rsidRPr="00180726">
        <w:rPr>
          <w:rFonts w:ascii="Georgia" w:hAnsi="Georgia" w:cs="Arial"/>
          <w:b/>
          <w:sz w:val="20"/>
          <w:szCs w:val="20"/>
        </w:rPr>
        <w:t>FECHA:</w:t>
      </w:r>
      <w:r w:rsidRPr="00180726">
        <w:rPr>
          <w:rFonts w:ascii="Georgia" w:hAnsi="Georgia" w:cs="Arial"/>
          <w:sz w:val="20"/>
          <w:szCs w:val="20"/>
        </w:rPr>
        <w:t xml:space="preserve"> 10-10-2016.</w:t>
      </w:r>
    </w:p>
    <w:p w:rsidR="00887323" w:rsidRPr="009C35B5" w:rsidRDefault="00887323" w:rsidP="00180726">
      <w:pPr>
        <w:spacing w:after="0"/>
        <w:ind w:left="709"/>
        <w:jc w:val="both"/>
        <w:rPr>
          <w:rFonts w:ascii="Georgia" w:hAnsi="Georgia"/>
          <w:color w:val="1F4E79" w:themeColor="accent1" w:themeShade="80"/>
          <w:sz w:val="20"/>
          <w:szCs w:val="20"/>
        </w:rPr>
      </w:pPr>
      <w:r w:rsidRPr="00180726">
        <w:rPr>
          <w:rFonts w:ascii="Georgia" w:hAnsi="Georgia" w:cs="Arial"/>
          <w:b/>
          <w:sz w:val="20"/>
          <w:szCs w:val="20"/>
        </w:rPr>
        <w:t>ASUNTO:</w:t>
      </w:r>
      <w:r w:rsidRPr="00180726">
        <w:rPr>
          <w:rFonts w:ascii="Georgia" w:hAnsi="Georgia" w:cs="Arial"/>
          <w:sz w:val="20"/>
          <w:szCs w:val="20"/>
        </w:rPr>
        <w:t xml:space="preserve"> Remite PI-114-16 referente a partida de seis millones de colones sea reservada para el primer presupuesto extraordinario del 2017 y se vuelva a asignar a la comunidad de Dulce Nombre. </w:t>
      </w:r>
      <w:r w:rsidRPr="009C35B5">
        <w:rPr>
          <w:rFonts w:ascii="Georgia" w:hAnsi="Georgia" w:cs="Arial"/>
          <w:b/>
          <w:color w:val="1F4E79" w:themeColor="accent1" w:themeShade="80"/>
          <w:sz w:val="20"/>
          <w:szCs w:val="20"/>
        </w:rPr>
        <w:t xml:space="preserve">AMH-1249-2016. </w:t>
      </w:r>
    </w:p>
    <w:p w:rsidR="00887323" w:rsidRPr="00180726" w:rsidRDefault="00887323" w:rsidP="00180726">
      <w:pPr>
        <w:spacing w:after="0"/>
        <w:jc w:val="both"/>
        <w:rPr>
          <w:rFonts w:ascii="Georgia" w:hAnsi="Georgia"/>
          <w:sz w:val="20"/>
          <w:szCs w:val="20"/>
        </w:rPr>
      </w:pPr>
    </w:p>
    <w:p w:rsidR="00887323" w:rsidRPr="00180726" w:rsidRDefault="00887323" w:rsidP="00180726">
      <w:pPr>
        <w:spacing w:after="0"/>
        <w:ind w:left="709"/>
        <w:jc w:val="both"/>
        <w:rPr>
          <w:rFonts w:ascii="Georgia" w:hAnsi="Georgia"/>
          <w:b/>
          <w:sz w:val="20"/>
          <w:szCs w:val="20"/>
        </w:rPr>
      </w:pPr>
      <w:r w:rsidRPr="00180726">
        <w:rPr>
          <w:rFonts w:ascii="Georgia" w:hAnsi="Georgia"/>
          <w:b/>
          <w:sz w:val="20"/>
          <w:szCs w:val="20"/>
        </w:rPr>
        <w:t>Texto del oficio PI-114-2016, que dice:</w:t>
      </w:r>
    </w:p>
    <w:p w:rsidR="00887323" w:rsidRPr="00180726" w:rsidRDefault="00887323" w:rsidP="00180726">
      <w:pPr>
        <w:spacing w:after="0"/>
        <w:jc w:val="both"/>
        <w:rPr>
          <w:rFonts w:ascii="Georgia" w:hAnsi="Georgia"/>
          <w:sz w:val="20"/>
          <w:szCs w:val="20"/>
        </w:rPr>
      </w:pPr>
    </w:p>
    <w:p w:rsidR="00887323" w:rsidRPr="00180726" w:rsidRDefault="00887323" w:rsidP="00180726">
      <w:pPr>
        <w:spacing w:after="0"/>
        <w:ind w:left="709"/>
        <w:jc w:val="both"/>
        <w:rPr>
          <w:rFonts w:ascii="Georgia" w:hAnsi="Georgia"/>
          <w:sz w:val="20"/>
          <w:szCs w:val="20"/>
        </w:rPr>
      </w:pPr>
      <w:r w:rsidRPr="00180726">
        <w:rPr>
          <w:rFonts w:ascii="Georgia" w:hAnsi="Georgia"/>
          <w:sz w:val="20"/>
          <w:szCs w:val="20"/>
        </w:rPr>
        <w:t>“En cumplimiento al traslado directo según oficio SCM-1632-2016, mediante el cual se solicita criterio al Departamento de Planificación sobre solicitud de la ADI de San Francisco de que la partida asignada en el año 2016 para “Cielorraso, piso cerámico, pintura, repello general etc., en Salón comunal Dulce Nombre” por la suma de ¢6.000.000.00, sea asignada el próximo año para la misma comunidad, le indico que esta partida fue asignada en el Presupuesto Ordinario 2016, sin embargo de acuerdo a lo que indica la Asociación el destino de esta partida ya fue cubierto con recursos propios de la comunidad y con la partida asignada para el año 2015 la cual era para la “Segunda Etapa Salón Comunal Dulce Nombre”.</w:t>
      </w:r>
    </w:p>
    <w:p w:rsidR="00887323" w:rsidRPr="00180726" w:rsidRDefault="00887323" w:rsidP="00180726">
      <w:pPr>
        <w:spacing w:after="0"/>
        <w:ind w:left="709"/>
        <w:jc w:val="both"/>
        <w:rPr>
          <w:rFonts w:ascii="Georgia" w:hAnsi="Georgia"/>
          <w:sz w:val="20"/>
          <w:szCs w:val="20"/>
        </w:rPr>
      </w:pPr>
    </w:p>
    <w:p w:rsidR="00887323" w:rsidRPr="00180726" w:rsidRDefault="00887323" w:rsidP="00180726">
      <w:pPr>
        <w:spacing w:after="0"/>
        <w:ind w:left="709"/>
        <w:jc w:val="both"/>
        <w:rPr>
          <w:rFonts w:ascii="Georgia" w:hAnsi="Georgia"/>
          <w:sz w:val="20"/>
          <w:szCs w:val="20"/>
        </w:rPr>
      </w:pPr>
      <w:r w:rsidRPr="00180726">
        <w:rPr>
          <w:rFonts w:ascii="Georgia" w:hAnsi="Georgia"/>
          <w:sz w:val="20"/>
          <w:szCs w:val="20"/>
        </w:rPr>
        <w:t>Por lo anterior y dado de que no se puede tramitar un cambio de destino</w:t>
      </w:r>
      <w:r w:rsidR="007F1D07">
        <w:rPr>
          <w:rFonts w:ascii="Georgia" w:hAnsi="Georgia"/>
          <w:sz w:val="20"/>
          <w:szCs w:val="20"/>
        </w:rPr>
        <w:t xml:space="preserve"> y</w:t>
      </w:r>
      <w:r w:rsidRPr="00180726">
        <w:rPr>
          <w:rFonts w:ascii="Georgia" w:hAnsi="Georgia"/>
          <w:sz w:val="20"/>
          <w:szCs w:val="20"/>
        </w:rPr>
        <w:t xml:space="preserve"> a que es requisito que sea aprobado en asamblea y la asociación no tiene programadas para este año, es que solicitan que los recursos sean asignados nuevamente a la comunidad de Dulce Nombre presentado otro proyecto el próximo año ya que los recursos se irían para el superávit de la Municipalidad, ya que por procedimiento no podrían retirarlos este año.</w:t>
      </w:r>
    </w:p>
    <w:p w:rsidR="00887323" w:rsidRPr="00180726" w:rsidRDefault="00887323" w:rsidP="00180726">
      <w:pPr>
        <w:spacing w:after="0"/>
        <w:ind w:left="709"/>
        <w:jc w:val="both"/>
        <w:rPr>
          <w:rFonts w:ascii="Georgia" w:hAnsi="Georgia"/>
          <w:sz w:val="20"/>
          <w:szCs w:val="20"/>
        </w:rPr>
      </w:pPr>
    </w:p>
    <w:p w:rsidR="00887323" w:rsidRPr="00180726" w:rsidRDefault="00887323" w:rsidP="00180726">
      <w:pPr>
        <w:spacing w:after="0"/>
        <w:ind w:left="709"/>
        <w:jc w:val="both"/>
        <w:rPr>
          <w:rFonts w:ascii="Georgia" w:hAnsi="Georgia"/>
          <w:sz w:val="20"/>
          <w:szCs w:val="20"/>
        </w:rPr>
      </w:pPr>
      <w:r w:rsidRPr="00180726">
        <w:rPr>
          <w:rFonts w:ascii="Georgia" w:hAnsi="Georgia"/>
          <w:sz w:val="20"/>
          <w:szCs w:val="20"/>
        </w:rPr>
        <w:t>Por lo que deberá el Concejo Municipal valorar si se aprueba o no dicha solicitud</w:t>
      </w:r>
    </w:p>
    <w:p w:rsidR="00887323" w:rsidRPr="00180726" w:rsidRDefault="00887323" w:rsidP="00180726">
      <w:pPr>
        <w:spacing w:after="0"/>
        <w:ind w:left="709"/>
        <w:jc w:val="both"/>
        <w:rPr>
          <w:rFonts w:ascii="Georgia" w:hAnsi="Georgia"/>
          <w:sz w:val="20"/>
          <w:szCs w:val="20"/>
        </w:rPr>
      </w:pPr>
    </w:p>
    <w:p w:rsidR="00887323" w:rsidRPr="00180726" w:rsidRDefault="00887323" w:rsidP="00180726">
      <w:pPr>
        <w:spacing w:after="0"/>
        <w:ind w:left="709"/>
        <w:jc w:val="both"/>
        <w:rPr>
          <w:rFonts w:ascii="Georgia" w:hAnsi="Georgia"/>
          <w:sz w:val="20"/>
          <w:szCs w:val="20"/>
        </w:rPr>
      </w:pPr>
      <w:r w:rsidRPr="00180726">
        <w:rPr>
          <w:rFonts w:ascii="Georgia" w:hAnsi="Georgia"/>
          <w:sz w:val="20"/>
          <w:szCs w:val="20"/>
        </w:rPr>
        <w:t>Sin otro particular, se despide atentamente,</w:t>
      </w:r>
    </w:p>
    <w:p w:rsidR="00887323" w:rsidRPr="00180726" w:rsidRDefault="00887323" w:rsidP="00180726">
      <w:pPr>
        <w:spacing w:after="0"/>
        <w:ind w:firstLine="709"/>
        <w:jc w:val="both"/>
        <w:rPr>
          <w:rFonts w:ascii="Georgia" w:hAnsi="Georgia"/>
          <w:sz w:val="20"/>
          <w:szCs w:val="20"/>
        </w:rPr>
      </w:pPr>
      <w:r w:rsidRPr="00180726">
        <w:rPr>
          <w:rFonts w:ascii="Georgia" w:hAnsi="Georgia"/>
          <w:b/>
          <w:i/>
          <w:sz w:val="20"/>
          <w:szCs w:val="20"/>
        </w:rPr>
        <w:t>Licda. Jacqueline Fernández C. – Planificadora Institucional.”</w:t>
      </w:r>
    </w:p>
    <w:p w:rsidR="00887323" w:rsidRPr="00180726" w:rsidRDefault="00887323" w:rsidP="00180726">
      <w:pPr>
        <w:spacing w:after="0"/>
        <w:jc w:val="both"/>
        <w:rPr>
          <w:rFonts w:ascii="Georgia" w:hAnsi="Georgia"/>
          <w:sz w:val="20"/>
          <w:szCs w:val="20"/>
        </w:rPr>
      </w:pPr>
    </w:p>
    <w:p w:rsidR="00887323" w:rsidRPr="00180726" w:rsidRDefault="00887323" w:rsidP="00180726">
      <w:pPr>
        <w:pStyle w:val="Prrafodelista"/>
        <w:ind w:left="709"/>
        <w:jc w:val="both"/>
        <w:rPr>
          <w:rFonts w:ascii="Georgia" w:hAnsi="Georgia"/>
          <w:sz w:val="20"/>
          <w:szCs w:val="20"/>
        </w:rPr>
      </w:pPr>
      <w:r w:rsidRPr="00180726">
        <w:rPr>
          <w:rFonts w:ascii="Georgia" w:hAnsi="Georgia"/>
          <w:b/>
          <w:sz w:val="20"/>
          <w:szCs w:val="20"/>
        </w:rPr>
        <w:t xml:space="preserve">RECOMENDACIÓN: </w:t>
      </w:r>
      <w:r w:rsidRPr="00180726">
        <w:rPr>
          <w:rFonts w:ascii="Georgia" w:hAnsi="Georgia"/>
          <w:sz w:val="20"/>
          <w:szCs w:val="20"/>
        </w:rPr>
        <w:t>Con base al oficio PI-114-2016, suscrito por la Licda. Jacqueline Fernández – Planificadora Institucional, esta comisión recomienda al Concejo Municipal por unanimidad, solicitar a la ADI San Francisco que presente un proyecto por ese monto para que la Administración valore la posibilidad de ejecutarlo el presente año.</w:t>
      </w:r>
    </w:p>
    <w:p w:rsidR="00887323" w:rsidRDefault="00887323" w:rsidP="00887323">
      <w:pPr>
        <w:pStyle w:val="Prrafodelista"/>
        <w:ind w:left="709"/>
        <w:jc w:val="both"/>
      </w:pPr>
    </w:p>
    <w:p w:rsidR="009D32CB" w:rsidRDefault="007F1D07" w:rsidP="0004297A">
      <w:pPr>
        <w:pStyle w:val="Prrafodelista"/>
        <w:spacing w:line="240" w:lineRule="auto"/>
        <w:ind w:left="0"/>
        <w:jc w:val="both"/>
        <w:rPr>
          <w:rFonts w:ascii="Georgia" w:hAnsi="Georgia" w:cs="Tahoma"/>
          <w:bCs/>
          <w:color w:val="000000" w:themeColor="text1"/>
          <w:sz w:val="20"/>
          <w:szCs w:val="20"/>
          <w:lang w:val="es-ES_tradnl" w:eastAsia="es-ES"/>
        </w:rPr>
      </w:pPr>
      <w:r w:rsidRPr="00AC7555">
        <w:rPr>
          <w:rFonts w:ascii="Georgia" w:hAnsi="Georgia" w:cs="Tahoma"/>
          <w:bCs/>
          <w:color w:val="000000" w:themeColor="text1"/>
          <w:sz w:val="20"/>
          <w:szCs w:val="20"/>
          <w:lang w:val="es-ES_tradnl" w:eastAsia="es-ES"/>
        </w:rPr>
        <w:t xml:space="preserve">La regidora </w:t>
      </w:r>
      <w:r w:rsidR="009C35B5" w:rsidRPr="00AC7555">
        <w:rPr>
          <w:rFonts w:ascii="Georgia" w:hAnsi="Georgia" w:cs="Tahoma"/>
          <w:bCs/>
          <w:color w:val="000000" w:themeColor="text1"/>
          <w:sz w:val="20"/>
          <w:szCs w:val="20"/>
          <w:lang w:val="es-ES_tradnl" w:eastAsia="es-ES"/>
        </w:rPr>
        <w:t>Lau</w:t>
      </w:r>
      <w:r w:rsidRPr="00AC7555">
        <w:rPr>
          <w:rFonts w:ascii="Georgia" w:hAnsi="Georgia" w:cs="Tahoma"/>
          <w:bCs/>
          <w:color w:val="000000" w:themeColor="text1"/>
          <w:sz w:val="20"/>
          <w:szCs w:val="20"/>
          <w:lang w:val="es-ES_tradnl" w:eastAsia="es-ES"/>
        </w:rPr>
        <w:t xml:space="preserve">reen Bolaños recomienda que el dinero se reserve </w:t>
      </w:r>
      <w:r w:rsidR="00AC7555" w:rsidRPr="00AC7555">
        <w:rPr>
          <w:rFonts w:ascii="Georgia" w:hAnsi="Georgia" w:cs="Tahoma"/>
          <w:bCs/>
          <w:color w:val="000000" w:themeColor="text1"/>
          <w:sz w:val="20"/>
          <w:szCs w:val="20"/>
          <w:lang w:val="es-ES_tradnl" w:eastAsia="es-ES"/>
        </w:rPr>
        <w:t xml:space="preserve">y se presente el otro año como un proyecto nuevo con el fin de incluirlo en el primer presupuesto extraordinario del 2017 ya que la nota </w:t>
      </w:r>
      <w:r w:rsidR="00AC7555" w:rsidRPr="00AC7555">
        <w:rPr>
          <w:rFonts w:ascii="Georgia" w:hAnsi="Georgia"/>
          <w:color w:val="000000" w:themeColor="text1"/>
          <w:sz w:val="20"/>
          <w:szCs w:val="20"/>
        </w:rPr>
        <w:t>PI-114-2016</w:t>
      </w:r>
      <w:r w:rsidR="00AC7555" w:rsidRPr="00AC7555">
        <w:rPr>
          <w:rFonts w:ascii="Georgia" w:hAnsi="Georgia" w:cs="Tahoma"/>
          <w:bCs/>
          <w:color w:val="000000" w:themeColor="text1"/>
          <w:sz w:val="20"/>
          <w:szCs w:val="20"/>
          <w:lang w:val="es-ES_tradnl" w:eastAsia="es-ES"/>
        </w:rPr>
        <w:t xml:space="preserve">es muy clara por </w:t>
      </w:r>
      <w:r w:rsidR="0004297A" w:rsidRPr="00AC7555">
        <w:rPr>
          <w:rFonts w:ascii="Georgia" w:hAnsi="Georgia" w:cs="Tahoma"/>
          <w:bCs/>
          <w:color w:val="000000" w:themeColor="text1"/>
          <w:sz w:val="20"/>
          <w:szCs w:val="20"/>
          <w:lang w:val="es-ES_tradnl" w:eastAsia="es-ES"/>
        </w:rPr>
        <w:t>sí</w:t>
      </w:r>
      <w:r w:rsidR="00AC7555" w:rsidRPr="00AC7555">
        <w:rPr>
          <w:rFonts w:ascii="Georgia" w:hAnsi="Georgia" w:cs="Tahoma"/>
          <w:bCs/>
          <w:color w:val="000000" w:themeColor="text1"/>
          <w:sz w:val="20"/>
          <w:szCs w:val="20"/>
          <w:lang w:val="es-ES_tradnl" w:eastAsia="es-ES"/>
        </w:rPr>
        <w:t xml:space="preserve"> misma.</w:t>
      </w:r>
      <w:r w:rsidR="009D32CB">
        <w:rPr>
          <w:rFonts w:ascii="Georgia" w:hAnsi="Georgia" w:cs="Tahoma"/>
          <w:bCs/>
          <w:color w:val="000000" w:themeColor="text1"/>
          <w:sz w:val="20"/>
          <w:szCs w:val="20"/>
          <w:lang w:val="es-ES_tradnl" w:eastAsia="es-ES"/>
        </w:rPr>
        <w:t xml:space="preserve"> </w:t>
      </w:r>
    </w:p>
    <w:p w:rsidR="009D32CB" w:rsidRPr="009D32CB" w:rsidRDefault="009D32CB" w:rsidP="0004297A">
      <w:pPr>
        <w:pStyle w:val="Prrafodelista"/>
        <w:spacing w:line="240" w:lineRule="auto"/>
        <w:ind w:left="0"/>
        <w:jc w:val="both"/>
        <w:rPr>
          <w:rFonts w:ascii="Georgia" w:hAnsi="Georgia" w:cs="Tahoma"/>
          <w:bCs/>
          <w:color w:val="000000" w:themeColor="text1"/>
          <w:sz w:val="20"/>
          <w:szCs w:val="20"/>
          <w:lang w:val="es-ES_tradnl" w:eastAsia="es-ES"/>
        </w:rPr>
      </w:pPr>
    </w:p>
    <w:p w:rsidR="009C35B5" w:rsidRPr="0004297A" w:rsidRDefault="00AC7555" w:rsidP="0004297A">
      <w:pPr>
        <w:pStyle w:val="Prrafodelista"/>
        <w:spacing w:line="240" w:lineRule="auto"/>
        <w:ind w:left="0"/>
        <w:jc w:val="both"/>
        <w:rPr>
          <w:rFonts w:ascii="Georgia" w:hAnsi="Georgia" w:cs="Tahoma"/>
          <w:bCs/>
          <w:sz w:val="20"/>
          <w:szCs w:val="20"/>
          <w:lang w:val="es-ES_tradnl" w:eastAsia="es-ES"/>
        </w:rPr>
      </w:pPr>
      <w:r w:rsidRPr="0004297A">
        <w:rPr>
          <w:rFonts w:ascii="Georgia" w:hAnsi="Georgia" w:cs="Tahoma"/>
          <w:bCs/>
          <w:sz w:val="20"/>
          <w:szCs w:val="20"/>
          <w:lang w:val="es-ES_tradnl" w:eastAsia="es-ES"/>
        </w:rPr>
        <w:t>El regidor</w:t>
      </w:r>
      <w:r w:rsidR="009C35B5" w:rsidRPr="0004297A">
        <w:rPr>
          <w:rFonts w:ascii="Georgia" w:hAnsi="Georgia" w:cs="Tahoma"/>
          <w:bCs/>
          <w:sz w:val="20"/>
          <w:szCs w:val="20"/>
          <w:lang w:val="es-ES_tradnl" w:eastAsia="es-ES"/>
        </w:rPr>
        <w:t xml:space="preserve"> Minor </w:t>
      </w:r>
      <w:r w:rsidRPr="0004297A">
        <w:rPr>
          <w:rFonts w:ascii="Georgia" w:hAnsi="Georgia" w:cs="Tahoma"/>
          <w:bCs/>
          <w:sz w:val="20"/>
          <w:szCs w:val="20"/>
          <w:lang w:val="es-ES_tradnl" w:eastAsia="es-ES"/>
        </w:rPr>
        <w:t xml:space="preserve">Meléndez indica que </w:t>
      </w:r>
      <w:r w:rsidR="006F49A9">
        <w:rPr>
          <w:rFonts w:ascii="Georgia" w:hAnsi="Georgia" w:cs="Tahoma"/>
          <w:bCs/>
          <w:sz w:val="20"/>
          <w:szCs w:val="20"/>
          <w:lang w:val="es-ES_tradnl" w:eastAsia="es-ES"/>
        </w:rPr>
        <w:t>está apareciendo constantemente ausente en los informes de comisión, p</w:t>
      </w:r>
      <w:r w:rsidRPr="0004297A">
        <w:rPr>
          <w:rFonts w:ascii="Georgia" w:hAnsi="Georgia" w:cs="Tahoma"/>
          <w:bCs/>
          <w:sz w:val="20"/>
          <w:szCs w:val="20"/>
          <w:lang w:val="es-ES_tradnl" w:eastAsia="es-ES"/>
        </w:rPr>
        <w:t xml:space="preserve">or </w:t>
      </w:r>
      <w:proofErr w:type="gramStart"/>
      <w:r w:rsidRPr="0004297A">
        <w:rPr>
          <w:rFonts w:ascii="Georgia" w:hAnsi="Georgia" w:cs="Tahoma"/>
          <w:bCs/>
          <w:sz w:val="20"/>
          <w:szCs w:val="20"/>
          <w:lang w:val="es-ES_tradnl" w:eastAsia="es-ES"/>
        </w:rPr>
        <w:t>tanto</w:t>
      </w:r>
      <w:proofErr w:type="gramEnd"/>
      <w:r w:rsidRPr="0004297A">
        <w:rPr>
          <w:rFonts w:ascii="Georgia" w:hAnsi="Georgia" w:cs="Tahoma"/>
          <w:bCs/>
          <w:sz w:val="20"/>
          <w:szCs w:val="20"/>
          <w:lang w:val="es-ES_tradnl" w:eastAsia="es-ES"/>
        </w:rPr>
        <w:t xml:space="preserve"> pide que </w:t>
      </w:r>
      <w:r w:rsidR="009C35B5" w:rsidRPr="0004297A">
        <w:rPr>
          <w:rFonts w:ascii="Georgia" w:hAnsi="Georgia" w:cs="Tahoma"/>
          <w:bCs/>
          <w:sz w:val="20"/>
          <w:szCs w:val="20"/>
          <w:lang w:val="es-ES_tradnl" w:eastAsia="es-ES"/>
        </w:rPr>
        <w:t xml:space="preserve">se </w:t>
      </w:r>
      <w:r w:rsidR="0004297A" w:rsidRPr="0004297A">
        <w:rPr>
          <w:rFonts w:ascii="Georgia" w:hAnsi="Georgia" w:cs="Tahoma"/>
          <w:bCs/>
          <w:sz w:val="20"/>
          <w:szCs w:val="20"/>
          <w:lang w:val="es-ES_tradnl" w:eastAsia="es-ES"/>
        </w:rPr>
        <w:t xml:space="preserve">corrijan y se indique que está </w:t>
      </w:r>
      <w:r w:rsidR="0004297A">
        <w:rPr>
          <w:rFonts w:ascii="Georgia" w:hAnsi="Georgia" w:cs="Tahoma"/>
          <w:bCs/>
          <w:sz w:val="20"/>
          <w:szCs w:val="20"/>
          <w:lang w:val="es-ES_tradnl" w:eastAsia="es-ES"/>
        </w:rPr>
        <w:t>p</w:t>
      </w:r>
      <w:r w:rsidR="009C35B5" w:rsidRPr="0004297A">
        <w:rPr>
          <w:rFonts w:ascii="Georgia" w:hAnsi="Georgia" w:cs="Tahoma"/>
          <w:bCs/>
          <w:sz w:val="20"/>
          <w:szCs w:val="20"/>
          <w:lang w:val="es-ES_tradnl" w:eastAsia="es-ES"/>
        </w:rPr>
        <w:t>resente</w:t>
      </w:r>
      <w:r w:rsidRPr="0004297A">
        <w:rPr>
          <w:rFonts w:ascii="Georgia" w:hAnsi="Georgia" w:cs="Tahoma"/>
          <w:bCs/>
          <w:sz w:val="20"/>
          <w:szCs w:val="20"/>
          <w:lang w:val="es-ES_tradnl" w:eastAsia="es-ES"/>
        </w:rPr>
        <w:t>.</w:t>
      </w:r>
    </w:p>
    <w:p w:rsidR="00AC7555" w:rsidRPr="00AC7555" w:rsidRDefault="00AC7555" w:rsidP="0004297A">
      <w:pPr>
        <w:pStyle w:val="Prrafodelista"/>
        <w:spacing w:line="240" w:lineRule="auto"/>
        <w:ind w:left="0"/>
        <w:jc w:val="both"/>
        <w:rPr>
          <w:rFonts w:ascii="Georgia" w:hAnsi="Georgia" w:cs="Tahoma"/>
          <w:bCs/>
          <w:color w:val="ED7D31" w:themeColor="accent2"/>
          <w:sz w:val="20"/>
          <w:szCs w:val="20"/>
          <w:u w:val="single"/>
          <w:lang w:val="es-ES_tradnl" w:eastAsia="es-ES"/>
        </w:rPr>
      </w:pPr>
    </w:p>
    <w:p w:rsidR="009C35B5" w:rsidRPr="0004297A" w:rsidRDefault="00AC7555" w:rsidP="0004297A">
      <w:pPr>
        <w:pStyle w:val="Prrafodelista"/>
        <w:spacing w:line="240" w:lineRule="auto"/>
        <w:ind w:left="0"/>
        <w:jc w:val="both"/>
        <w:rPr>
          <w:rFonts w:ascii="Georgia" w:hAnsi="Georgia" w:cs="Tahoma"/>
          <w:bCs/>
          <w:sz w:val="20"/>
          <w:szCs w:val="20"/>
          <w:lang w:val="es-ES_tradnl" w:eastAsia="es-ES"/>
        </w:rPr>
      </w:pPr>
      <w:r w:rsidRPr="0004297A">
        <w:rPr>
          <w:rFonts w:ascii="Georgia" w:hAnsi="Georgia" w:cs="Tahoma"/>
          <w:bCs/>
          <w:sz w:val="20"/>
          <w:szCs w:val="20"/>
          <w:lang w:val="es-ES_tradnl" w:eastAsia="es-ES"/>
        </w:rPr>
        <w:lastRenderedPageBreak/>
        <w:t xml:space="preserve">La Presidencia </w:t>
      </w:r>
      <w:r w:rsidR="0004297A" w:rsidRPr="0004297A">
        <w:rPr>
          <w:rFonts w:ascii="Georgia" w:hAnsi="Georgia" w:cs="Tahoma"/>
          <w:bCs/>
          <w:sz w:val="20"/>
          <w:szCs w:val="20"/>
          <w:lang w:val="es-ES_tradnl" w:eastAsia="es-ES"/>
        </w:rPr>
        <w:t xml:space="preserve">indica que </w:t>
      </w:r>
      <w:r w:rsidR="006F49A9">
        <w:rPr>
          <w:rFonts w:ascii="Georgia" w:hAnsi="Georgia" w:cs="Tahoma"/>
          <w:bCs/>
          <w:sz w:val="20"/>
          <w:szCs w:val="20"/>
          <w:lang w:val="es-ES_tradnl" w:eastAsia="es-ES"/>
        </w:rPr>
        <w:t xml:space="preserve">es consciente que siempre está presente y señala que </w:t>
      </w:r>
      <w:r w:rsidR="0004297A" w:rsidRPr="0004297A">
        <w:rPr>
          <w:rFonts w:ascii="Georgia" w:hAnsi="Georgia" w:cs="Tahoma"/>
          <w:bCs/>
          <w:sz w:val="20"/>
          <w:szCs w:val="20"/>
          <w:lang w:val="es-ES_tradnl" w:eastAsia="es-ES"/>
        </w:rPr>
        <w:t xml:space="preserve">la regidora Bolaños tiene razón por tanto este punto se vota con la recomendación que hace la regidora Laureen Bolaños. </w:t>
      </w:r>
    </w:p>
    <w:p w:rsidR="009C35B5" w:rsidRPr="0004297A" w:rsidRDefault="009C35B5" w:rsidP="009C35B5">
      <w:pPr>
        <w:pStyle w:val="Prrafodelista"/>
        <w:spacing w:line="240" w:lineRule="auto"/>
        <w:rPr>
          <w:rFonts w:ascii="Verdana" w:hAnsi="Verdana" w:cs="Tahoma"/>
          <w:b/>
          <w:bCs/>
          <w:sz w:val="16"/>
          <w:szCs w:val="16"/>
          <w:lang w:val="es-ES_tradnl" w:eastAsia="es-ES"/>
        </w:rPr>
      </w:pPr>
    </w:p>
    <w:p w:rsidR="00064CDA" w:rsidRPr="0004297A" w:rsidRDefault="0004297A" w:rsidP="0004297A">
      <w:pPr>
        <w:pStyle w:val="Prrafodelista"/>
        <w:spacing w:line="240" w:lineRule="auto"/>
        <w:ind w:left="0"/>
        <w:jc w:val="both"/>
        <w:rPr>
          <w:rFonts w:ascii="Georgia" w:hAnsi="Georgia"/>
          <w:b/>
          <w:sz w:val="20"/>
          <w:szCs w:val="20"/>
          <w:lang w:val="es-ES_tradnl" w:eastAsia="es-ES"/>
        </w:rPr>
      </w:pPr>
      <w:r w:rsidRPr="0004297A">
        <w:rPr>
          <w:rFonts w:ascii="Georgia" w:hAnsi="Georgia"/>
          <w:b/>
          <w:sz w:val="20"/>
          <w:szCs w:val="20"/>
          <w:lang w:val="es-ES_tradnl" w:eastAsia="es-ES"/>
        </w:rPr>
        <w:t>// ANALIZADO EL PUNTO CUATRO DEL INFORME N° 22-2016 AD-2016-2020 QUE PRESENTA LA COMISIÓN DE HACIENDA Y PRESUPUESTO, SE ACUERDA POR UNANIMIDAD:</w:t>
      </w:r>
      <w:r w:rsidRPr="0004297A">
        <w:rPr>
          <w:rFonts w:ascii="Georgia" w:hAnsi="Georgia" w:cs="Tahoma"/>
          <w:b/>
          <w:bCs/>
          <w:color w:val="000000" w:themeColor="text1"/>
          <w:sz w:val="20"/>
          <w:szCs w:val="20"/>
          <w:lang w:val="es-ES_tradnl" w:eastAsia="es-ES"/>
        </w:rPr>
        <w:t xml:space="preserve"> QUE EL DINERO SE RESERVE Y SE PRESENTE EL OTRO AÑO COMO UN PROYECTO NUEVO CON EL FIN DE INCLUIRLO EN EL PRIMER PRESUPUESTO EXTRAORDINARIO DEL 2017 YA QUE LA NOTA </w:t>
      </w:r>
      <w:r w:rsidRPr="0004297A">
        <w:rPr>
          <w:rFonts w:ascii="Georgia" w:hAnsi="Georgia"/>
          <w:b/>
          <w:color w:val="000000" w:themeColor="text1"/>
          <w:sz w:val="20"/>
          <w:szCs w:val="20"/>
        </w:rPr>
        <w:t>PI-114-2016</w:t>
      </w:r>
      <w:r w:rsidRPr="0004297A">
        <w:rPr>
          <w:rFonts w:ascii="Georgia" w:hAnsi="Georgia" w:cs="Tahoma"/>
          <w:b/>
          <w:bCs/>
          <w:color w:val="000000" w:themeColor="text1"/>
          <w:sz w:val="20"/>
          <w:szCs w:val="20"/>
          <w:lang w:val="es-ES_tradnl" w:eastAsia="es-ES"/>
        </w:rPr>
        <w:t xml:space="preserve">ES MUY CLARA POR SÍ MISMA. </w:t>
      </w:r>
      <w:r w:rsidRPr="0004297A">
        <w:rPr>
          <w:rFonts w:ascii="Georgia" w:hAnsi="Georgia"/>
          <w:b/>
          <w:sz w:val="20"/>
          <w:szCs w:val="20"/>
        </w:rPr>
        <w:t>AC</w:t>
      </w:r>
      <w:r w:rsidRPr="0004297A">
        <w:rPr>
          <w:rFonts w:ascii="Georgia" w:hAnsi="Georgia"/>
          <w:b/>
          <w:sz w:val="20"/>
          <w:szCs w:val="20"/>
          <w:lang w:val="es-ES_tradnl" w:eastAsia="es-ES"/>
        </w:rPr>
        <w:t>UERDO DEFINITIVAMENTE APROBADO.</w:t>
      </w:r>
    </w:p>
    <w:p w:rsidR="00A64034" w:rsidRDefault="00A64034" w:rsidP="00ED23C0">
      <w:pPr>
        <w:pStyle w:val="Prrafodelista"/>
        <w:spacing w:line="240" w:lineRule="auto"/>
        <w:rPr>
          <w:rFonts w:ascii="Verdana" w:hAnsi="Verdana" w:cs="Tahoma"/>
          <w:b/>
          <w:bCs/>
          <w:color w:val="ED7D31" w:themeColor="accent2"/>
          <w:sz w:val="16"/>
          <w:szCs w:val="16"/>
          <w:u w:val="single"/>
          <w:lang w:val="es-ES_tradnl" w:eastAsia="es-ES"/>
        </w:rPr>
      </w:pPr>
    </w:p>
    <w:p w:rsidR="00ED23C0" w:rsidRPr="009D32CB" w:rsidRDefault="00ED23C0" w:rsidP="009D32CB">
      <w:pPr>
        <w:pStyle w:val="Prrafodelista"/>
        <w:numPr>
          <w:ilvl w:val="0"/>
          <w:numId w:val="15"/>
        </w:numPr>
        <w:spacing w:after="0" w:line="240" w:lineRule="auto"/>
        <w:jc w:val="both"/>
        <w:rPr>
          <w:rFonts w:ascii="Georgia" w:hAnsi="Georgia" w:cs="Times New Roman"/>
          <w:sz w:val="20"/>
          <w:szCs w:val="20"/>
          <w:lang w:val="es-ES_tradnl" w:eastAsia="es-ES"/>
        </w:rPr>
      </w:pPr>
      <w:r w:rsidRPr="009C35B5">
        <w:rPr>
          <w:rFonts w:ascii="Georgia" w:hAnsi="Georgia" w:cs="Times New Roman"/>
          <w:sz w:val="20"/>
          <w:szCs w:val="20"/>
          <w:lang w:val="es-ES_tradnl" w:eastAsia="es-ES"/>
        </w:rPr>
        <w:t>Informe N° 23-2016 AD-2016-2020 Comisión de Hacienda y Presupuesto</w:t>
      </w:r>
    </w:p>
    <w:p w:rsidR="00887323" w:rsidRPr="009C35B5" w:rsidRDefault="00887323" w:rsidP="009C35B5">
      <w:pPr>
        <w:spacing w:after="0"/>
        <w:jc w:val="both"/>
        <w:rPr>
          <w:rFonts w:ascii="Georgia" w:hAnsi="Georgia"/>
          <w:sz w:val="20"/>
          <w:szCs w:val="20"/>
        </w:rPr>
      </w:pPr>
      <w:r w:rsidRPr="009C35B5">
        <w:rPr>
          <w:rFonts w:ascii="Georgia" w:hAnsi="Georgia"/>
          <w:sz w:val="20"/>
          <w:szCs w:val="20"/>
        </w:rPr>
        <w:t>Presentes:</w:t>
      </w:r>
    </w:p>
    <w:p w:rsidR="00887323" w:rsidRPr="009C35B5" w:rsidRDefault="00887323" w:rsidP="009C35B5">
      <w:pPr>
        <w:spacing w:after="0"/>
        <w:ind w:firstLine="709"/>
        <w:jc w:val="both"/>
        <w:rPr>
          <w:rFonts w:ascii="Georgia" w:hAnsi="Georgia"/>
          <w:sz w:val="20"/>
          <w:szCs w:val="20"/>
        </w:rPr>
      </w:pPr>
      <w:r w:rsidRPr="009C35B5">
        <w:rPr>
          <w:rFonts w:ascii="Georgia" w:hAnsi="Georgia"/>
          <w:sz w:val="20"/>
          <w:szCs w:val="20"/>
        </w:rPr>
        <w:t>Manrique Chaves Borbón, Regidor Propietario, Coordinador.</w:t>
      </w:r>
    </w:p>
    <w:p w:rsidR="00887323" w:rsidRPr="009C35B5" w:rsidRDefault="00887323" w:rsidP="009C35B5">
      <w:pPr>
        <w:spacing w:after="0"/>
        <w:ind w:firstLine="709"/>
        <w:jc w:val="both"/>
        <w:rPr>
          <w:rFonts w:ascii="Georgia" w:hAnsi="Georgia"/>
          <w:sz w:val="20"/>
          <w:szCs w:val="20"/>
        </w:rPr>
      </w:pPr>
      <w:r w:rsidRPr="009C35B5">
        <w:rPr>
          <w:rFonts w:ascii="Georgia" w:hAnsi="Georgia"/>
          <w:sz w:val="20"/>
          <w:szCs w:val="20"/>
        </w:rPr>
        <w:t>Maritza Segura Navarro, Regidora Propietaria, Secretaria.</w:t>
      </w:r>
    </w:p>
    <w:p w:rsidR="00887323" w:rsidRPr="009C35B5" w:rsidRDefault="00887323" w:rsidP="009C35B5">
      <w:pPr>
        <w:spacing w:after="0"/>
        <w:ind w:firstLine="709"/>
        <w:jc w:val="both"/>
        <w:rPr>
          <w:rFonts w:ascii="Georgia" w:hAnsi="Georgia"/>
          <w:sz w:val="20"/>
          <w:szCs w:val="20"/>
        </w:rPr>
      </w:pPr>
      <w:r w:rsidRPr="009C35B5">
        <w:rPr>
          <w:rFonts w:ascii="Georgia" w:hAnsi="Georgia"/>
          <w:sz w:val="20"/>
          <w:szCs w:val="20"/>
        </w:rPr>
        <w:t>María Antonieta Campos Aguilar, Regidora Propietaria.</w:t>
      </w:r>
    </w:p>
    <w:p w:rsidR="00887323" w:rsidRPr="009C35B5" w:rsidRDefault="00887323" w:rsidP="009C35B5">
      <w:pPr>
        <w:spacing w:after="0"/>
        <w:ind w:firstLine="709"/>
        <w:jc w:val="both"/>
        <w:rPr>
          <w:rFonts w:ascii="Georgia" w:hAnsi="Georgia"/>
          <w:sz w:val="20"/>
          <w:szCs w:val="20"/>
        </w:rPr>
      </w:pPr>
      <w:r w:rsidRPr="009C35B5">
        <w:rPr>
          <w:rFonts w:ascii="Georgia" w:hAnsi="Georgia"/>
          <w:sz w:val="20"/>
          <w:szCs w:val="20"/>
        </w:rPr>
        <w:t>Nelson Rivas Solís, Regidor Propietario.</w:t>
      </w:r>
    </w:p>
    <w:p w:rsidR="00887323" w:rsidRPr="009C35B5" w:rsidRDefault="00887323" w:rsidP="009C35B5">
      <w:pPr>
        <w:spacing w:after="0"/>
        <w:ind w:firstLine="709"/>
        <w:jc w:val="both"/>
        <w:rPr>
          <w:rFonts w:ascii="Georgia" w:hAnsi="Georgia"/>
          <w:sz w:val="20"/>
          <w:szCs w:val="20"/>
        </w:rPr>
      </w:pPr>
      <w:r w:rsidRPr="009C35B5">
        <w:rPr>
          <w:rFonts w:ascii="Georgia" w:hAnsi="Georgia"/>
          <w:sz w:val="20"/>
          <w:szCs w:val="20"/>
        </w:rPr>
        <w:t>Minor Meléndez Venegas, Regidor Propietario.</w:t>
      </w:r>
    </w:p>
    <w:p w:rsidR="00887323" w:rsidRPr="009C35B5" w:rsidRDefault="00887323" w:rsidP="009C35B5">
      <w:pPr>
        <w:spacing w:after="0"/>
        <w:jc w:val="both"/>
        <w:rPr>
          <w:rFonts w:ascii="Georgia" w:hAnsi="Georgia"/>
          <w:sz w:val="20"/>
          <w:szCs w:val="20"/>
        </w:rPr>
      </w:pPr>
      <w:r w:rsidRPr="009C35B5">
        <w:rPr>
          <w:rFonts w:ascii="Georgia" w:hAnsi="Georgia"/>
          <w:sz w:val="20"/>
          <w:szCs w:val="20"/>
        </w:rPr>
        <w:t>Invitados:</w:t>
      </w:r>
    </w:p>
    <w:p w:rsidR="00887323" w:rsidRPr="009C35B5" w:rsidRDefault="00887323" w:rsidP="009C35B5">
      <w:pPr>
        <w:spacing w:after="0"/>
        <w:jc w:val="both"/>
        <w:rPr>
          <w:rFonts w:ascii="Georgia" w:hAnsi="Georgia"/>
          <w:sz w:val="20"/>
          <w:szCs w:val="20"/>
        </w:rPr>
      </w:pPr>
      <w:r w:rsidRPr="009C35B5">
        <w:rPr>
          <w:rFonts w:ascii="Georgia" w:hAnsi="Georgia"/>
          <w:sz w:val="20"/>
          <w:szCs w:val="20"/>
        </w:rPr>
        <w:tab/>
        <w:t>Roxana María Castro Lara – Directora Escuela Rafael Moya Murillo.</w:t>
      </w:r>
    </w:p>
    <w:p w:rsidR="00887323" w:rsidRPr="009C35B5" w:rsidRDefault="00887323" w:rsidP="009C35B5">
      <w:pPr>
        <w:spacing w:after="0"/>
        <w:ind w:firstLine="709"/>
        <w:jc w:val="both"/>
        <w:rPr>
          <w:rFonts w:ascii="Georgia" w:hAnsi="Georgia"/>
          <w:sz w:val="20"/>
          <w:szCs w:val="20"/>
        </w:rPr>
      </w:pPr>
      <w:r w:rsidRPr="009C35B5">
        <w:rPr>
          <w:rFonts w:ascii="Georgia" w:hAnsi="Georgia"/>
          <w:sz w:val="20"/>
          <w:szCs w:val="20"/>
        </w:rPr>
        <w:t>Hannia Vega, Junta Educación Escuela Rafael Moya Murillo.</w:t>
      </w:r>
    </w:p>
    <w:p w:rsidR="00887323" w:rsidRPr="009C35B5" w:rsidRDefault="00887323" w:rsidP="009C35B5">
      <w:pPr>
        <w:spacing w:after="0"/>
        <w:jc w:val="both"/>
        <w:rPr>
          <w:rFonts w:ascii="Georgia" w:hAnsi="Georgia"/>
          <w:sz w:val="20"/>
          <w:szCs w:val="20"/>
        </w:rPr>
      </w:pPr>
      <w:r w:rsidRPr="009C35B5">
        <w:rPr>
          <w:rFonts w:ascii="Georgia" w:hAnsi="Georgia"/>
          <w:sz w:val="20"/>
          <w:szCs w:val="20"/>
        </w:rPr>
        <w:tab/>
        <w:t>Jacqueline Navarro Granados – Junta Escuela Rafael Moya Murillo.</w:t>
      </w:r>
    </w:p>
    <w:p w:rsidR="00887323" w:rsidRPr="009C35B5" w:rsidRDefault="00887323" w:rsidP="009C35B5">
      <w:pPr>
        <w:spacing w:after="0"/>
        <w:jc w:val="both"/>
        <w:rPr>
          <w:rFonts w:ascii="Georgia" w:hAnsi="Georgia"/>
          <w:sz w:val="20"/>
          <w:szCs w:val="20"/>
        </w:rPr>
      </w:pPr>
      <w:r w:rsidRPr="009C35B5">
        <w:rPr>
          <w:rFonts w:ascii="Georgia" w:hAnsi="Georgia"/>
          <w:sz w:val="20"/>
          <w:szCs w:val="20"/>
        </w:rPr>
        <w:tab/>
        <w:t>Ana Iris Prendas – Junta Escuela Rafael Moya Murillo.</w:t>
      </w:r>
    </w:p>
    <w:p w:rsidR="00887323" w:rsidRPr="009C35B5" w:rsidRDefault="00887323" w:rsidP="009C35B5">
      <w:pPr>
        <w:spacing w:after="0"/>
        <w:jc w:val="both"/>
        <w:rPr>
          <w:rFonts w:ascii="Georgia" w:hAnsi="Georgia"/>
          <w:sz w:val="20"/>
          <w:szCs w:val="20"/>
        </w:rPr>
      </w:pPr>
      <w:r w:rsidRPr="009C35B5">
        <w:rPr>
          <w:rFonts w:ascii="Georgia" w:hAnsi="Georgia"/>
          <w:sz w:val="20"/>
          <w:szCs w:val="20"/>
        </w:rPr>
        <w:tab/>
        <w:t>Licda. Sonia Hernández Campos – Auditora Interna Municipalidad de Heredia.</w:t>
      </w:r>
      <w:r w:rsidRPr="009C35B5">
        <w:rPr>
          <w:rFonts w:ascii="Georgia" w:hAnsi="Georgia"/>
          <w:sz w:val="20"/>
          <w:szCs w:val="20"/>
        </w:rPr>
        <w:tab/>
      </w:r>
    </w:p>
    <w:p w:rsidR="00887323" w:rsidRPr="009C35B5" w:rsidRDefault="00887323" w:rsidP="009C35B5">
      <w:pPr>
        <w:spacing w:after="0"/>
        <w:ind w:firstLine="709"/>
        <w:jc w:val="both"/>
        <w:rPr>
          <w:rFonts w:ascii="Georgia" w:hAnsi="Georgia"/>
          <w:sz w:val="20"/>
          <w:szCs w:val="20"/>
        </w:rPr>
      </w:pPr>
    </w:p>
    <w:p w:rsidR="00887323" w:rsidRPr="009C35B5" w:rsidRDefault="00887323" w:rsidP="009C35B5">
      <w:pPr>
        <w:spacing w:after="0"/>
        <w:jc w:val="both"/>
        <w:rPr>
          <w:rFonts w:ascii="Georgia" w:hAnsi="Georgia"/>
          <w:sz w:val="20"/>
          <w:szCs w:val="20"/>
        </w:rPr>
      </w:pPr>
      <w:r w:rsidRPr="009C35B5">
        <w:rPr>
          <w:rFonts w:ascii="Georgia" w:hAnsi="Georgia"/>
          <w:sz w:val="20"/>
          <w:szCs w:val="20"/>
        </w:rPr>
        <w:t xml:space="preserve">La Comisión de Hacienda y Presupuesto rinde informe sobre los asuntos analizados en reunión realizada el lunes 18 de octubre del 2016 a las dieciséis horas con veinticinco minutos. </w:t>
      </w:r>
    </w:p>
    <w:p w:rsidR="00887323" w:rsidRPr="009C35B5" w:rsidRDefault="00887323" w:rsidP="009C35B5">
      <w:pPr>
        <w:spacing w:after="0" w:line="240" w:lineRule="auto"/>
        <w:jc w:val="both"/>
        <w:rPr>
          <w:rFonts w:ascii="Georgia" w:hAnsi="Georgia" w:cs="Arial"/>
          <w:b/>
          <w:sz w:val="20"/>
          <w:szCs w:val="20"/>
        </w:rPr>
      </w:pPr>
    </w:p>
    <w:p w:rsidR="00887323" w:rsidRPr="009C35B5" w:rsidRDefault="00887323" w:rsidP="00F04B84">
      <w:pPr>
        <w:pStyle w:val="Prrafodelista"/>
        <w:numPr>
          <w:ilvl w:val="0"/>
          <w:numId w:val="43"/>
        </w:numPr>
        <w:spacing w:after="0" w:line="240" w:lineRule="auto"/>
        <w:jc w:val="both"/>
        <w:rPr>
          <w:rFonts w:ascii="Georgia" w:hAnsi="Georgia" w:cs="Arial"/>
          <w:b/>
          <w:sz w:val="20"/>
          <w:szCs w:val="20"/>
        </w:rPr>
      </w:pPr>
      <w:r w:rsidRPr="009C35B5">
        <w:rPr>
          <w:rFonts w:ascii="Georgia" w:hAnsi="Georgia" w:cs="Arial"/>
          <w:b/>
          <w:sz w:val="20"/>
          <w:szCs w:val="20"/>
        </w:rPr>
        <w:t xml:space="preserve">REMITE: </w:t>
      </w:r>
      <w:r w:rsidRPr="009C35B5">
        <w:rPr>
          <w:rFonts w:ascii="Georgia" w:hAnsi="Georgia" w:cs="Arial"/>
          <w:sz w:val="20"/>
          <w:szCs w:val="20"/>
        </w:rPr>
        <w:t>SCM-1648-2016.</w:t>
      </w:r>
    </w:p>
    <w:p w:rsidR="00887323" w:rsidRPr="009C35B5" w:rsidRDefault="00887323" w:rsidP="009C35B5">
      <w:pPr>
        <w:pStyle w:val="Prrafodelista"/>
        <w:spacing w:after="0" w:line="240" w:lineRule="auto"/>
        <w:ind w:left="0"/>
        <w:jc w:val="both"/>
        <w:rPr>
          <w:rFonts w:ascii="Georgia" w:hAnsi="Georgia" w:cs="Arial"/>
          <w:sz w:val="20"/>
          <w:szCs w:val="20"/>
        </w:rPr>
      </w:pPr>
      <w:r w:rsidRPr="009C35B5">
        <w:rPr>
          <w:rFonts w:ascii="Georgia" w:hAnsi="Georgia" w:cs="Arial"/>
          <w:b/>
          <w:sz w:val="20"/>
          <w:szCs w:val="20"/>
        </w:rPr>
        <w:t xml:space="preserve">SUSCRIBE: </w:t>
      </w:r>
      <w:r w:rsidRPr="009C35B5">
        <w:rPr>
          <w:rFonts w:ascii="Georgia" w:hAnsi="Georgia" w:cs="Arial"/>
          <w:sz w:val="20"/>
          <w:szCs w:val="20"/>
        </w:rPr>
        <w:t>Jaqueline Navarro Granados.</w:t>
      </w:r>
    </w:p>
    <w:p w:rsidR="00887323" w:rsidRPr="009C35B5" w:rsidRDefault="00887323" w:rsidP="009C35B5">
      <w:pPr>
        <w:pStyle w:val="Prrafodelista"/>
        <w:spacing w:after="0" w:line="240" w:lineRule="auto"/>
        <w:ind w:left="0"/>
        <w:jc w:val="both"/>
        <w:rPr>
          <w:rFonts w:ascii="Georgia" w:hAnsi="Georgia" w:cs="Arial"/>
          <w:sz w:val="20"/>
          <w:szCs w:val="20"/>
        </w:rPr>
      </w:pPr>
      <w:r w:rsidRPr="009C35B5">
        <w:rPr>
          <w:rFonts w:ascii="Georgia" w:hAnsi="Georgia" w:cs="Arial"/>
          <w:b/>
          <w:sz w:val="20"/>
          <w:szCs w:val="20"/>
        </w:rPr>
        <w:t>SESIÓN N°:</w:t>
      </w:r>
      <w:r w:rsidRPr="009C35B5">
        <w:rPr>
          <w:rFonts w:ascii="Georgia" w:hAnsi="Georgia" w:cs="Arial"/>
          <w:sz w:val="20"/>
          <w:szCs w:val="20"/>
        </w:rPr>
        <w:t xml:space="preserve"> 33-2016.</w:t>
      </w:r>
    </w:p>
    <w:p w:rsidR="00887323" w:rsidRPr="009C35B5" w:rsidRDefault="00887323" w:rsidP="009C35B5">
      <w:pPr>
        <w:pStyle w:val="Prrafodelista"/>
        <w:spacing w:after="0" w:line="240" w:lineRule="auto"/>
        <w:ind w:left="0"/>
        <w:jc w:val="both"/>
        <w:rPr>
          <w:rFonts w:ascii="Georgia" w:hAnsi="Georgia" w:cs="Arial"/>
          <w:sz w:val="20"/>
          <w:szCs w:val="20"/>
        </w:rPr>
      </w:pPr>
      <w:r w:rsidRPr="009C35B5">
        <w:rPr>
          <w:rFonts w:ascii="Georgia" w:hAnsi="Georgia" w:cs="Arial"/>
          <w:b/>
          <w:sz w:val="20"/>
          <w:szCs w:val="20"/>
        </w:rPr>
        <w:t>FECHA:</w:t>
      </w:r>
      <w:r w:rsidRPr="009C35B5">
        <w:rPr>
          <w:rFonts w:ascii="Georgia" w:hAnsi="Georgia" w:cs="Arial"/>
          <w:sz w:val="20"/>
          <w:szCs w:val="20"/>
        </w:rPr>
        <w:t xml:space="preserve"> 26-09-2016.</w:t>
      </w:r>
    </w:p>
    <w:p w:rsidR="00887323" w:rsidRPr="009C35B5" w:rsidRDefault="00887323" w:rsidP="009C35B5">
      <w:pPr>
        <w:pStyle w:val="Prrafodelista"/>
        <w:spacing w:after="0" w:line="240" w:lineRule="auto"/>
        <w:ind w:left="0"/>
        <w:jc w:val="both"/>
        <w:rPr>
          <w:rFonts w:ascii="Georgia" w:hAnsi="Georgia" w:cs="Arial"/>
          <w:sz w:val="20"/>
          <w:szCs w:val="20"/>
        </w:rPr>
      </w:pPr>
      <w:r w:rsidRPr="009C35B5">
        <w:rPr>
          <w:rFonts w:ascii="Georgia" w:hAnsi="Georgia" w:cs="Arial"/>
          <w:b/>
          <w:sz w:val="20"/>
          <w:szCs w:val="20"/>
        </w:rPr>
        <w:t>DOCUMENTO N°:</w:t>
      </w:r>
      <w:r w:rsidRPr="009C35B5">
        <w:rPr>
          <w:rFonts w:ascii="Georgia" w:hAnsi="Georgia" w:cs="Arial"/>
          <w:sz w:val="20"/>
          <w:szCs w:val="20"/>
        </w:rPr>
        <w:t xml:space="preserve"> 667-16.</w:t>
      </w:r>
    </w:p>
    <w:p w:rsidR="00887323" w:rsidRPr="009C35B5" w:rsidRDefault="00887323" w:rsidP="009C35B5">
      <w:pPr>
        <w:pStyle w:val="Prrafodelista"/>
        <w:spacing w:after="0" w:line="240" w:lineRule="auto"/>
        <w:ind w:left="0"/>
        <w:jc w:val="both"/>
        <w:rPr>
          <w:rFonts w:ascii="Georgia" w:hAnsi="Georgia" w:cs="Arial"/>
          <w:b/>
          <w:color w:val="1F4E79" w:themeColor="accent1" w:themeShade="80"/>
          <w:sz w:val="20"/>
          <w:szCs w:val="20"/>
        </w:rPr>
      </w:pPr>
      <w:r w:rsidRPr="009C35B5">
        <w:rPr>
          <w:rFonts w:ascii="Georgia" w:hAnsi="Georgia" w:cs="Arial"/>
          <w:b/>
          <w:sz w:val="20"/>
          <w:szCs w:val="20"/>
        </w:rPr>
        <w:t>ASUNTO:</w:t>
      </w:r>
      <w:r w:rsidRPr="009C35B5">
        <w:rPr>
          <w:rFonts w:ascii="Georgia" w:hAnsi="Georgia" w:cs="Arial"/>
          <w:sz w:val="20"/>
          <w:szCs w:val="20"/>
        </w:rPr>
        <w:t xml:space="preserve"> Solitud de audiencia para tratar temas referentes al ejercicio de la Junta de Educación</w:t>
      </w:r>
      <w:r w:rsidRPr="009C35B5">
        <w:rPr>
          <w:rFonts w:ascii="Georgia" w:hAnsi="Georgia" w:cs="Arial"/>
          <w:color w:val="5B9BD5" w:themeColor="accent1"/>
          <w:sz w:val="20"/>
          <w:szCs w:val="20"/>
        </w:rPr>
        <w:t xml:space="preserve">. </w:t>
      </w:r>
      <w:r w:rsidRPr="009C35B5">
        <w:rPr>
          <w:rFonts w:ascii="Georgia" w:hAnsi="Georgia" w:cs="Arial"/>
          <w:b/>
          <w:color w:val="1F4E79" w:themeColor="accent1" w:themeShade="80"/>
          <w:sz w:val="20"/>
          <w:szCs w:val="20"/>
        </w:rPr>
        <w:t>Email: juntaescuelamoya@gmail.com / N°667-16. LA PRESIDENCIA DISPONE: TRASLADAR A LA COMISIÓN DE HACIENDA Y PRESUPUSETO PARA QUE RECIBA A LA SEÑORA JAQUELINE NAVARRO. ASIMISMO CUANDO VEAN ESTE PUNTO EN LA COMISIÓN CONVOQUEN A LA SEÑORA AUDITORA MUNICIPAL.</w:t>
      </w:r>
    </w:p>
    <w:p w:rsidR="00887323" w:rsidRPr="009C35B5" w:rsidRDefault="00887323" w:rsidP="009C35B5">
      <w:pPr>
        <w:pStyle w:val="Prrafodelista"/>
        <w:spacing w:after="0" w:line="240" w:lineRule="auto"/>
        <w:ind w:left="0"/>
        <w:jc w:val="both"/>
        <w:rPr>
          <w:rFonts w:ascii="Georgia" w:hAnsi="Georgia" w:cs="Arial"/>
          <w:sz w:val="20"/>
          <w:szCs w:val="20"/>
        </w:rPr>
      </w:pPr>
    </w:p>
    <w:p w:rsidR="00887323" w:rsidRPr="009C35B5" w:rsidRDefault="00887323" w:rsidP="009C35B5">
      <w:pPr>
        <w:pStyle w:val="Prrafodelista"/>
        <w:ind w:left="0"/>
        <w:jc w:val="both"/>
        <w:rPr>
          <w:rFonts w:ascii="Georgia" w:hAnsi="Georgia"/>
          <w:sz w:val="20"/>
          <w:szCs w:val="20"/>
        </w:rPr>
      </w:pPr>
      <w:r w:rsidRPr="009C35B5">
        <w:rPr>
          <w:rFonts w:ascii="Georgia" w:hAnsi="Georgia"/>
          <w:b/>
          <w:sz w:val="20"/>
          <w:szCs w:val="20"/>
        </w:rPr>
        <w:t xml:space="preserve">Roxana Castro </w:t>
      </w:r>
      <w:r w:rsidRPr="009C35B5">
        <w:rPr>
          <w:rFonts w:ascii="Georgia" w:hAnsi="Georgia"/>
          <w:sz w:val="20"/>
          <w:szCs w:val="20"/>
        </w:rPr>
        <w:t>explica que Heredia por muchísimos años, lo que estaba establecido era la Junta de Educación de Heredia Centro, pero hubo una orden en el año 2011 donde el Ministerio Educación Pública dijo que cada centro educativo debía tener una junta propia, y las anteriores se tenían que disolver. Hubo una reunión donde se comunica que la Junta Educación Heredia Centro tenían que entregar planillas, copia de cheques y demás que le correspondían, y se acuerda que el edificio de la Antigua Moya fuera administrado por la Junta de Educación de Esc. Moya Murillo. Ese edificio le alquila aulas a la Universidad Florencio del Castillo, y ese edificio es declarado como Patrimonio Cultural. Se realizaron las mejoras al edificio con las personas encargadas de Patrimonio Cultural, todo empezó a trabajar muy bien, hasta la oficina de la supervisora estaba en ese edificio, y por las noches y los días sábado trabajaba la Universidad. La Junta de Heredia Centro estuvo unos meses más liquidando algunos pendientes, pero la gran sorpresa la tenemos el año pasado cuando de pronto les comunican que de nuevo existe la Junta Ed</w:t>
      </w:r>
      <w:r w:rsidR="00656AB9">
        <w:rPr>
          <w:rFonts w:ascii="Georgia" w:hAnsi="Georgia"/>
          <w:sz w:val="20"/>
          <w:szCs w:val="20"/>
        </w:rPr>
        <w:t>ucación de</w:t>
      </w:r>
      <w:r w:rsidRPr="009C35B5">
        <w:rPr>
          <w:rFonts w:ascii="Georgia" w:hAnsi="Georgia"/>
          <w:sz w:val="20"/>
          <w:szCs w:val="20"/>
        </w:rPr>
        <w:t xml:space="preserve"> Heredia Centro, ya que el Reglamento de Juntas es muy claro, y es que una junta solo puede existir si hay un centro educativo que administrar. Solicitamos por parte de la Municipalidad un pronunciamiento y fue muy claro donde dice que fue solicitada la apertura de la Junta Ed</w:t>
      </w:r>
      <w:r w:rsidR="00656AB9">
        <w:rPr>
          <w:rFonts w:ascii="Georgia" w:hAnsi="Georgia"/>
          <w:sz w:val="20"/>
          <w:szCs w:val="20"/>
        </w:rPr>
        <w:t>u</w:t>
      </w:r>
      <w:r w:rsidRPr="009C35B5">
        <w:rPr>
          <w:rFonts w:ascii="Georgia" w:hAnsi="Georgia"/>
          <w:sz w:val="20"/>
          <w:szCs w:val="20"/>
        </w:rPr>
        <w:t>c</w:t>
      </w:r>
      <w:r w:rsidR="00656AB9">
        <w:rPr>
          <w:rFonts w:ascii="Georgia" w:hAnsi="Georgia"/>
          <w:sz w:val="20"/>
          <w:szCs w:val="20"/>
        </w:rPr>
        <w:t>ación de</w:t>
      </w:r>
      <w:r w:rsidRPr="009C35B5">
        <w:rPr>
          <w:rFonts w:ascii="Georgia" w:hAnsi="Georgia"/>
          <w:sz w:val="20"/>
          <w:szCs w:val="20"/>
        </w:rPr>
        <w:t xml:space="preserve"> Heredia Centro para que liquidara los traspasos y cuando terminaran dicha acción se disolvía, porque era creada para un fin único. Pero lo que preocupa, es que si fuera así, porque esta junta llega a dar la orden a la Universidad Florencio del Castillo que sigan depositando el alquiler a una cuenta nueva que ellos mismos crearon. Si ellos no están facultados para administrar dineros, que están haciendo con los dineros de esa cuenta, si las juntas solo administran fondos públicos para beneficio de los alumnos. </w:t>
      </w:r>
    </w:p>
    <w:p w:rsidR="00887323" w:rsidRPr="009C35B5" w:rsidRDefault="00887323" w:rsidP="009C35B5">
      <w:pPr>
        <w:pStyle w:val="Prrafodelista"/>
        <w:ind w:left="0"/>
        <w:jc w:val="both"/>
        <w:rPr>
          <w:rFonts w:ascii="Georgia" w:hAnsi="Georgia"/>
          <w:b/>
          <w:sz w:val="20"/>
          <w:szCs w:val="20"/>
        </w:rPr>
      </w:pPr>
    </w:p>
    <w:p w:rsidR="009D32CB" w:rsidRDefault="00887323" w:rsidP="009C35B5">
      <w:pPr>
        <w:pStyle w:val="Prrafodelista"/>
        <w:ind w:left="0"/>
        <w:jc w:val="both"/>
        <w:rPr>
          <w:rFonts w:ascii="Georgia" w:hAnsi="Georgia"/>
          <w:sz w:val="20"/>
          <w:szCs w:val="20"/>
        </w:rPr>
      </w:pPr>
      <w:r w:rsidRPr="009C35B5">
        <w:rPr>
          <w:rFonts w:ascii="Georgia" w:hAnsi="Georgia"/>
          <w:b/>
          <w:sz w:val="20"/>
          <w:szCs w:val="20"/>
        </w:rPr>
        <w:t xml:space="preserve">Hannia Vega </w:t>
      </w:r>
      <w:r w:rsidRPr="009C35B5">
        <w:rPr>
          <w:rFonts w:ascii="Georgia" w:hAnsi="Georgia"/>
          <w:sz w:val="20"/>
          <w:szCs w:val="20"/>
        </w:rPr>
        <w:t>aclara que la junta de Educ</w:t>
      </w:r>
      <w:r w:rsidR="00656AB9">
        <w:rPr>
          <w:rFonts w:ascii="Georgia" w:hAnsi="Georgia"/>
          <w:sz w:val="20"/>
          <w:szCs w:val="20"/>
        </w:rPr>
        <w:t>ación de</w:t>
      </w:r>
      <w:r w:rsidRPr="009C35B5">
        <w:rPr>
          <w:rFonts w:ascii="Georgia" w:hAnsi="Georgia"/>
          <w:sz w:val="20"/>
          <w:szCs w:val="20"/>
        </w:rPr>
        <w:t xml:space="preserve"> Heredia Centro, se disolvió por mandato directo del MEP en el 2011 en esa reunión, pero se nombró la segunda Junta, y fue nombrada por el Concejo </w:t>
      </w:r>
    </w:p>
    <w:p w:rsidR="009D32CB" w:rsidRDefault="009D32CB" w:rsidP="009C35B5">
      <w:pPr>
        <w:pStyle w:val="Prrafodelista"/>
        <w:ind w:left="0"/>
        <w:jc w:val="both"/>
        <w:rPr>
          <w:rFonts w:ascii="Georgia" w:hAnsi="Georgia"/>
          <w:sz w:val="20"/>
          <w:szCs w:val="20"/>
        </w:rPr>
      </w:pPr>
    </w:p>
    <w:p w:rsidR="009D32CB" w:rsidRDefault="009D32CB" w:rsidP="009C35B5">
      <w:pPr>
        <w:pStyle w:val="Prrafodelista"/>
        <w:ind w:left="0"/>
        <w:jc w:val="both"/>
        <w:rPr>
          <w:rFonts w:ascii="Georgia" w:hAnsi="Georgia"/>
          <w:sz w:val="20"/>
          <w:szCs w:val="20"/>
        </w:rPr>
      </w:pPr>
    </w:p>
    <w:p w:rsidR="009D32CB" w:rsidRDefault="009D32CB" w:rsidP="009C35B5">
      <w:pPr>
        <w:pStyle w:val="Prrafodelista"/>
        <w:ind w:left="0"/>
        <w:jc w:val="both"/>
        <w:rPr>
          <w:rFonts w:ascii="Georgia" w:hAnsi="Georgia"/>
          <w:sz w:val="20"/>
          <w:szCs w:val="20"/>
        </w:rPr>
      </w:pPr>
    </w:p>
    <w:p w:rsidR="00887323" w:rsidRPr="009C35B5" w:rsidRDefault="00887323" w:rsidP="009C35B5">
      <w:pPr>
        <w:pStyle w:val="Prrafodelista"/>
        <w:ind w:left="0"/>
        <w:jc w:val="both"/>
        <w:rPr>
          <w:rFonts w:ascii="Georgia" w:hAnsi="Georgia"/>
          <w:sz w:val="20"/>
          <w:szCs w:val="20"/>
        </w:rPr>
      </w:pPr>
      <w:r w:rsidRPr="009C35B5">
        <w:rPr>
          <w:rFonts w:ascii="Georgia" w:hAnsi="Georgia"/>
          <w:sz w:val="20"/>
          <w:szCs w:val="20"/>
        </w:rPr>
        <w:lastRenderedPageBreak/>
        <w:t xml:space="preserve">Municipal del periodo anterior, y ella le dijo a Manuel Zumbado, Presidente Municipal en ese momento, que revisara el reglamento, porque no estaba nombrado de buena forma. </w:t>
      </w:r>
    </w:p>
    <w:p w:rsidR="00887323" w:rsidRPr="009C35B5" w:rsidRDefault="00887323" w:rsidP="009C35B5">
      <w:pPr>
        <w:pStyle w:val="Prrafodelista"/>
        <w:ind w:left="0"/>
        <w:jc w:val="both"/>
        <w:rPr>
          <w:rFonts w:ascii="Georgia" w:hAnsi="Georgia"/>
          <w:sz w:val="20"/>
          <w:szCs w:val="20"/>
        </w:rPr>
      </w:pPr>
    </w:p>
    <w:p w:rsidR="00887323" w:rsidRPr="009C35B5" w:rsidRDefault="00887323" w:rsidP="009C35B5">
      <w:pPr>
        <w:pStyle w:val="Prrafodelista"/>
        <w:ind w:left="0"/>
        <w:jc w:val="both"/>
        <w:rPr>
          <w:rFonts w:ascii="Georgia" w:hAnsi="Georgia"/>
          <w:sz w:val="20"/>
          <w:szCs w:val="20"/>
        </w:rPr>
      </w:pPr>
      <w:r w:rsidRPr="009C35B5">
        <w:rPr>
          <w:rFonts w:ascii="Georgia" w:hAnsi="Georgia"/>
          <w:b/>
          <w:sz w:val="20"/>
          <w:szCs w:val="20"/>
        </w:rPr>
        <w:t>Minor Meléndez</w:t>
      </w:r>
      <w:r w:rsidRPr="009C35B5">
        <w:rPr>
          <w:rFonts w:ascii="Georgia" w:hAnsi="Georgia"/>
          <w:sz w:val="20"/>
          <w:szCs w:val="20"/>
        </w:rPr>
        <w:t xml:space="preserve"> dice que si se acuerda cuando se disolvió la Junta de Educ</w:t>
      </w:r>
      <w:r w:rsidR="00656AB9">
        <w:rPr>
          <w:rFonts w:ascii="Georgia" w:hAnsi="Georgia"/>
          <w:sz w:val="20"/>
          <w:szCs w:val="20"/>
        </w:rPr>
        <w:t>ación</w:t>
      </w:r>
      <w:r w:rsidRPr="009C35B5">
        <w:rPr>
          <w:rFonts w:ascii="Georgia" w:hAnsi="Georgia"/>
          <w:sz w:val="20"/>
          <w:szCs w:val="20"/>
        </w:rPr>
        <w:t xml:space="preserve"> de Heredia Centro, y recuerda que se nombró de nuevo por el Concejo Municipal, únicamente para poner los activos a nombre del MEP. Indica que </w:t>
      </w:r>
      <w:r w:rsidR="00656AB9">
        <w:rPr>
          <w:rFonts w:ascii="Georgia" w:hAnsi="Georgia"/>
          <w:sz w:val="20"/>
          <w:szCs w:val="20"/>
        </w:rPr>
        <w:t>á</w:t>
      </w:r>
      <w:r w:rsidRPr="009C35B5">
        <w:rPr>
          <w:rFonts w:ascii="Georgia" w:hAnsi="Georgia"/>
          <w:sz w:val="20"/>
          <w:szCs w:val="20"/>
        </w:rPr>
        <w:t xml:space="preserve"> como lo ve en este momento, es una denuncia que se elevara al Concejo Municipal, pero no somos el ente para ver este caso específicamente, sino que tiene que ser el MEP. Es complicado porque este Concejo lo que puede es solicitar cuentas sobre el dinero que les da la Municipalidad, no los demás dineros. Indica que de igual manera el próximo año tienen que venir a rendir cuentas al Concejo Municipal.</w:t>
      </w:r>
    </w:p>
    <w:p w:rsidR="00887323" w:rsidRPr="009C35B5" w:rsidRDefault="00887323" w:rsidP="009C35B5">
      <w:pPr>
        <w:pStyle w:val="Prrafodelista"/>
        <w:ind w:left="0"/>
        <w:jc w:val="both"/>
        <w:rPr>
          <w:rFonts w:ascii="Georgia" w:hAnsi="Georgia"/>
          <w:b/>
          <w:sz w:val="20"/>
          <w:szCs w:val="20"/>
        </w:rPr>
      </w:pPr>
    </w:p>
    <w:p w:rsidR="00887323" w:rsidRPr="009C35B5" w:rsidRDefault="00887323" w:rsidP="009C35B5">
      <w:pPr>
        <w:pStyle w:val="Prrafodelista"/>
        <w:ind w:left="0"/>
        <w:jc w:val="both"/>
        <w:rPr>
          <w:rFonts w:ascii="Georgia" w:hAnsi="Georgia"/>
          <w:sz w:val="20"/>
          <w:szCs w:val="20"/>
        </w:rPr>
      </w:pPr>
      <w:r w:rsidRPr="009C35B5">
        <w:rPr>
          <w:rFonts w:ascii="Georgia" w:hAnsi="Georgia"/>
          <w:b/>
          <w:sz w:val="20"/>
          <w:szCs w:val="20"/>
        </w:rPr>
        <w:t xml:space="preserve">Roxana Castro </w:t>
      </w:r>
      <w:r w:rsidRPr="009C35B5">
        <w:rPr>
          <w:rFonts w:ascii="Georgia" w:hAnsi="Georgia"/>
          <w:sz w:val="20"/>
          <w:szCs w:val="20"/>
        </w:rPr>
        <w:t>dice que lo que sí es competencia del Concejo Municipal ya que los nombramiento de las juntas no se dan sino es por el Concejo Municipal, pero ahora el problema es que nos indujeron a error. Y aclara que no tienen que venir todavía, porque apenas tienen un año de ser nombrados.</w:t>
      </w:r>
    </w:p>
    <w:p w:rsidR="00887323" w:rsidRPr="009C35B5" w:rsidRDefault="00887323" w:rsidP="009C35B5">
      <w:pPr>
        <w:pStyle w:val="Prrafodelista"/>
        <w:ind w:left="0"/>
        <w:jc w:val="both"/>
        <w:rPr>
          <w:rFonts w:ascii="Georgia" w:hAnsi="Georgia"/>
          <w:sz w:val="20"/>
          <w:szCs w:val="20"/>
        </w:rPr>
      </w:pPr>
    </w:p>
    <w:p w:rsidR="00887323" w:rsidRPr="009C35B5" w:rsidRDefault="00887323" w:rsidP="009C35B5">
      <w:pPr>
        <w:pStyle w:val="Prrafodelista"/>
        <w:ind w:left="0"/>
        <w:jc w:val="both"/>
        <w:rPr>
          <w:rFonts w:ascii="Georgia" w:hAnsi="Georgia"/>
          <w:sz w:val="20"/>
          <w:szCs w:val="20"/>
        </w:rPr>
      </w:pPr>
      <w:r w:rsidRPr="009C35B5">
        <w:rPr>
          <w:rFonts w:ascii="Georgia" w:hAnsi="Georgia"/>
          <w:b/>
          <w:sz w:val="20"/>
          <w:szCs w:val="20"/>
        </w:rPr>
        <w:t>Manrique Chaves</w:t>
      </w:r>
      <w:r w:rsidRPr="009C35B5">
        <w:rPr>
          <w:rFonts w:ascii="Georgia" w:hAnsi="Georgia"/>
          <w:sz w:val="20"/>
          <w:szCs w:val="20"/>
        </w:rPr>
        <w:t xml:space="preserve"> sugiere que el punto de partida sea buscar el acuerdo del nombramiento, para estudiarlo y una vez con la información a mano se eleve al Concejo Municipal para analizar el alcance de esa junta y su nombramiento, funciones y demás.</w:t>
      </w:r>
    </w:p>
    <w:p w:rsidR="00887323" w:rsidRPr="009C35B5" w:rsidRDefault="00887323" w:rsidP="00E82D52">
      <w:pPr>
        <w:spacing w:after="0"/>
        <w:contextualSpacing/>
        <w:jc w:val="both"/>
        <w:rPr>
          <w:rFonts w:ascii="Georgia" w:hAnsi="Georgia"/>
          <w:sz w:val="20"/>
          <w:szCs w:val="20"/>
        </w:rPr>
      </w:pPr>
      <w:r w:rsidRPr="009C35B5">
        <w:rPr>
          <w:rFonts w:ascii="Georgia" w:hAnsi="Georgia"/>
          <w:b/>
          <w:sz w:val="20"/>
          <w:szCs w:val="20"/>
        </w:rPr>
        <w:t xml:space="preserve">RECOMENDACIÓN: </w:t>
      </w:r>
      <w:r w:rsidRPr="009C35B5">
        <w:rPr>
          <w:rFonts w:ascii="Georgia" w:hAnsi="Georgia"/>
          <w:sz w:val="20"/>
          <w:szCs w:val="20"/>
        </w:rPr>
        <w:t>Esta comisión recomienda al Concejo Municipal lo siguiente:</w:t>
      </w:r>
    </w:p>
    <w:p w:rsidR="00887323" w:rsidRPr="009C35B5" w:rsidRDefault="00887323" w:rsidP="00F04B84">
      <w:pPr>
        <w:pStyle w:val="Prrafodelista"/>
        <w:numPr>
          <w:ilvl w:val="0"/>
          <w:numId w:val="31"/>
        </w:numPr>
        <w:spacing w:after="0" w:line="276" w:lineRule="auto"/>
        <w:ind w:left="0" w:firstLine="0"/>
        <w:jc w:val="both"/>
        <w:rPr>
          <w:rFonts w:ascii="Georgia" w:hAnsi="Georgia"/>
          <w:sz w:val="20"/>
          <w:szCs w:val="20"/>
        </w:rPr>
      </w:pPr>
      <w:r w:rsidRPr="009C35B5">
        <w:rPr>
          <w:rFonts w:ascii="Georgia" w:hAnsi="Georgia"/>
          <w:sz w:val="20"/>
          <w:szCs w:val="20"/>
        </w:rPr>
        <w:t>Solicitar a la Secretaria del Concejo Municipal, el acuerdo tomado por el Concejo Municipal en el periodo anterior sobre el nombramiento de la Junta de Educación de Heredia Centro el año pasado, con todos sus antecedentes.</w:t>
      </w:r>
    </w:p>
    <w:p w:rsidR="00887323" w:rsidRPr="009C35B5" w:rsidRDefault="00887323" w:rsidP="00F04B84">
      <w:pPr>
        <w:pStyle w:val="Prrafodelista"/>
        <w:numPr>
          <w:ilvl w:val="0"/>
          <w:numId w:val="31"/>
        </w:numPr>
        <w:spacing w:after="0" w:line="276" w:lineRule="auto"/>
        <w:ind w:left="0" w:firstLine="0"/>
        <w:jc w:val="both"/>
        <w:rPr>
          <w:rFonts w:ascii="Georgia" w:hAnsi="Georgia"/>
          <w:sz w:val="20"/>
          <w:szCs w:val="20"/>
        </w:rPr>
      </w:pPr>
      <w:r w:rsidRPr="009C35B5">
        <w:rPr>
          <w:rFonts w:ascii="Georgia" w:hAnsi="Georgia"/>
          <w:sz w:val="20"/>
          <w:szCs w:val="20"/>
        </w:rPr>
        <w:t>Solicitar el criterio de Asesoría Jurídica sobre el caso del nombramiento de la Junta de Educación de Heredia Centro.</w:t>
      </w:r>
    </w:p>
    <w:p w:rsidR="00887323" w:rsidRPr="009C35B5" w:rsidRDefault="00887323" w:rsidP="00F04B84">
      <w:pPr>
        <w:pStyle w:val="Prrafodelista"/>
        <w:numPr>
          <w:ilvl w:val="0"/>
          <w:numId w:val="31"/>
        </w:numPr>
        <w:spacing w:after="0" w:line="276" w:lineRule="auto"/>
        <w:ind w:left="0" w:firstLine="0"/>
        <w:jc w:val="both"/>
        <w:rPr>
          <w:rFonts w:ascii="Georgia" w:hAnsi="Georgia"/>
          <w:sz w:val="20"/>
          <w:szCs w:val="20"/>
        </w:rPr>
      </w:pPr>
      <w:r w:rsidRPr="009C35B5">
        <w:rPr>
          <w:rFonts w:ascii="Georgia" w:hAnsi="Georgia"/>
          <w:sz w:val="20"/>
          <w:szCs w:val="20"/>
        </w:rPr>
        <w:t xml:space="preserve">Dejar para conocimiento del Concejo Municipal, que esta comisión convocara a la Licda. Priscila Quirós – Asesora Legal del Concejo Municipal; y la Licda. María Isabel Sáenz – Asesora Jurídica, a una reunión de la comisión, con fecha que será establecida posteriormente al acuerdo. </w:t>
      </w:r>
    </w:p>
    <w:p w:rsidR="00887323" w:rsidRDefault="00887323" w:rsidP="00887323">
      <w:pPr>
        <w:spacing w:after="0"/>
        <w:ind w:left="709"/>
        <w:jc w:val="both"/>
      </w:pPr>
    </w:p>
    <w:p w:rsidR="00B371AF" w:rsidRPr="00B371AF" w:rsidRDefault="00B371AF" w:rsidP="00E82D52">
      <w:pPr>
        <w:pStyle w:val="Sinespaciado"/>
        <w:jc w:val="both"/>
        <w:rPr>
          <w:rFonts w:ascii="Georgia" w:hAnsi="Georgia"/>
          <w:b/>
          <w:sz w:val="20"/>
          <w:szCs w:val="20"/>
          <w:lang w:val="es-ES_tradnl" w:eastAsia="es-ES"/>
        </w:rPr>
      </w:pPr>
      <w:r w:rsidRPr="00B371AF">
        <w:rPr>
          <w:rFonts w:ascii="Georgia" w:hAnsi="Georgia"/>
          <w:b/>
          <w:sz w:val="20"/>
          <w:szCs w:val="20"/>
          <w:lang w:val="es-ES_tradnl" w:eastAsia="es-ES"/>
        </w:rPr>
        <w:t>// ANALIZADO EL PUNTO UNO DEL INFORME N° 23-2016 AD-2016-2020 QUE PRESENTA LA COMISIÓN DE HACIENDA Y PRESUPUESTO, SE ACUERDA POR UNANIMIDAD:</w:t>
      </w:r>
    </w:p>
    <w:p w:rsidR="00B371AF" w:rsidRPr="00B371AF" w:rsidRDefault="00B371AF" w:rsidP="00B371AF">
      <w:pPr>
        <w:pStyle w:val="Prrafodelista"/>
        <w:numPr>
          <w:ilvl w:val="0"/>
          <w:numId w:val="44"/>
        </w:numPr>
        <w:spacing w:after="0"/>
        <w:jc w:val="both"/>
        <w:rPr>
          <w:rFonts w:ascii="Georgia" w:hAnsi="Georgia"/>
          <w:b/>
          <w:sz w:val="20"/>
          <w:szCs w:val="20"/>
        </w:rPr>
      </w:pPr>
      <w:r w:rsidRPr="00B371AF">
        <w:rPr>
          <w:rFonts w:ascii="Georgia" w:hAnsi="Georgia"/>
          <w:b/>
          <w:sz w:val="20"/>
          <w:szCs w:val="20"/>
        </w:rPr>
        <w:t>SOLICITAR A LA SECRETARIA DEL CONCEJO MUNICIPAL, EL ACUERDO TOMADO POR EL CONCEJO MUNICIPAL EN EL PERIODO ANTERIOR SOBRE EL NOMBRAMIENTO DE LA JUNTA DE EDUCACIÓN DE HEREDIA CENTRO EL AÑO PASADO, CON TODOS SUS ANTECEDENTES.</w:t>
      </w:r>
    </w:p>
    <w:p w:rsidR="00B371AF" w:rsidRDefault="00B371AF" w:rsidP="00B371AF">
      <w:pPr>
        <w:pStyle w:val="Prrafodelista"/>
        <w:numPr>
          <w:ilvl w:val="0"/>
          <w:numId w:val="44"/>
        </w:numPr>
        <w:spacing w:after="0"/>
        <w:jc w:val="both"/>
        <w:rPr>
          <w:rFonts w:ascii="Georgia" w:hAnsi="Georgia"/>
          <w:b/>
          <w:sz w:val="20"/>
          <w:szCs w:val="20"/>
        </w:rPr>
      </w:pPr>
      <w:r w:rsidRPr="00B371AF">
        <w:rPr>
          <w:rFonts w:ascii="Georgia" w:hAnsi="Georgia"/>
          <w:b/>
          <w:sz w:val="20"/>
          <w:szCs w:val="20"/>
        </w:rPr>
        <w:t>SOLICITAR EL CRITERIO DE ASESORÍA JURÍDICA SOBRE EL CASO DEL NOMBRAMIENTO DE LA JUNTA DE EDUCACIÓN DE HEREDIA CENTRO.</w:t>
      </w:r>
    </w:p>
    <w:p w:rsidR="00B371AF" w:rsidRPr="00B371AF" w:rsidRDefault="00B371AF" w:rsidP="00B371AF">
      <w:pPr>
        <w:pStyle w:val="Prrafodelista"/>
        <w:numPr>
          <w:ilvl w:val="0"/>
          <w:numId w:val="44"/>
        </w:numPr>
        <w:spacing w:after="0"/>
        <w:jc w:val="both"/>
        <w:rPr>
          <w:rFonts w:ascii="Georgia" w:hAnsi="Georgia"/>
          <w:b/>
          <w:sz w:val="20"/>
          <w:szCs w:val="20"/>
        </w:rPr>
      </w:pPr>
      <w:r w:rsidRPr="00B371AF">
        <w:rPr>
          <w:rFonts w:ascii="Georgia" w:hAnsi="Georgia"/>
          <w:b/>
          <w:sz w:val="20"/>
          <w:szCs w:val="20"/>
        </w:rPr>
        <w:t xml:space="preserve">DEJAR PARA CONOCIMIENTO DEL CONCEJO MUNICIPAL, QUE ESTA COMISIÓN CONVOCARA A LA LICDA. PRISCILA QUIRÓS – ASESORA LEGAL DEL CONCEJO MUNICIPAL; Y LA LICDA. MARÍA ISABEL SÁENZ – ASESORA JURÍDICA, A UNA REUNIÓN DE LA COMISIÓN, CON FECHA QUE SERÁ ESTABLECIDA POSTERIORMENTE AL ACUERDO. </w:t>
      </w:r>
    </w:p>
    <w:p w:rsidR="00E82D52" w:rsidRPr="00B371AF" w:rsidRDefault="00B371AF" w:rsidP="00E82D52">
      <w:pPr>
        <w:pStyle w:val="Sinespaciado"/>
        <w:jc w:val="both"/>
        <w:rPr>
          <w:rFonts w:ascii="Georgia" w:hAnsi="Georgia"/>
          <w:b/>
          <w:sz w:val="20"/>
          <w:szCs w:val="20"/>
          <w:lang w:val="es-ES_tradnl" w:eastAsia="es-ES"/>
        </w:rPr>
      </w:pPr>
      <w:r>
        <w:rPr>
          <w:rFonts w:ascii="Georgia" w:hAnsi="Georgia"/>
          <w:b/>
          <w:sz w:val="20"/>
          <w:szCs w:val="20"/>
        </w:rPr>
        <w:t>//</w:t>
      </w:r>
      <w:r w:rsidRPr="00B371AF">
        <w:rPr>
          <w:rFonts w:ascii="Georgia" w:hAnsi="Georgia"/>
          <w:b/>
          <w:sz w:val="20"/>
          <w:szCs w:val="20"/>
        </w:rPr>
        <w:t xml:space="preserve"> AC</w:t>
      </w:r>
      <w:r w:rsidRPr="00B371AF">
        <w:rPr>
          <w:rFonts w:ascii="Georgia" w:hAnsi="Georgia"/>
          <w:b/>
          <w:sz w:val="20"/>
          <w:szCs w:val="20"/>
          <w:lang w:val="es-ES_tradnl" w:eastAsia="es-ES"/>
        </w:rPr>
        <w:t>UERDO DEFINITIVAMENTE APROBADO.</w:t>
      </w:r>
    </w:p>
    <w:p w:rsidR="00E82D52" w:rsidRDefault="00E82D52" w:rsidP="00887323">
      <w:pPr>
        <w:spacing w:after="0"/>
        <w:ind w:left="709"/>
        <w:jc w:val="both"/>
      </w:pPr>
    </w:p>
    <w:p w:rsidR="00ED23C0" w:rsidRPr="00B33E9C" w:rsidRDefault="00ED23C0" w:rsidP="00F04B84">
      <w:pPr>
        <w:pStyle w:val="Prrafodelista"/>
        <w:numPr>
          <w:ilvl w:val="0"/>
          <w:numId w:val="15"/>
        </w:numPr>
        <w:spacing w:after="0" w:line="240" w:lineRule="auto"/>
        <w:jc w:val="both"/>
        <w:rPr>
          <w:rFonts w:ascii="Georgia" w:hAnsi="Georgia"/>
          <w:sz w:val="20"/>
          <w:szCs w:val="20"/>
          <w:lang w:val="es-ES_tradnl" w:eastAsia="es-ES"/>
        </w:rPr>
      </w:pPr>
      <w:r w:rsidRPr="00B33E9C">
        <w:rPr>
          <w:rFonts w:ascii="Georgia" w:hAnsi="Georgia"/>
          <w:sz w:val="20"/>
          <w:szCs w:val="20"/>
          <w:lang w:val="es-ES_tradnl" w:eastAsia="es-ES"/>
        </w:rPr>
        <w:t xml:space="preserve">Informe N° 24-2016 AD-2016-2020 Comisión de Hacienda y Presupuesto </w:t>
      </w:r>
    </w:p>
    <w:p w:rsidR="00ED23C0" w:rsidRPr="00E82D52" w:rsidRDefault="00ED23C0" w:rsidP="00E82D52">
      <w:pPr>
        <w:pStyle w:val="Prrafodelista"/>
        <w:spacing w:after="0" w:line="240" w:lineRule="auto"/>
        <w:ind w:left="0"/>
        <w:jc w:val="both"/>
        <w:rPr>
          <w:rFonts w:ascii="Georgia" w:hAnsi="Georgia" w:cs="Times New Roman"/>
          <w:sz w:val="20"/>
          <w:szCs w:val="20"/>
          <w:lang w:val="es-ES_tradnl" w:eastAsia="es-ES"/>
        </w:rPr>
      </w:pPr>
    </w:p>
    <w:p w:rsidR="00887323" w:rsidRPr="00E82D52" w:rsidRDefault="00887323" w:rsidP="00E82D52">
      <w:pPr>
        <w:spacing w:after="0"/>
        <w:jc w:val="both"/>
        <w:rPr>
          <w:rFonts w:ascii="Georgia" w:hAnsi="Georgia"/>
          <w:sz w:val="20"/>
          <w:szCs w:val="20"/>
        </w:rPr>
      </w:pPr>
      <w:r w:rsidRPr="00E82D52">
        <w:rPr>
          <w:rFonts w:ascii="Georgia" w:hAnsi="Georgia"/>
          <w:sz w:val="20"/>
          <w:szCs w:val="20"/>
        </w:rPr>
        <w:t>Presentes:</w:t>
      </w:r>
    </w:p>
    <w:p w:rsidR="00887323" w:rsidRPr="00E82D52" w:rsidRDefault="00887323" w:rsidP="00E82D52">
      <w:pPr>
        <w:spacing w:after="0"/>
        <w:ind w:firstLine="709"/>
        <w:jc w:val="both"/>
        <w:rPr>
          <w:rFonts w:ascii="Georgia" w:hAnsi="Georgia"/>
          <w:sz w:val="20"/>
          <w:szCs w:val="20"/>
        </w:rPr>
      </w:pPr>
      <w:r w:rsidRPr="00E82D52">
        <w:rPr>
          <w:rFonts w:ascii="Georgia" w:hAnsi="Georgia"/>
          <w:sz w:val="20"/>
          <w:szCs w:val="20"/>
        </w:rPr>
        <w:t>Manrique Chaves Borbón, Regidor Propietario, Coordinador.</w:t>
      </w:r>
    </w:p>
    <w:p w:rsidR="00887323" w:rsidRPr="00E82D52" w:rsidRDefault="00887323" w:rsidP="00E82D52">
      <w:pPr>
        <w:spacing w:after="0"/>
        <w:ind w:firstLine="709"/>
        <w:jc w:val="both"/>
        <w:rPr>
          <w:rFonts w:ascii="Georgia" w:hAnsi="Georgia"/>
          <w:sz w:val="20"/>
          <w:szCs w:val="20"/>
        </w:rPr>
      </w:pPr>
      <w:r w:rsidRPr="00E82D52">
        <w:rPr>
          <w:rFonts w:ascii="Georgia" w:hAnsi="Georgia"/>
          <w:sz w:val="20"/>
          <w:szCs w:val="20"/>
        </w:rPr>
        <w:t>Maritza Segura Navarro, Regidora Propietaria, Secretaria.</w:t>
      </w:r>
    </w:p>
    <w:p w:rsidR="00887323" w:rsidRPr="00E82D52" w:rsidRDefault="00887323" w:rsidP="00E82D52">
      <w:pPr>
        <w:spacing w:after="0"/>
        <w:ind w:firstLine="709"/>
        <w:jc w:val="both"/>
        <w:rPr>
          <w:rFonts w:ascii="Georgia" w:hAnsi="Georgia"/>
          <w:sz w:val="20"/>
          <w:szCs w:val="20"/>
        </w:rPr>
      </w:pPr>
      <w:r w:rsidRPr="00E82D52">
        <w:rPr>
          <w:rFonts w:ascii="Georgia" w:hAnsi="Georgia"/>
          <w:sz w:val="20"/>
          <w:szCs w:val="20"/>
        </w:rPr>
        <w:t>María Antonieta Campos Aguilar, Regidora Propietaria.</w:t>
      </w:r>
    </w:p>
    <w:p w:rsidR="00887323" w:rsidRPr="00E82D52" w:rsidRDefault="00887323" w:rsidP="00E82D52">
      <w:pPr>
        <w:spacing w:after="0"/>
        <w:ind w:firstLine="709"/>
        <w:jc w:val="both"/>
        <w:rPr>
          <w:rFonts w:ascii="Georgia" w:hAnsi="Georgia"/>
          <w:sz w:val="20"/>
          <w:szCs w:val="20"/>
        </w:rPr>
      </w:pPr>
      <w:r w:rsidRPr="00E82D52">
        <w:rPr>
          <w:rFonts w:ascii="Georgia" w:hAnsi="Georgia"/>
          <w:sz w:val="20"/>
          <w:szCs w:val="20"/>
        </w:rPr>
        <w:t>Nelson Rivas Solís, Regidor Propietario.</w:t>
      </w:r>
    </w:p>
    <w:p w:rsidR="00887323" w:rsidRPr="00E82D52" w:rsidRDefault="00887323" w:rsidP="00E82D52">
      <w:pPr>
        <w:spacing w:after="0"/>
        <w:ind w:firstLine="709"/>
        <w:jc w:val="both"/>
        <w:rPr>
          <w:rFonts w:ascii="Georgia" w:hAnsi="Georgia"/>
          <w:sz w:val="20"/>
          <w:szCs w:val="20"/>
        </w:rPr>
      </w:pPr>
      <w:r w:rsidRPr="00E82D52">
        <w:rPr>
          <w:rFonts w:ascii="Georgia" w:hAnsi="Georgia"/>
          <w:sz w:val="20"/>
          <w:szCs w:val="20"/>
        </w:rPr>
        <w:t>Minor Meléndez Venegas, Regidor Propietario.</w:t>
      </w:r>
    </w:p>
    <w:p w:rsidR="00887323" w:rsidRPr="00E82D52" w:rsidRDefault="00887323" w:rsidP="00E82D52">
      <w:pPr>
        <w:spacing w:after="0"/>
        <w:jc w:val="both"/>
        <w:rPr>
          <w:rFonts w:ascii="Georgia" w:hAnsi="Georgia"/>
          <w:sz w:val="20"/>
          <w:szCs w:val="20"/>
        </w:rPr>
      </w:pPr>
      <w:r w:rsidRPr="00E82D52">
        <w:rPr>
          <w:rFonts w:ascii="Georgia" w:hAnsi="Georgia"/>
          <w:sz w:val="20"/>
          <w:szCs w:val="20"/>
        </w:rPr>
        <w:t>Invitados:</w:t>
      </w:r>
    </w:p>
    <w:p w:rsidR="00887323" w:rsidRPr="00E82D52" w:rsidRDefault="00887323" w:rsidP="00E82D52">
      <w:pPr>
        <w:spacing w:after="0"/>
        <w:jc w:val="both"/>
        <w:rPr>
          <w:rFonts w:ascii="Georgia" w:hAnsi="Georgia"/>
          <w:sz w:val="20"/>
          <w:szCs w:val="20"/>
        </w:rPr>
      </w:pPr>
      <w:r w:rsidRPr="00E82D52">
        <w:rPr>
          <w:rFonts w:ascii="Georgia" w:hAnsi="Georgia"/>
          <w:sz w:val="20"/>
          <w:szCs w:val="20"/>
        </w:rPr>
        <w:tab/>
        <w:t>Lic. Adrián Arguedas Vindas – Director Financiero Administrativo.</w:t>
      </w:r>
    </w:p>
    <w:p w:rsidR="00887323" w:rsidRPr="00E82D52" w:rsidRDefault="00887323" w:rsidP="00E82D52">
      <w:pPr>
        <w:spacing w:after="0"/>
        <w:ind w:firstLine="709"/>
        <w:jc w:val="both"/>
        <w:rPr>
          <w:rFonts w:ascii="Georgia" w:hAnsi="Georgia"/>
          <w:sz w:val="20"/>
          <w:szCs w:val="20"/>
        </w:rPr>
      </w:pPr>
      <w:r w:rsidRPr="00E82D52">
        <w:rPr>
          <w:rFonts w:ascii="Georgia" w:hAnsi="Georgia"/>
          <w:sz w:val="20"/>
          <w:szCs w:val="20"/>
        </w:rPr>
        <w:t>Licda. Jacqueline Fernández Castillo – Planificadora Institucional.</w:t>
      </w:r>
    </w:p>
    <w:p w:rsidR="00887323" w:rsidRPr="00E82D52" w:rsidRDefault="00887323" w:rsidP="00E82D52">
      <w:pPr>
        <w:spacing w:after="0"/>
        <w:ind w:firstLine="709"/>
        <w:jc w:val="both"/>
        <w:rPr>
          <w:rFonts w:ascii="Georgia" w:hAnsi="Georgia"/>
          <w:sz w:val="20"/>
          <w:szCs w:val="20"/>
        </w:rPr>
      </w:pPr>
    </w:p>
    <w:p w:rsidR="00887323" w:rsidRPr="00E82D52" w:rsidRDefault="00887323" w:rsidP="00E82D52">
      <w:pPr>
        <w:spacing w:after="0"/>
        <w:jc w:val="both"/>
        <w:rPr>
          <w:rFonts w:ascii="Georgia" w:hAnsi="Georgia"/>
          <w:sz w:val="20"/>
          <w:szCs w:val="20"/>
        </w:rPr>
      </w:pPr>
      <w:r w:rsidRPr="00E82D52">
        <w:rPr>
          <w:rFonts w:ascii="Georgia" w:hAnsi="Georgia"/>
          <w:sz w:val="20"/>
          <w:szCs w:val="20"/>
        </w:rPr>
        <w:t xml:space="preserve">La Comisión de Hacienda y Presupuesto rinde informe sobre los asuntos analizados en reunión realizada el lunes 24 de octubre del 2016 a las dieciséis horas con cuarenta y un minutos. </w:t>
      </w:r>
    </w:p>
    <w:p w:rsidR="00887323" w:rsidRDefault="00887323" w:rsidP="00E82D52">
      <w:pPr>
        <w:spacing w:after="0" w:line="240" w:lineRule="auto"/>
        <w:rPr>
          <w:rFonts w:ascii="Georgia" w:hAnsi="Georgia" w:cs="Arial"/>
          <w:b/>
          <w:sz w:val="20"/>
          <w:szCs w:val="20"/>
        </w:rPr>
      </w:pPr>
    </w:p>
    <w:p w:rsidR="009D32CB" w:rsidRDefault="009D32CB" w:rsidP="00E82D52">
      <w:pPr>
        <w:spacing w:after="0" w:line="240" w:lineRule="auto"/>
        <w:rPr>
          <w:rFonts w:ascii="Georgia" w:hAnsi="Georgia" w:cs="Arial"/>
          <w:b/>
          <w:sz w:val="20"/>
          <w:szCs w:val="20"/>
        </w:rPr>
      </w:pPr>
    </w:p>
    <w:p w:rsidR="009D32CB" w:rsidRDefault="009D32CB" w:rsidP="00E82D52">
      <w:pPr>
        <w:spacing w:after="0" w:line="240" w:lineRule="auto"/>
        <w:rPr>
          <w:rFonts w:ascii="Georgia" w:hAnsi="Georgia" w:cs="Arial"/>
          <w:b/>
          <w:sz w:val="20"/>
          <w:szCs w:val="20"/>
        </w:rPr>
      </w:pPr>
    </w:p>
    <w:p w:rsidR="009D32CB" w:rsidRPr="00E82D52" w:rsidRDefault="009D32CB" w:rsidP="00E82D52">
      <w:pPr>
        <w:spacing w:after="0" w:line="240" w:lineRule="auto"/>
        <w:rPr>
          <w:rFonts w:ascii="Georgia" w:hAnsi="Georgia" w:cs="Arial"/>
          <w:b/>
          <w:sz w:val="20"/>
          <w:szCs w:val="20"/>
        </w:rPr>
      </w:pPr>
    </w:p>
    <w:p w:rsidR="00887323" w:rsidRPr="00E82D52" w:rsidRDefault="00887323" w:rsidP="00F04B84">
      <w:pPr>
        <w:pStyle w:val="Prrafodelista"/>
        <w:numPr>
          <w:ilvl w:val="0"/>
          <w:numId w:val="33"/>
        </w:numPr>
        <w:spacing w:after="0" w:line="240" w:lineRule="auto"/>
        <w:ind w:left="0" w:firstLine="0"/>
        <w:rPr>
          <w:rFonts w:ascii="Georgia" w:hAnsi="Georgia" w:cs="Arial"/>
          <w:b/>
          <w:sz w:val="20"/>
          <w:szCs w:val="20"/>
        </w:rPr>
      </w:pPr>
      <w:r w:rsidRPr="00E82D52">
        <w:rPr>
          <w:rFonts w:ascii="Georgia" w:hAnsi="Georgia" w:cs="Arial"/>
          <w:b/>
          <w:sz w:val="20"/>
          <w:szCs w:val="20"/>
        </w:rPr>
        <w:lastRenderedPageBreak/>
        <w:t xml:space="preserve">REMITE: </w:t>
      </w:r>
      <w:r w:rsidRPr="00E82D52">
        <w:rPr>
          <w:rFonts w:ascii="Georgia" w:hAnsi="Georgia" w:cs="Arial"/>
          <w:sz w:val="20"/>
          <w:szCs w:val="20"/>
        </w:rPr>
        <w:t>SCM-1802-2016.</w:t>
      </w:r>
    </w:p>
    <w:p w:rsidR="00887323" w:rsidRPr="00E82D52" w:rsidRDefault="00887323" w:rsidP="00E82D52">
      <w:pPr>
        <w:pStyle w:val="Prrafodelista"/>
        <w:spacing w:after="0" w:line="240" w:lineRule="auto"/>
        <w:ind w:left="0"/>
        <w:rPr>
          <w:rFonts w:ascii="Georgia" w:hAnsi="Georgia" w:cs="Arial"/>
          <w:sz w:val="20"/>
          <w:szCs w:val="20"/>
        </w:rPr>
      </w:pPr>
      <w:r w:rsidRPr="00E82D52">
        <w:rPr>
          <w:rFonts w:ascii="Georgia" w:hAnsi="Georgia" w:cs="Arial"/>
          <w:b/>
          <w:sz w:val="20"/>
          <w:szCs w:val="20"/>
        </w:rPr>
        <w:t xml:space="preserve">SUSCRIBE: </w:t>
      </w:r>
      <w:r w:rsidRPr="00E82D52">
        <w:rPr>
          <w:rFonts w:ascii="Georgia" w:hAnsi="Georgia" w:cs="Arial"/>
          <w:sz w:val="20"/>
          <w:szCs w:val="20"/>
        </w:rPr>
        <w:t>Licda. Yasmin Salas Alfaro – Tesorera Municipal.</w:t>
      </w:r>
    </w:p>
    <w:p w:rsidR="00887323" w:rsidRPr="00E82D52" w:rsidRDefault="00887323" w:rsidP="00E82D52">
      <w:pPr>
        <w:pStyle w:val="Prrafodelista"/>
        <w:spacing w:after="0" w:line="240" w:lineRule="auto"/>
        <w:ind w:left="0"/>
        <w:rPr>
          <w:rFonts w:ascii="Georgia" w:hAnsi="Georgia" w:cs="Arial"/>
          <w:sz w:val="20"/>
          <w:szCs w:val="20"/>
        </w:rPr>
      </w:pPr>
      <w:r w:rsidRPr="00E82D52">
        <w:rPr>
          <w:rFonts w:ascii="Georgia" w:hAnsi="Georgia" w:cs="Arial"/>
          <w:b/>
          <w:sz w:val="20"/>
          <w:szCs w:val="20"/>
        </w:rPr>
        <w:t>SESIÓN N°:</w:t>
      </w:r>
      <w:r w:rsidRPr="00E82D52">
        <w:rPr>
          <w:rFonts w:ascii="Georgia" w:hAnsi="Georgia" w:cs="Arial"/>
          <w:sz w:val="20"/>
          <w:szCs w:val="20"/>
        </w:rPr>
        <w:t xml:space="preserve"> 38-2016.</w:t>
      </w:r>
    </w:p>
    <w:p w:rsidR="00887323" w:rsidRPr="00E82D52" w:rsidRDefault="00887323" w:rsidP="00E82D52">
      <w:pPr>
        <w:pStyle w:val="Prrafodelista"/>
        <w:spacing w:after="0" w:line="240" w:lineRule="auto"/>
        <w:ind w:left="0"/>
        <w:rPr>
          <w:rFonts w:ascii="Georgia" w:hAnsi="Georgia" w:cs="Arial"/>
          <w:sz w:val="20"/>
          <w:szCs w:val="20"/>
        </w:rPr>
      </w:pPr>
      <w:r w:rsidRPr="00E82D52">
        <w:rPr>
          <w:rFonts w:ascii="Georgia" w:hAnsi="Georgia" w:cs="Arial"/>
          <w:b/>
          <w:sz w:val="20"/>
          <w:szCs w:val="20"/>
        </w:rPr>
        <w:t>FECHA:</w:t>
      </w:r>
      <w:r w:rsidRPr="00E82D52">
        <w:rPr>
          <w:rFonts w:ascii="Georgia" w:hAnsi="Georgia" w:cs="Arial"/>
          <w:sz w:val="20"/>
          <w:szCs w:val="20"/>
        </w:rPr>
        <w:t xml:space="preserve"> 18-10-2016.</w:t>
      </w:r>
    </w:p>
    <w:p w:rsidR="00887323" w:rsidRPr="00E82D52" w:rsidRDefault="00887323" w:rsidP="00E82D52">
      <w:pPr>
        <w:pStyle w:val="Prrafodelista"/>
        <w:spacing w:after="0" w:line="240" w:lineRule="auto"/>
        <w:ind w:left="0"/>
        <w:rPr>
          <w:rFonts w:ascii="Georgia" w:hAnsi="Georgia" w:cs="Arial"/>
          <w:sz w:val="20"/>
          <w:szCs w:val="20"/>
        </w:rPr>
      </w:pPr>
      <w:r w:rsidRPr="00E82D52">
        <w:rPr>
          <w:rFonts w:ascii="Georgia" w:hAnsi="Georgia" w:cs="Arial"/>
          <w:b/>
          <w:sz w:val="20"/>
          <w:szCs w:val="20"/>
        </w:rPr>
        <w:t>DOCUMENTO N°:</w:t>
      </w:r>
      <w:r w:rsidRPr="00E82D52">
        <w:rPr>
          <w:rFonts w:ascii="Georgia" w:hAnsi="Georgia" w:cs="Arial"/>
          <w:sz w:val="20"/>
          <w:szCs w:val="20"/>
        </w:rPr>
        <w:t xml:space="preserve"> 739-16.</w:t>
      </w:r>
    </w:p>
    <w:p w:rsidR="00887323" w:rsidRPr="00E82D52" w:rsidRDefault="00887323" w:rsidP="00E82D52">
      <w:pPr>
        <w:pStyle w:val="Prrafodelista"/>
        <w:spacing w:after="0" w:line="240" w:lineRule="auto"/>
        <w:ind w:left="0"/>
        <w:jc w:val="both"/>
        <w:rPr>
          <w:rFonts w:ascii="Georgia" w:hAnsi="Georgia" w:cs="Arial"/>
          <w:b/>
          <w:color w:val="70AD47" w:themeColor="accent6"/>
          <w:sz w:val="20"/>
          <w:szCs w:val="20"/>
        </w:rPr>
      </w:pPr>
      <w:r w:rsidRPr="00E82D52">
        <w:rPr>
          <w:rFonts w:ascii="Georgia" w:hAnsi="Georgia" w:cs="Arial"/>
          <w:b/>
          <w:sz w:val="20"/>
          <w:szCs w:val="20"/>
        </w:rPr>
        <w:t>ASUNTO:</w:t>
      </w:r>
      <w:r w:rsidRPr="00E82D52">
        <w:rPr>
          <w:rFonts w:ascii="Georgia" w:hAnsi="Georgia" w:cs="Arial"/>
          <w:sz w:val="20"/>
          <w:szCs w:val="20"/>
        </w:rPr>
        <w:t xml:space="preserve"> Remite estado mensual e Tesorería correspondiente al mes de setiembre</w:t>
      </w:r>
      <w:r w:rsidRPr="00E82D52">
        <w:rPr>
          <w:rFonts w:ascii="Georgia" w:hAnsi="Georgia" w:cs="Arial"/>
          <w:color w:val="5B9BD5" w:themeColor="accent1"/>
          <w:sz w:val="20"/>
          <w:szCs w:val="20"/>
        </w:rPr>
        <w:t xml:space="preserve">. </w:t>
      </w:r>
      <w:r w:rsidRPr="00E82D52">
        <w:rPr>
          <w:rFonts w:ascii="Georgia" w:hAnsi="Georgia" w:cs="Arial"/>
          <w:b/>
          <w:color w:val="5B9BD5" w:themeColor="accent1"/>
          <w:sz w:val="20"/>
          <w:szCs w:val="20"/>
        </w:rPr>
        <w:t xml:space="preserve">TM-095-2016. </w:t>
      </w:r>
      <w:r w:rsidRPr="00E82D52">
        <w:rPr>
          <w:rFonts w:ascii="Georgia" w:hAnsi="Georgia" w:cs="Arial"/>
          <w:b/>
          <w:color w:val="70AD47" w:themeColor="accent6"/>
          <w:sz w:val="20"/>
          <w:szCs w:val="20"/>
        </w:rPr>
        <w:t>N°739-16.</w:t>
      </w:r>
    </w:p>
    <w:p w:rsidR="00887323" w:rsidRPr="00E82D52" w:rsidRDefault="00887323" w:rsidP="00E82D52">
      <w:pPr>
        <w:pStyle w:val="Prrafodelista"/>
        <w:spacing w:after="0" w:line="240" w:lineRule="auto"/>
        <w:ind w:left="0"/>
        <w:rPr>
          <w:rFonts w:ascii="Georgia" w:hAnsi="Georgia" w:cs="Arial"/>
          <w:sz w:val="20"/>
          <w:szCs w:val="20"/>
        </w:rPr>
      </w:pPr>
    </w:p>
    <w:p w:rsidR="00887323" w:rsidRPr="00E82D52" w:rsidRDefault="00887323" w:rsidP="00E82D52">
      <w:pPr>
        <w:spacing w:after="0"/>
        <w:contextualSpacing/>
        <w:jc w:val="both"/>
        <w:rPr>
          <w:rFonts w:ascii="Georgia" w:hAnsi="Georgia"/>
          <w:sz w:val="20"/>
          <w:szCs w:val="20"/>
        </w:rPr>
      </w:pPr>
      <w:r w:rsidRPr="00E82D52">
        <w:rPr>
          <w:rFonts w:ascii="Georgia" w:hAnsi="Georgia"/>
          <w:b/>
          <w:sz w:val="20"/>
          <w:szCs w:val="20"/>
        </w:rPr>
        <w:t xml:space="preserve">RECOMENDACIÓN: </w:t>
      </w:r>
      <w:r w:rsidRPr="00E82D52">
        <w:rPr>
          <w:rFonts w:ascii="Georgia" w:hAnsi="Georgia"/>
          <w:sz w:val="20"/>
          <w:szCs w:val="20"/>
        </w:rPr>
        <w:t xml:space="preserve">Con base y fundamento en el Oficio TM-095-2016, esta comisión recomienda </w:t>
      </w:r>
      <w:r w:rsidRPr="00E82D52">
        <w:rPr>
          <w:rFonts w:ascii="Georgia" w:hAnsi="Georgia" w:cs="Segoe UI"/>
          <w:color w:val="212121"/>
          <w:sz w:val="20"/>
          <w:szCs w:val="20"/>
          <w:shd w:val="clear" w:color="auto" w:fill="FFFFFF"/>
        </w:rPr>
        <w:t>al Concejo</w:t>
      </w:r>
      <w:r w:rsidRPr="00E82D52">
        <w:rPr>
          <w:rFonts w:ascii="Georgia" w:hAnsi="Georgia"/>
          <w:sz w:val="20"/>
          <w:szCs w:val="20"/>
        </w:rPr>
        <w:t xml:space="preserve"> Municipal, dejar para conocimiento el estado mensual de Tesorería correspondiente al mes de Setiembre del 2016.</w:t>
      </w:r>
    </w:p>
    <w:p w:rsidR="00887323" w:rsidRDefault="00887323" w:rsidP="00E82D52">
      <w:pPr>
        <w:spacing w:after="0"/>
        <w:contextualSpacing/>
        <w:jc w:val="both"/>
        <w:rPr>
          <w:rFonts w:ascii="Georgia" w:hAnsi="Georgia"/>
          <w:sz w:val="20"/>
          <w:szCs w:val="20"/>
        </w:rPr>
      </w:pPr>
    </w:p>
    <w:p w:rsidR="00E82D52" w:rsidRPr="009C35B5" w:rsidRDefault="00E82D52" w:rsidP="00E82D52">
      <w:pPr>
        <w:pStyle w:val="Sinespaciado"/>
        <w:jc w:val="both"/>
        <w:rPr>
          <w:rFonts w:ascii="Georgia" w:hAnsi="Georgia"/>
          <w:b/>
          <w:sz w:val="20"/>
          <w:szCs w:val="20"/>
          <w:lang w:val="es-ES_tradnl" w:eastAsia="es-ES"/>
        </w:rPr>
      </w:pPr>
      <w:r w:rsidRPr="009C35B5">
        <w:rPr>
          <w:rFonts w:ascii="Georgia" w:hAnsi="Georgia"/>
          <w:b/>
          <w:sz w:val="20"/>
          <w:szCs w:val="20"/>
          <w:lang w:val="es-ES_tradnl" w:eastAsia="es-ES"/>
        </w:rPr>
        <w:t xml:space="preserve">// ANALIZADO EL PUNTO </w:t>
      </w:r>
      <w:r>
        <w:rPr>
          <w:rFonts w:ascii="Georgia" w:hAnsi="Georgia"/>
          <w:b/>
          <w:sz w:val="20"/>
          <w:szCs w:val="20"/>
          <w:lang w:val="es-ES_tradnl" w:eastAsia="es-ES"/>
        </w:rPr>
        <w:t>UNO</w:t>
      </w:r>
      <w:r w:rsidRPr="009C35B5">
        <w:rPr>
          <w:rFonts w:ascii="Georgia" w:hAnsi="Georgia"/>
          <w:b/>
          <w:sz w:val="20"/>
          <w:szCs w:val="20"/>
          <w:lang w:val="es-ES_tradnl" w:eastAsia="es-ES"/>
        </w:rPr>
        <w:t xml:space="preserve"> DEL INFORME N° 2</w:t>
      </w:r>
      <w:r>
        <w:rPr>
          <w:rFonts w:ascii="Georgia" w:hAnsi="Georgia"/>
          <w:b/>
          <w:sz w:val="20"/>
          <w:szCs w:val="20"/>
          <w:lang w:val="es-ES_tradnl" w:eastAsia="es-ES"/>
        </w:rPr>
        <w:t>4</w:t>
      </w:r>
      <w:r w:rsidRPr="009C35B5">
        <w:rPr>
          <w:rFonts w:ascii="Georgia" w:hAnsi="Georgia"/>
          <w:b/>
          <w:sz w:val="20"/>
          <w:szCs w:val="20"/>
          <w:lang w:val="es-ES_tradnl" w:eastAsia="es-ES"/>
        </w:rPr>
        <w:t>-2016 AD-2016-2020 QUE PRESENTA LA COMISIÓN DE HACIENDA Y PRESUPUESTO, SE ACUERDA POR UNANIMIDAD:</w:t>
      </w:r>
      <w:r>
        <w:rPr>
          <w:rFonts w:ascii="Georgia" w:hAnsi="Georgia"/>
          <w:b/>
          <w:sz w:val="20"/>
          <w:szCs w:val="20"/>
          <w:lang w:val="es-ES_tradnl" w:eastAsia="es-ES"/>
        </w:rPr>
        <w:t xml:space="preserve"> APROBARLO EN TODOS SUS EXTREMOS, TAL Y COMO SE HA PRESENTADO.</w:t>
      </w:r>
      <w:r w:rsidRPr="009C35B5">
        <w:rPr>
          <w:rFonts w:ascii="Georgia" w:hAnsi="Georgia"/>
          <w:b/>
          <w:sz w:val="20"/>
          <w:szCs w:val="20"/>
        </w:rPr>
        <w:t xml:space="preserve"> AC</w:t>
      </w:r>
      <w:r w:rsidRPr="009C35B5">
        <w:rPr>
          <w:rFonts w:ascii="Georgia" w:hAnsi="Georgia"/>
          <w:b/>
          <w:sz w:val="20"/>
          <w:szCs w:val="20"/>
          <w:lang w:val="es-ES_tradnl" w:eastAsia="es-ES"/>
        </w:rPr>
        <w:t>UERDO DEFINITIVAMENTE APROBADO.</w:t>
      </w:r>
    </w:p>
    <w:p w:rsidR="00E82D52" w:rsidRPr="00E82D52" w:rsidRDefault="00E82D52" w:rsidP="00E82D52">
      <w:pPr>
        <w:spacing w:after="0"/>
        <w:contextualSpacing/>
        <w:jc w:val="both"/>
        <w:rPr>
          <w:rFonts w:ascii="Georgia" w:hAnsi="Georgia"/>
          <w:sz w:val="20"/>
          <w:szCs w:val="20"/>
        </w:rPr>
      </w:pPr>
    </w:p>
    <w:p w:rsidR="00887323" w:rsidRPr="00E82D52" w:rsidRDefault="00887323" w:rsidP="00F04B84">
      <w:pPr>
        <w:pStyle w:val="Prrafodelista"/>
        <w:numPr>
          <w:ilvl w:val="0"/>
          <w:numId w:val="33"/>
        </w:numPr>
        <w:spacing w:after="0" w:line="240" w:lineRule="auto"/>
        <w:ind w:left="0" w:firstLine="0"/>
        <w:rPr>
          <w:rFonts w:ascii="Georgia" w:hAnsi="Georgia" w:cs="Arial"/>
          <w:b/>
          <w:sz w:val="20"/>
          <w:szCs w:val="20"/>
        </w:rPr>
      </w:pPr>
      <w:r w:rsidRPr="00E82D52">
        <w:rPr>
          <w:rFonts w:ascii="Georgia" w:hAnsi="Georgia" w:cs="Arial"/>
          <w:b/>
          <w:sz w:val="20"/>
          <w:szCs w:val="20"/>
        </w:rPr>
        <w:t xml:space="preserve">REMITE: </w:t>
      </w:r>
      <w:r w:rsidRPr="00E82D52">
        <w:rPr>
          <w:rFonts w:ascii="Georgia" w:hAnsi="Georgia" w:cs="Arial"/>
          <w:sz w:val="20"/>
          <w:szCs w:val="20"/>
        </w:rPr>
        <w:t>SCM-1801-2016.</w:t>
      </w:r>
    </w:p>
    <w:p w:rsidR="00887323" w:rsidRPr="00E82D52" w:rsidRDefault="00887323" w:rsidP="00E82D52">
      <w:pPr>
        <w:pStyle w:val="Prrafodelista"/>
        <w:spacing w:after="0" w:line="240" w:lineRule="auto"/>
        <w:ind w:left="0"/>
        <w:rPr>
          <w:rFonts w:ascii="Georgia" w:hAnsi="Georgia" w:cs="Arial"/>
          <w:sz w:val="20"/>
          <w:szCs w:val="20"/>
        </w:rPr>
      </w:pPr>
      <w:r w:rsidRPr="00E82D52">
        <w:rPr>
          <w:rFonts w:ascii="Georgia" w:hAnsi="Georgia" w:cs="Arial"/>
          <w:b/>
          <w:sz w:val="20"/>
          <w:szCs w:val="20"/>
        </w:rPr>
        <w:t xml:space="preserve">SUSCRIBE: </w:t>
      </w:r>
      <w:r w:rsidRPr="00E82D52">
        <w:rPr>
          <w:rFonts w:ascii="Georgia" w:hAnsi="Georgia" w:cs="Arial"/>
          <w:sz w:val="20"/>
          <w:szCs w:val="20"/>
        </w:rPr>
        <w:t>MBA. José Manuel Ulate Avendaño – Alcalde Municipal.</w:t>
      </w:r>
    </w:p>
    <w:p w:rsidR="00887323" w:rsidRPr="00E82D52" w:rsidRDefault="00887323" w:rsidP="00E82D52">
      <w:pPr>
        <w:pStyle w:val="Prrafodelista"/>
        <w:spacing w:after="0" w:line="240" w:lineRule="auto"/>
        <w:ind w:left="0"/>
        <w:rPr>
          <w:rFonts w:ascii="Georgia" w:hAnsi="Georgia" w:cs="Arial"/>
          <w:sz w:val="20"/>
          <w:szCs w:val="20"/>
        </w:rPr>
      </w:pPr>
      <w:r w:rsidRPr="00E82D52">
        <w:rPr>
          <w:rFonts w:ascii="Georgia" w:hAnsi="Georgia" w:cs="Arial"/>
          <w:b/>
          <w:sz w:val="20"/>
          <w:szCs w:val="20"/>
        </w:rPr>
        <w:t>SESIÓN N°:</w:t>
      </w:r>
      <w:r w:rsidRPr="00E82D52">
        <w:rPr>
          <w:rFonts w:ascii="Georgia" w:hAnsi="Georgia" w:cs="Arial"/>
          <w:sz w:val="20"/>
          <w:szCs w:val="20"/>
        </w:rPr>
        <w:t xml:space="preserve"> 38-2016.</w:t>
      </w:r>
    </w:p>
    <w:p w:rsidR="00887323" w:rsidRPr="00E82D52" w:rsidRDefault="00887323" w:rsidP="00E82D52">
      <w:pPr>
        <w:pStyle w:val="Prrafodelista"/>
        <w:spacing w:after="0" w:line="240" w:lineRule="auto"/>
        <w:ind w:left="0"/>
        <w:rPr>
          <w:rFonts w:ascii="Georgia" w:hAnsi="Georgia" w:cs="Arial"/>
          <w:sz w:val="20"/>
          <w:szCs w:val="20"/>
        </w:rPr>
      </w:pPr>
      <w:r w:rsidRPr="00E82D52">
        <w:rPr>
          <w:rFonts w:ascii="Georgia" w:hAnsi="Georgia" w:cs="Arial"/>
          <w:b/>
          <w:sz w:val="20"/>
          <w:szCs w:val="20"/>
        </w:rPr>
        <w:t>FECHA:</w:t>
      </w:r>
      <w:r w:rsidRPr="00E82D52">
        <w:rPr>
          <w:rFonts w:ascii="Georgia" w:hAnsi="Georgia" w:cs="Arial"/>
          <w:sz w:val="20"/>
          <w:szCs w:val="20"/>
        </w:rPr>
        <w:t xml:space="preserve"> 18-10-2016.</w:t>
      </w:r>
    </w:p>
    <w:p w:rsidR="00887323" w:rsidRPr="00E82D52" w:rsidRDefault="00887323" w:rsidP="00E82D52">
      <w:pPr>
        <w:pStyle w:val="Prrafodelista"/>
        <w:spacing w:after="0" w:line="240" w:lineRule="auto"/>
        <w:ind w:left="0"/>
        <w:rPr>
          <w:rFonts w:ascii="Georgia" w:hAnsi="Georgia" w:cs="Arial"/>
          <w:sz w:val="20"/>
          <w:szCs w:val="20"/>
        </w:rPr>
      </w:pPr>
      <w:r w:rsidRPr="00E82D52">
        <w:rPr>
          <w:rFonts w:ascii="Georgia" w:hAnsi="Georgia" w:cs="Arial"/>
          <w:b/>
          <w:sz w:val="20"/>
          <w:szCs w:val="20"/>
        </w:rPr>
        <w:t>DOCUMENTO N°:</w:t>
      </w:r>
      <w:r w:rsidRPr="00E82D52">
        <w:rPr>
          <w:rFonts w:ascii="Georgia" w:hAnsi="Georgia" w:cs="Arial"/>
          <w:sz w:val="20"/>
          <w:szCs w:val="20"/>
        </w:rPr>
        <w:t xml:space="preserve"> 745-16.</w:t>
      </w:r>
    </w:p>
    <w:p w:rsidR="00887323" w:rsidRPr="00E82D52" w:rsidRDefault="00887323" w:rsidP="00E82D52">
      <w:pPr>
        <w:pStyle w:val="Prrafodelista"/>
        <w:spacing w:after="0"/>
        <w:ind w:left="0"/>
        <w:jc w:val="both"/>
        <w:rPr>
          <w:rFonts w:ascii="Georgia" w:hAnsi="Georgia" w:cs="Arial"/>
          <w:b/>
          <w:color w:val="70AD47" w:themeColor="accent6"/>
          <w:sz w:val="20"/>
          <w:szCs w:val="20"/>
        </w:rPr>
      </w:pPr>
      <w:r w:rsidRPr="00E82D52">
        <w:rPr>
          <w:rFonts w:ascii="Georgia" w:hAnsi="Georgia" w:cs="Arial"/>
          <w:b/>
          <w:sz w:val="20"/>
          <w:szCs w:val="20"/>
        </w:rPr>
        <w:t>ASUNTO:</w:t>
      </w:r>
      <w:r w:rsidRPr="00E82D52">
        <w:rPr>
          <w:rFonts w:ascii="Georgia" w:hAnsi="Georgia" w:cs="Arial"/>
          <w:sz w:val="20"/>
          <w:szCs w:val="20"/>
        </w:rPr>
        <w:t xml:space="preserve"> Remite PI-129-2016, referente a calificación de idoneidad de la Junta Administrativa del Liceo Samuel Sáenz Flores</w:t>
      </w:r>
      <w:r w:rsidRPr="00E82D52">
        <w:rPr>
          <w:rFonts w:ascii="Georgia" w:hAnsi="Georgia" w:cs="Arial"/>
          <w:color w:val="5B9BD5" w:themeColor="accent1"/>
          <w:sz w:val="20"/>
          <w:szCs w:val="20"/>
        </w:rPr>
        <w:t xml:space="preserve">. </w:t>
      </w:r>
      <w:r w:rsidRPr="00E82D52">
        <w:rPr>
          <w:rFonts w:ascii="Georgia" w:hAnsi="Georgia" w:cs="Arial"/>
          <w:b/>
          <w:color w:val="5B9BD5" w:themeColor="accent1"/>
          <w:sz w:val="20"/>
          <w:szCs w:val="20"/>
        </w:rPr>
        <w:t xml:space="preserve">AMH-1296-2016. </w:t>
      </w:r>
      <w:r w:rsidRPr="00E82D52">
        <w:rPr>
          <w:rFonts w:ascii="Georgia" w:hAnsi="Georgia" w:cs="Arial"/>
          <w:b/>
          <w:color w:val="70AD47" w:themeColor="accent6"/>
          <w:sz w:val="20"/>
          <w:szCs w:val="20"/>
        </w:rPr>
        <w:t>N°745-16.</w:t>
      </w:r>
    </w:p>
    <w:p w:rsidR="00887323" w:rsidRPr="00E82D52" w:rsidRDefault="00887323" w:rsidP="00E82D52">
      <w:pPr>
        <w:pStyle w:val="Prrafodelista"/>
        <w:spacing w:after="0"/>
        <w:ind w:left="0"/>
        <w:jc w:val="both"/>
        <w:rPr>
          <w:rFonts w:ascii="Georgia" w:hAnsi="Georgia"/>
          <w:sz w:val="20"/>
          <w:szCs w:val="20"/>
        </w:rPr>
      </w:pPr>
    </w:p>
    <w:p w:rsidR="00887323" w:rsidRPr="00E82D52" w:rsidRDefault="00887323" w:rsidP="00E82D52">
      <w:pPr>
        <w:spacing w:after="0"/>
        <w:jc w:val="both"/>
        <w:rPr>
          <w:rFonts w:ascii="Georgia" w:hAnsi="Georgia"/>
          <w:b/>
          <w:sz w:val="20"/>
          <w:szCs w:val="20"/>
        </w:rPr>
      </w:pPr>
      <w:r w:rsidRPr="00E82D52">
        <w:rPr>
          <w:rFonts w:ascii="Georgia" w:hAnsi="Georgia"/>
          <w:b/>
          <w:sz w:val="20"/>
          <w:szCs w:val="20"/>
        </w:rPr>
        <w:t>Texto del oficio PI-129-2016, que dice:</w:t>
      </w:r>
    </w:p>
    <w:p w:rsidR="00887323" w:rsidRPr="00E82D52" w:rsidRDefault="00887323" w:rsidP="00E82D52">
      <w:pPr>
        <w:spacing w:after="0"/>
        <w:jc w:val="both"/>
        <w:rPr>
          <w:rFonts w:ascii="Georgia" w:hAnsi="Georgia"/>
          <w:b/>
          <w:sz w:val="20"/>
          <w:szCs w:val="20"/>
        </w:rPr>
      </w:pPr>
    </w:p>
    <w:p w:rsidR="00887323" w:rsidRPr="00E82D52" w:rsidRDefault="00887323" w:rsidP="00E82D52">
      <w:pPr>
        <w:spacing w:after="0"/>
        <w:jc w:val="both"/>
        <w:rPr>
          <w:rFonts w:ascii="Georgia" w:hAnsi="Georgia"/>
          <w:sz w:val="20"/>
          <w:szCs w:val="20"/>
        </w:rPr>
      </w:pPr>
      <w:r w:rsidRPr="00E82D52">
        <w:rPr>
          <w:rFonts w:ascii="Georgia" w:hAnsi="Georgia"/>
          <w:sz w:val="20"/>
          <w:szCs w:val="20"/>
        </w:rPr>
        <w:t xml:space="preserve">“En cumplimiento al artículo No. 1 inciso a, del Reglamento para la Asignación, Control y Liquidación de partidas municipales a las Juntas de Educación de Escuelas, Juntas Administrativas de Colegios y Asociaciones de Desarrollo Integral o similares otorgadas por la Municipalidad de Heredia, la </w:t>
      </w:r>
      <w:r w:rsidRPr="00E82D52">
        <w:rPr>
          <w:rFonts w:ascii="Georgia" w:hAnsi="Georgia"/>
          <w:b/>
          <w:sz w:val="20"/>
          <w:szCs w:val="20"/>
        </w:rPr>
        <w:t xml:space="preserve">ADI BARRIO CORAZÓN DE JESÚS </w:t>
      </w:r>
      <w:r w:rsidRPr="00E82D52">
        <w:rPr>
          <w:rFonts w:ascii="Georgia" w:hAnsi="Georgia"/>
          <w:sz w:val="20"/>
          <w:szCs w:val="20"/>
        </w:rPr>
        <w:t xml:space="preserve">presentó a esta oficina los requisitos establecidos en el reglamento para solicitar la </w:t>
      </w:r>
      <w:r w:rsidRPr="00E82D52">
        <w:rPr>
          <w:rFonts w:ascii="Georgia" w:hAnsi="Georgia"/>
          <w:b/>
          <w:sz w:val="20"/>
          <w:szCs w:val="20"/>
        </w:rPr>
        <w:t xml:space="preserve">CALIFICACIÓN DE IDONEIDAD, </w:t>
      </w:r>
      <w:r w:rsidRPr="00E82D52">
        <w:rPr>
          <w:rFonts w:ascii="Georgia" w:hAnsi="Georgia"/>
          <w:sz w:val="20"/>
          <w:szCs w:val="20"/>
        </w:rPr>
        <w:t>por lo que se deberán remitir al Concejo Municipal para que se apruebe o deniegue dicha solicitud.</w:t>
      </w:r>
    </w:p>
    <w:p w:rsidR="00887323" w:rsidRPr="00E82D52" w:rsidRDefault="00887323" w:rsidP="00E82D52">
      <w:pPr>
        <w:spacing w:after="0"/>
        <w:jc w:val="both"/>
        <w:rPr>
          <w:rFonts w:ascii="Georgia" w:hAnsi="Georgia"/>
          <w:sz w:val="20"/>
          <w:szCs w:val="20"/>
        </w:rPr>
      </w:pPr>
    </w:p>
    <w:p w:rsidR="00887323" w:rsidRPr="00E82D52" w:rsidRDefault="00887323" w:rsidP="00E82D52">
      <w:pPr>
        <w:spacing w:after="0"/>
        <w:jc w:val="both"/>
        <w:rPr>
          <w:rFonts w:ascii="Georgia" w:hAnsi="Georgia"/>
          <w:sz w:val="20"/>
          <w:szCs w:val="20"/>
        </w:rPr>
      </w:pPr>
      <w:r w:rsidRPr="00E82D52">
        <w:rPr>
          <w:rFonts w:ascii="Georgia" w:hAnsi="Georgia"/>
          <w:sz w:val="20"/>
          <w:szCs w:val="20"/>
        </w:rPr>
        <w:t>Los documentos remitidos cumplen con todos los requisitos establecidos en el reglamento vigente.</w:t>
      </w:r>
    </w:p>
    <w:p w:rsidR="00887323" w:rsidRPr="00E82D52" w:rsidRDefault="00887323" w:rsidP="00E82D52">
      <w:pPr>
        <w:spacing w:after="0"/>
        <w:jc w:val="both"/>
        <w:rPr>
          <w:rFonts w:ascii="Georgia" w:hAnsi="Georgia"/>
          <w:sz w:val="20"/>
          <w:szCs w:val="20"/>
        </w:rPr>
      </w:pPr>
    </w:p>
    <w:p w:rsidR="00887323" w:rsidRPr="00E82D52" w:rsidRDefault="00887323" w:rsidP="00E82D52">
      <w:pPr>
        <w:spacing w:after="0"/>
        <w:jc w:val="both"/>
        <w:rPr>
          <w:rFonts w:ascii="Georgia" w:hAnsi="Georgia"/>
          <w:sz w:val="20"/>
          <w:szCs w:val="20"/>
        </w:rPr>
      </w:pPr>
      <w:r w:rsidRPr="00E82D52">
        <w:rPr>
          <w:rFonts w:ascii="Georgia" w:hAnsi="Georgia"/>
          <w:sz w:val="20"/>
          <w:szCs w:val="20"/>
        </w:rPr>
        <w:t>Sin otro particular, se despide atentamente,</w:t>
      </w:r>
    </w:p>
    <w:p w:rsidR="00887323" w:rsidRPr="00E82D52" w:rsidRDefault="00887323" w:rsidP="00E82D52">
      <w:pPr>
        <w:spacing w:after="0"/>
        <w:jc w:val="both"/>
        <w:rPr>
          <w:rFonts w:ascii="Georgia" w:hAnsi="Georgia"/>
          <w:b/>
          <w:i/>
          <w:sz w:val="20"/>
          <w:szCs w:val="20"/>
        </w:rPr>
      </w:pPr>
      <w:r w:rsidRPr="00E82D52">
        <w:rPr>
          <w:rFonts w:ascii="Georgia" w:hAnsi="Georgia"/>
          <w:b/>
          <w:i/>
          <w:sz w:val="20"/>
          <w:szCs w:val="20"/>
        </w:rPr>
        <w:t>Licda. Jacqueline Fernández C. – Planificadora Institucional.”</w:t>
      </w:r>
    </w:p>
    <w:p w:rsidR="00887323" w:rsidRPr="00E82D52" w:rsidRDefault="00887323" w:rsidP="00E82D52">
      <w:pPr>
        <w:spacing w:after="0"/>
        <w:jc w:val="both"/>
        <w:rPr>
          <w:rFonts w:ascii="Georgia" w:hAnsi="Georgia"/>
          <w:sz w:val="20"/>
          <w:szCs w:val="20"/>
        </w:rPr>
      </w:pPr>
    </w:p>
    <w:p w:rsidR="00887323" w:rsidRPr="00E82D52" w:rsidRDefault="00887323" w:rsidP="00E82D52">
      <w:pPr>
        <w:pStyle w:val="Prrafodelista"/>
        <w:spacing w:after="0"/>
        <w:ind w:left="0"/>
        <w:jc w:val="both"/>
        <w:rPr>
          <w:rFonts w:ascii="Georgia" w:hAnsi="Georgia"/>
          <w:sz w:val="20"/>
          <w:szCs w:val="20"/>
        </w:rPr>
      </w:pPr>
      <w:r w:rsidRPr="00E82D52">
        <w:rPr>
          <w:rFonts w:ascii="Georgia" w:hAnsi="Georgia"/>
          <w:b/>
          <w:sz w:val="20"/>
          <w:szCs w:val="20"/>
        </w:rPr>
        <w:t xml:space="preserve">RECOMENDACIÓN: </w:t>
      </w:r>
      <w:r w:rsidRPr="00E82D52">
        <w:rPr>
          <w:rFonts w:ascii="Georgia" w:hAnsi="Georgia"/>
          <w:sz w:val="20"/>
          <w:szCs w:val="20"/>
        </w:rPr>
        <w:t>Con base y fundamento en el oficio PI-129-2016, suscrito por la Licda. Jacqueline Fernández – Planificadora Institucional, esta comisión recomienda al Concejo Municipal, aprobar la idoneidad de la Asociación de Desarrollo Integral de Barrio Corazón de Jesús.</w:t>
      </w:r>
    </w:p>
    <w:p w:rsidR="00887323" w:rsidRPr="00F4400B" w:rsidRDefault="00887323" w:rsidP="00887323">
      <w:pPr>
        <w:pStyle w:val="Prrafodelista"/>
        <w:spacing w:after="0"/>
        <w:jc w:val="both"/>
      </w:pPr>
    </w:p>
    <w:p w:rsidR="00ED23C0" w:rsidRPr="00B33E9C" w:rsidRDefault="006F49A9" w:rsidP="006F49A9">
      <w:pPr>
        <w:pStyle w:val="Prrafodelista"/>
        <w:spacing w:after="0" w:line="240" w:lineRule="auto"/>
        <w:ind w:left="0"/>
        <w:jc w:val="both"/>
        <w:rPr>
          <w:rFonts w:ascii="Georgia" w:hAnsi="Georgia" w:cs="Times New Roman"/>
          <w:sz w:val="20"/>
          <w:szCs w:val="20"/>
          <w:lang w:val="es-ES_tradnl" w:eastAsia="es-ES"/>
        </w:rPr>
      </w:pPr>
      <w:r>
        <w:rPr>
          <w:rFonts w:ascii="Georgia" w:hAnsi="Georgia" w:cs="Times New Roman"/>
          <w:sz w:val="20"/>
          <w:szCs w:val="20"/>
          <w:lang w:val="es-ES_tradnl" w:eastAsia="es-ES"/>
        </w:rPr>
        <w:t xml:space="preserve">La Presidencia señala que en cuanto a estos informes dijo que se leyeran en uno solo porque vienen más claros, pero es que son meramente técnicos y no se pueden desviar, lo anterior para no herir susceptibilidades y que no </w:t>
      </w:r>
      <w:proofErr w:type="gramStart"/>
      <w:r>
        <w:rPr>
          <w:rFonts w:ascii="Georgia" w:hAnsi="Georgia" w:cs="Times New Roman"/>
          <w:sz w:val="20"/>
          <w:szCs w:val="20"/>
          <w:lang w:val="es-ES_tradnl" w:eastAsia="es-ES"/>
        </w:rPr>
        <w:t>hayan</w:t>
      </w:r>
      <w:proofErr w:type="gramEnd"/>
      <w:r>
        <w:rPr>
          <w:rFonts w:ascii="Georgia" w:hAnsi="Georgia" w:cs="Times New Roman"/>
          <w:sz w:val="20"/>
          <w:szCs w:val="20"/>
          <w:lang w:val="es-ES_tradnl" w:eastAsia="es-ES"/>
        </w:rPr>
        <w:t xml:space="preserve"> resentimientos. </w:t>
      </w:r>
    </w:p>
    <w:p w:rsidR="00ED23C0" w:rsidRPr="00B33E9C" w:rsidRDefault="00ED23C0" w:rsidP="00ED23C0">
      <w:pPr>
        <w:pStyle w:val="Prrafodelista"/>
        <w:spacing w:after="0" w:line="240" w:lineRule="auto"/>
        <w:jc w:val="both"/>
        <w:rPr>
          <w:rFonts w:ascii="Georgia" w:hAnsi="Georgia" w:cs="Times New Roman"/>
          <w:sz w:val="20"/>
          <w:szCs w:val="20"/>
          <w:lang w:val="es-ES_tradnl" w:eastAsia="es-ES"/>
        </w:rPr>
      </w:pPr>
    </w:p>
    <w:p w:rsidR="00ED23C0" w:rsidRPr="00B33E9C" w:rsidRDefault="006F49A9" w:rsidP="006F49A9">
      <w:pPr>
        <w:pStyle w:val="Prrafodelista"/>
        <w:spacing w:after="0" w:line="240" w:lineRule="auto"/>
        <w:ind w:left="0"/>
        <w:jc w:val="both"/>
        <w:rPr>
          <w:rFonts w:ascii="Georgia" w:hAnsi="Georgia" w:cs="Times New Roman"/>
          <w:sz w:val="20"/>
          <w:szCs w:val="20"/>
          <w:lang w:val="es-ES_tradnl" w:eastAsia="es-ES"/>
        </w:rPr>
      </w:pPr>
      <w:r>
        <w:rPr>
          <w:rFonts w:ascii="Georgia" w:hAnsi="Georgia" w:cs="Times New Roman"/>
          <w:sz w:val="20"/>
          <w:szCs w:val="20"/>
          <w:lang w:val="es-ES_tradnl" w:eastAsia="es-ES"/>
        </w:rPr>
        <w:t xml:space="preserve">El regidor </w:t>
      </w:r>
      <w:r w:rsidR="00ED23C0" w:rsidRPr="00B33E9C">
        <w:rPr>
          <w:rFonts w:ascii="Georgia" w:hAnsi="Georgia" w:cs="Times New Roman"/>
          <w:sz w:val="20"/>
          <w:szCs w:val="20"/>
          <w:lang w:val="es-ES_tradnl" w:eastAsia="es-ES"/>
        </w:rPr>
        <w:t xml:space="preserve">Minor </w:t>
      </w:r>
      <w:r>
        <w:rPr>
          <w:rFonts w:ascii="Georgia" w:hAnsi="Georgia" w:cs="Times New Roman"/>
          <w:sz w:val="20"/>
          <w:szCs w:val="20"/>
          <w:lang w:val="es-ES_tradnl" w:eastAsia="es-ES"/>
        </w:rPr>
        <w:t xml:space="preserve">Meléndez </w:t>
      </w:r>
      <w:r w:rsidR="00ED23C0" w:rsidRPr="00B33E9C">
        <w:rPr>
          <w:rFonts w:ascii="Georgia" w:hAnsi="Georgia" w:cs="Times New Roman"/>
          <w:sz w:val="20"/>
          <w:szCs w:val="20"/>
          <w:lang w:val="es-ES_tradnl" w:eastAsia="es-ES"/>
        </w:rPr>
        <w:t xml:space="preserve">se une a las palabras </w:t>
      </w:r>
      <w:r>
        <w:rPr>
          <w:rFonts w:ascii="Georgia" w:hAnsi="Georgia" w:cs="Times New Roman"/>
          <w:sz w:val="20"/>
          <w:szCs w:val="20"/>
          <w:lang w:val="es-ES_tradnl" w:eastAsia="es-ES"/>
        </w:rPr>
        <w:t xml:space="preserve">de la Presidencia </w:t>
      </w:r>
      <w:r w:rsidR="00ED23C0" w:rsidRPr="00B33E9C">
        <w:rPr>
          <w:rFonts w:ascii="Georgia" w:hAnsi="Georgia" w:cs="Times New Roman"/>
          <w:sz w:val="20"/>
          <w:szCs w:val="20"/>
          <w:lang w:val="es-ES_tradnl" w:eastAsia="es-ES"/>
        </w:rPr>
        <w:t>porque</w:t>
      </w:r>
      <w:r>
        <w:rPr>
          <w:rFonts w:ascii="Georgia" w:hAnsi="Georgia" w:cs="Times New Roman"/>
          <w:sz w:val="20"/>
          <w:szCs w:val="20"/>
          <w:lang w:val="es-ES_tradnl" w:eastAsia="es-ES"/>
        </w:rPr>
        <w:t xml:space="preserve"> en la administración le han dicho que </w:t>
      </w:r>
      <w:r w:rsidR="00ED23C0" w:rsidRPr="00B33E9C">
        <w:rPr>
          <w:rFonts w:ascii="Georgia" w:hAnsi="Georgia" w:cs="Times New Roman"/>
          <w:sz w:val="20"/>
          <w:szCs w:val="20"/>
          <w:lang w:val="es-ES_tradnl" w:eastAsia="es-ES"/>
        </w:rPr>
        <w:t>los acuerdos deben quedar claros y le han dicho que prestan a confusión, por tanto deben ser más claros</w:t>
      </w:r>
      <w:r>
        <w:rPr>
          <w:rFonts w:ascii="Georgia" w:hAnsi="Georgia" w:cs="Times New Roman"/>
          <w:sz w:val="20"/>
          <w:szCs w:val="20"/>
          <w:lang w:val="es-ES_tradnl" w:eastAsia="es-ES"/>
        </w:rPr>
        <w:t xml:space="preserve"> y todas las comisiones deben ser muy explícitas y dar recomendaciones muy claras, para no prestar a confusión</w:t>
      </w:r>
      <w:r w:rsidR="00ED23C0" w:rsidRPr="00B33E9C">
        <w:rPr>
          <w:rFonts w:ascii="Georgia" w:hAnsi="Georgia" w:cs="Times New Roman"/>
          <w:sz w:val="20"/>
          <w:szCs w:val="20"/>
          <w:lang w:val="es-ES_tradnl" w:eastAsia="es-ES"/>
        </w:rPr>
        <w:t>.</w:t>
      </w:r>
    </w:p>
    <w:p w:rsidR="00E82D52" w:rsidRPr="00B33E9C" w:rsidRDefault="00E82D52" w:rsidP="00E82D52">
      <w:pPr>
        <w:pStyle w:val="Sinespaciado"/>
        <w:jc w:val="both"/>
        <w:rPr>
          <w:rFonts w:ascii="Georgia" w:hAnsi="Georgia"/>
          <w:b/>
          <w:sz w:val="20"/>
          <w:szCs w:val="20"/>
          <w:lang w:val="es-ES_tradnl" w:eastAsia="es-ES"/>
        </w:rPr>
      </w:pPr>
    </w:p>
    <w:p w:rsidR="00E82D52" w:rsidRPr="00B33E9C" w:rsidRDefault="00B33E9C" w:rsidP="00E82D52">
      <w:pPr>
        <w:pStyle w:val="Sinespaciado"/>
        <w:jc w:val="both"/>
        <w:rPr>
          <w:rFonts w:ascii="Georgia" w:hAnsi="Georgia"/>
          <w:b/>
          <w:sz w:val="20"/>
          <w:szCs w:val="20"/>
          <w:lang w:val="es-ES_tradnl" w:eastAsia="es-ES"/>
        </w:rPr>
      </w:pPr>
      <w:r w:rsidRPr="00B33E9C">
        <w:rPr>
          <w:rFonts w:ascii="Georgia" w:hAnsi="Georgia"/>
          <w:b/>
          <w:sz w:val="20"/>
          <w:szCs w:val="20"/>
          <w:lang w:val="es-ES_tradnl" w:eastAsia="es-ES"/>
        </w:rPr>
        <w:t xml:space="preserve">// ANALIZADO EL PUNTO DOS DEL INFORME N° 24-2016 AD-2016-2020 QUE PRESENTA LA COMISIÓN DE HACIENDA Y PRESUPUESTO, SE ACUERDA POR UNANIMIDAD: </w:t>
      </w:r>
      <w:r w:rsidRPr="00B33E9C">
        <w:rPr>
          <w:rFonts w:ascii="Georgia" w:hAnsi="Georgia"/>
          <w:b/>
          <w:sz w:val="20"/>
          <w:szCs w:val="20"/>
        </w:rPr>
        <w:t>APROBAR LA IDONEIDAD DE LA ASOCIACIÓN DE DESARROLLO INTEGRAL DE BARRIO CORAZÓN DE JESÚS.</w:t>
      </w:r>
      <w:r w:rsidRPr="00B33E9C">
        <w:rPr>
          <w:rFonts w:ascii="Georgia" w:hAnsi="Georgia"/>
          <w:b/>
          <w:sz w:val="20"/>
          <w:szCs w:val="20"/>
          <w:lang w:val="es-ES_tradnl" w:eastAsia="es-ES"/>
        </w:rPr>
        <w:t xml:space="preserve"> </w:t>
      </w:r>
      <w:r w:rsidRPr="00B33E9C">
        <w:rPr>
          <w:rFonts w:ascii="Georgia" w:hAnsi="Georgia"/>
          <w:b/>
          <w:sz w:val="20"/>
          <w:szCs w:val="20"/>
        </w:rPr>
        <w:t>AC</w:t>
      </w:r>
      <w:r w:rsidRPr="00B33E9C">
        <w:rPr>
          <w:rFonts w:ascii="Georgia" w:hAnsi="Georgia"/>
          <w:b/>
          <w:sz w:val="20"/>
          <w:szCs w:val="20"/>
          <w:lang w:val="es-ES_tradnl" w:eastAsia="es-ES"/>
        </w:rPr>
        <w:t>UERDO DEFINITIVAMENTE APROBADO.</w:t>
      </w:r>
    </w:p>
    <w:p w:rsidR="00ED23C0" w:rsidRDefault="00ED23C0" w:rsidP="00ED23C0">
      <w:pPr>
        <w:pStyle w:val="Prrafodelista"/>
        <w:spacing w:after="0" w:line="240" w:lineRule="auto"/>
        <w:jc w:val="both"/>
        <w:rPr>
          <w:rFonts w:ascii="Verdana" w:hAnsi="Verdana" w:cs="Times New Roman"/>
          <w:sz w:val="16"/>
          <w:szCs w:val="16"/>
          <w:lang w:val="es-ES_tradnl" w:eastAsia="es-ES"/>
        </w:rPr>
      </w:pPr>
    </w:p>
    <w:p w:rsidR="00ED23C0" w:rsidRPr="00B33E9C" w:rsidRDefault="00ED23C0" w:rsidP="00ED23C0">
      <w:pPr>
        <w:spacing w:after="0" w:line="240" w:lineRule="auto"/>
        <w:jc w:val="both"/>
        <w:rPr>
          <w:rFonts w:ascii="Georgia" w:hAnsi="Georgia"/>
          <w:b/>
          <w:color w:val="31849B"/>
          <w:sz w:val="28"/>
          <w:szCs w:val="28"/>
          <w:lang w:eastAsia="es-ES"/>
        </w:rPr>
      </w:pPr>
      <w:r w:rsidRPr="00B33E9C">
        <w:rPr>
          <w:rFonts w:ascii="Georgia" w:hAnsi="Georgia"/>
          <w:b/>
          <w:color w:val="31849B"/>
          <w:sz w:val="28"/>
          <w:szCs w:val="28"/>
          <w:lang w:eastAsia="es-ES"/>
        </w:rPr>
        <w:t>ARTÍCULO V:</w:t>
      </w:r>
      <w:r w:rsidRPr="00B33E9C">
        <w:rPr>
          <w:rFonts w:ascii="Georgia" w:hAnsi="Georgia"/>
          <w:b/>
          <w:color w:val="31849B"/>
          <w:sz w:val="28"/>
          <w:szCs w:val="28"/>
          <w:lang w:eastAsia="es-ES"/>
        </w:rPr>
        <w:tab/>
        <w:t xml:space="preserve">       MOCIONES</w:t>
      </w:r>
    </w:p>
    <w:p w:rsidR="00ED23C0" w:rsidRDefault="00ED23C0" w:rsidP="00ED23C0">
      <w:pPr>
        <w:pStyle w:val="Prrafodelista"/>
        <w:spacing w:after="0" w:line="240" w:lineRule="auto"/>
        <w:jc w:val="both"/>
        <w:rPr>
          <w:rFonts w:ascii="Verdana" w:hAnsi="Verdana" w:cs="Times New Roman"/>
          <w:sz w:val="16"/>
          <w:szCs w:val="16"/>
          <w:lang w:val="es-ES_tradnl" w:eastAsia="es-ES"/>
        </w:rPr>
      </w:pPr>
    </w:p>
    <w:p w:rsidR="00ED23C0" w:rsidRPr="002C41A5" w:rsidRDefault="00ED23C0" w:rsidP="00ED23C0">
      <w:pPr>
        <w:pStyle w:val="Prrafodelista"/>
        <w:numPr>
          <w:ilvl w:val="0"/>
          <w:numId w:val="6"/>
        </w:numPr>
        <w:spacing w:after="0" w:line="240" w:lineRule="auto"/>
        <w:jc w:val="both"/>
        <w:rPr>
          <w:rFonts w:ascii="Georgia" w:hAnsi="Georgia" w:cs="Times New Roman"/>
          <w:sz w:val="20"/>
          <w:szCs w:val="20"/>
          <w:lang w:val="es-ES_tradnl" w:eastAsia="es-ES"/>
        </w:rPr>
      </w:pPr>
      <w:r w:rsidRPr="002C41A5">
        <w:rPr>
          <w:rFonts w:ascii="Georgia" w:hAnsi="Georgia" w:cs="Times New Roman"/>
          <w:sz w:val="20"/>
          <w:szCs w:val="20"/>
          <w:lang w:val="es-ES_tradnl" w:eastAsia="es-ES"/>
        </w:rPr>
        <w:t>Reglamento para la administración y funcionamiento del Campos Ferial (Acuerdo tomado en sesión 41-2016 mediante moción)</w:t>
      </w:r>
    </w:p>
    <w:p w:rsidR="00ED23C0" w:rsidRDefault="00ED23C0" w:rsidP="00ED23C0">
      <w:pPr>
        <w:pStyle w:val="Prrafodelista"/>
        <w:spacing w:after="0" w:line="240" w:lineRule="auto"/>
        <w:jc w:val="both"/>
        <w:rPr>
          <w:rFonts w:ascii="Verdana" w:hAnsi="Verdana" w:cs="Times New Roman"/>
          <w:sz w:val="16"/>
          <w:szCs w:val="16"/>
          <w:lang w:val="es-ES_tradnl" w:eastAsia="es-ES"/>
        </w:rPr>
      </w:pPr>
    </w:p>
    <w:p w:rsidR="009D32CB" w:rsidRDefault="009D32CB" w:rsidP="00ED23C0">
      <w:pPr>
        <w:pStyle w:val="Prrafodelista"/>
        <w:spacing w:after="0" w:line="240" w:lineRule="auto"/>
        <w:jc w:val="both"/>
        <w:rPr>
          <w:rFonts w:ascii="Verdana" w:hAnsi="Verdana" w:cs="Times New Roman"/>
          <w:sz w:val="16"/>
          <w:szCs w:val="16"/>
          <w:lang w:val="es-ES_tradnl" w:eastAsia="es-ES"/>
        </w:rPr>
      </w:pPr>
    </w:p>
    <w:p w:rsidR="009D32CB" w:rsidRDefault="009D32CB" w:rsidP="00ED23C0">
      <w:pPr>
        <w:pStyle w:val="Prrafodelista"/>
        <w:spacing w:after="0" w:line="240" w:lineRule="auto"/>
        <w:jc w:val="both"/>
        <w:rPr>
          <w:rFonts w:ascii="Verdana" w:hAnsi="Verdana" w:cs="Times New Roman"/>
          <w:sz w:val="16"/>
          <w:szCs w:val="16"/>
          <w:lang w:val="es-ES_tradnl" w:eastAsia="es-ES"/>
        </w:rPr>
      </w:pPr>
    </w:p>
    <w:p w:rsidR="009D32CB" w:rsidRDefault="009D32CB" w:rsidP="00ED23C0">
      <w:pPr>
        <w:pStyle w:val="Prrafodelista"/>
        <w:spacing w:after="0" w:line="240" w:lineRule="auto"/>
        <w:jc w:val="both"/>
        <w:rPr>
          <w:rFonts w:ascii="Verdana" w:hAnsi="Verdana" w:cs="Times New Roman"/>
          <w:sz w:val="16"/>
          <w:szCs w:val="16"/>
          <w:lang w:val="es-ES_tradnl" w:eastAsia="es-ES"/>
        </w:rPr>
      </w:pPr>
    </w:p>
    <w:p w:rsidR="00A64034" w:rsidRPr="00A64034" w:rsidRDefault="00A64034" w:rsidP="00A64034">
      <w:pPr>
        <w:jc w:val="both"/>
        <w:rPr>
          <w:rFonts w:ascii="Georgia" w:hAnsi="Georgia" w:cs="Arial"/>
          <w:b/>
          <w:sz w:val="20"/>
          <w:szCs w:val="20"/>
          <w:u w:val="single"/>
          <w:lang w:val="es-MX"/>
        </w:rPr>
      </w:pPr>
      <w:r w:rsidRPr="00A64034">
        <w:rPr>
          <w:rFonts w:ascii="Georgia" w:hAnsi="Georgia" w:cs="Arial"/>
          <w:b/>
          <w:sz w:val="20"/>
          <w:szCs w:val="20"/>
          <w:u w:val="single"/>
          <w:lang w:val="es-MX"/>
        </w:rPr>
        <w:lastRenderedPageBreak/>
        <w:t>TEXTO AMH-1115-2016</w:t>
      </w:r>
    </w:p>
    <w:p w:rsidR="00A64034" w:rsidRPr="00A64034" w:rsidRDefault="00A64034" w:rsidP="00A64034">
      <w:pPr>
        <w:contextualSpacing/>
        <w:jc w:val="both"/>
        <w:rPr>
          <w:rFonts w:ascii="Georgia" w:hAnsi="Georgia" w:cs="Arial"/>
          <w:b/>
          <w:i/>
          <w:sz w:val="20"/>
          <w:szCs w:val="20"/>
          <w:lang w:val="es-MX"/>
        </w:rPr>
      </w:pPr>
      <w:r w:rsidRPr="00A64034">
        <w:rPr>
          <w:rFonts w:ascii="Georgia" w:hAnsi="Georgia" w:cs="Arial"/>
          <w:b/>
          <w:i/>
          <w:sz w:val="20"/>
          <w:szCs w:val="20"/>
          <w:u w:val="single"/>
          <w:lang w:val="es-MX"/>
        </w:rPr>
        <w:t>ASUNTO</w:t>
      </w:r>
      <w:r w:rsidRPr="00A64034">
        <w:rPr>
          <w:rFonts w:ascii="Georgia" w:hAnsi="Georgia" w:cs="Arial"/>
          <w:b/>
          <w:i/>
          <w:sz w:val="20"/>
          <w:szCs w:val="20"/>
          <w:lang w:val="es-MX"/>
        </w:rPr>
        <w:t>:</w:t>
      </w:r>
      <w:r w:rsidRPr="00A64034">
        <w:rPr>
          <w:rFonts w:ascii="Georgia" w:hAnsi="Georgia" w:cs="Arial"/>
          <w:i/>
          <w:sz w:val="20"/>
          <w:szCs w:val="20"/>
          <w:lang w:val="es-MX"/>
        </w:rPr>
        <w:t xml:space="preserve">   </w:t>
      </w:r>
      <w:r w:rsidRPr="00A64034">
        <w:rPr>
          <w:rFonts w:ascii="Georgia" w:hAnsi="Georgia" w:cs="Arial"/>
          <w:b/>
          <w:i/>
          <w:sz w:val="20"/>
          <w:szCs w:val="20"/>
          <w:lang w:val="es-MX"/>
        </w:rPr>
        <w:t>Proyecto de Reglamento para la Administración y Funcionamiento del Campo Ferial del Cantón de Heredia.</w:t>
      </w:r>
    </w:p>
    <w:p w:rsidR="00A64034" w:rsidRPr="00A64034" w:rsidRDefault="00A64034" w:rsidP="00A64034">
      <w:pPr>
        <w:contextualSpacing/>
        <w:jc w:val="both"/>
        <w:rPr>
          <w:rFonts w:ascii="Georgia" w:hAnsi="Georgia" w:cs="Arial"/>
          <w:i/>
          <w:sz w:val="20"/>
          <w:szCs w:val="20"/>
          <w:lang w:val="es-MX"/>
        </w:rPr>
      </w:pPr>
    </w:p>
    <w:p w:rsidR="00A64034" w:rsidRPr="00A64034" w:rsidRDefault="00A64034" w:rsidP="00A64034">
      <w:pPr>
        <w:contextualSpacing/>
        <w:jc w:val="both"/>
        <w:rPr>
          <w:rFonts w:ascii="Georgia" w:hAnsi="Georgia" w:cs="Arial"/>
          <w:i/>
          <w:sz w:val="20"/>
          <w:szCs w:val="20"/>
          <w:lang w:val="es-MX"/>
        </w:rPr>
      </w:pPr>
      <w:r w:rsidRPr="00A64034">
        <w:rPr>
          <w:rFonts w:ascii="Georgia" w:hAnsi="Georgia" w:cs="Arial"/>
          <w:i/>
          <w:sz w:val="20"/>
          <w:szCs w:val="20"/>
          <w:lang w:val="es-MX"/>
        </w:rPr>
        <w:t>Para conocimiento y aprobación del estimable Concejo, anexo oficio DSI-184-2016 elaborado y revisado conjuntamente por los señores Francisco Javier Sánchez Gómez, Director de Servicios y Gestión de Ingresos, Lic. Adrián Arguedas Vindas, Director Financiero Administrativo, Licda. María Isabel Sáenz Soto, Asesora de Gestión Jurídica y la Licda. Ana María Sánchez Loaiza, Administradora de Campo Ferial, mediante el cual remiten el Proyecto de Reglamento para la Administración y Funcionamiento del Campo Ferial del Cantón de Heredia.</w:t>
      </w:r>
    </w:p>
    <w:p w:rsidR="00A64034" w:rsidRPr="00A64034" w:rsidRDefault="00A64034" w:rsidP="00A64034">
      <w:pPr>
        <w:contextualSpacing/>
        <w:jc w:val="both"/>
        <w:rPr>
          <w:rFonts w:ascii="Georgia" w:hAnsi="Georgia" w:cs="Arial"/>
          <w:i/>
          <w:sz w:val="20"/>
          <w:szCs w:val="20"/>
          <w:lang w:val="es-MX"/>
        </w:rPr>
      </w:pPr>
    </w:p>
    <w:p w:rsidR="00A64034" w:rsidRPr="00A64034" w:rsidRDefault="00A64034" w:rsidP="00A64034">
      <w:pPr>
        <w:contextualSpacing/>
        <w:jc w:val="both"/>
        <w:rPr>
          <w:rFonts w:ascii="Georgia" w:hAnsi="Georgia" w:cs="Arial"/>
          <w:i/>
          <w:sz w:val="20"/>
          <w:szCs w:val="20"/>
          <w:lang w:val="es-MX"/>
        </w:rPr>
      </w:pPr>
      <w:r w:rsidRPr="00A64034">
        <w:rPr>
          <w:rFonts w:ascii="Georgia" w:hAnsi="Georgia" w:cs="Arial"/>
          <w:i/>
          <w:sz w:val="20"/>
          <w:szCs w:val="20"/>
          <w:lang w:val="es-MX"/>
        </w:rPr>
        <w:t>Por lo que con el fin de que sea valorado, y de estar de acuerdo los señores representantes del Concejo Municipal se tome el acuerdo de aprobación y se autorice a la administración a realizar los trámites pertinentes, para su ejecución.</w:t>
      </w:r>
    </w:p>
    <w:p w:rsidR="00A64034" w:rsidRDefault="00A64034" w:rsidP="00A64034">
      <w:pPr>
        <w:contextualSpacing/>
        <w:jc w:val="both"/>
        <w:rPr>
          <w:rFonts w:ascii="Georgia" w:hAnsi="Georgia" w:cs="Arial"/>
          <w:lang w:val="es-MX"/>
        </w:rPr>
      </w:pPr>
    </w:p>
    <w:p w:rsidR="00A64034" w:rsidRPr="00A64034" w:rsidRDefault="00A64034" w:rsidP="00A64034">
      <w:pPr>
        <w:jc w:val="both"/>
        <w:rPr>
          <w:rFonts w:ascii="Arial" w:hAnsi="Arial" w:cs="Arial"/>
          <w:b/>
          <w:u w:val="single"/>
        </w:rPr>
      </w:pPr>
      <w:r w:rsidRPr="00A64034">
        <w:rPr>
          <w:rFonts w:ascii="Arial" w:hAnsi="Arial" w:cs="Arial"/>
          <w:b/>
          <w:u w:val="single"/>
        </w:rPr>
        <w:t>TEXTO DSI-184-2016</w:t>
      </w:r>
    </w:p>
    <w:p w:rsidR="00A64034" w:rsidRPr="009D32CB" w:rsidRDefault="00A64034" w:rsidP="009D32CB">
      <w:pPr>
        <w:pStyle w:val="Sinespaciado"/>
        <w:jc w:val="both"/>
        <w:rPr>
          <w:rFonts w:ascii="Georgia" w:hAnsi="Georgia"/>
          <w:i/>
          <w:sz w:val="20"/>
          <w:szCs w:val="20"/>
        </w:rPr>
      </w:pPr>
      <w:r w:rsidRPr="00887323">
        <w:rPr>
          <w:rFonts w:ascii="Georgia" w:hAnsi="Georgia"/>
          <w:i/>
          <w:sz w:val="20"/>
          <w:szCs w:val="20"/>
          <w:lang w:val="es-MX"/>
        </w:rPr>
        <w:t>Le remito para conocimiento y aprobación del Concejo Municipal, Proyecto de Reglamento para la Administración y Funcionamiento del Campo Ferial del Cantón de Heredia</w:t>
      </w:r>
      <w:r w:rsidRPr="00887323">
        <w:rPr>
          <w:rFonts w:ascii="Georgia" w:hAnsi="Georgia"/>
          <w:i/>
          <w:sz w:val="20"/>
          <w:szCs w:val="20"/>
        </w:rPr>
        <w:t>, el cual ha sido elaborado y revisado por ésta Dirección, Dirección Financiera, Asesoría Jurídica y por la A</w:t>
      </w:r>
      <w:r w:rsidR="009D32CB">
        <w:rPr>
          <w:rFonts w:ascii="Georgia" w:hAnsi="Georgia"/>
          <w:i/>
          <w:sz w:val="20"/>
          <w:szCs w:val="20"/>
        </w:rPr>
        <w:t>dministradora del Campo Ferial.</w:t>
      </w:r>
    </w:p>
    <w:p w:rsidR="00A64034" w:rsidRPr="00502D45" w:rsidRDefault="00A64034" w:rsidP="00A64034">
      <w:pPr>
        <w:pStyle w:val="Textoindependiente"/>
        <w:tabs>
          <w:tab w:val="left" w:pos="-7513"/>
        </w:tabs>
        <w:spacing w:after="0"/>
        <w:jc w:val="center"/>
        <w:rPr>
          <w:rFonts w:ascii="Georgia" w:hAnsi="Georgia"/>
          <w:b/>
          <w:sz w:val="23"/>
          <w:szCs w:val="23"/>
        </w:rPr>
      </w:pPr>
      <w:r w:rsidRPr="00502D45">
        <w:rPr>
          <w:rFonts w:ascii="Georgia" w:hAnsi="Georgia"/>
          <w:b/>
          <w:sz w:val="23"/>
          <w:szCs w:val="23"/>
        </w:rPr>
        <w:t>CAPÍTULO I</w:t>
      </w:r>
    </w:p>
    <w:p w:rsidR="00A64034" w:rsidRPr="00502D45" w:rsidRDefault="00A64034" w:rsidP="00A64034">
      <w:pPr>
        <w:pStyle w:val="Textoindependiente"/>
        <w:tabs>
          <w:tab w:val="left" w:pos="-7513"/>
        </w:tabs>
        <w:spacing w:after="0"/>
        <w:jc w:val="center"/>
        <w:rPr>
          <w:rFonts w:ascii="Georgia" w:hAnsi="Georgia"/>
          <w:b/>
          <w:sz w:val="23"/>
          <w:szCs w:val="23"/>
        </w:rPr>
      </w:pPr>
      <w:r w:rsidRPr="00502D45">
        <w:rPr>
          <w:rFonts w:ascii="Georgia" w:hAnsi="Georgia"/>
          <w:b/>
          <w:sz w:val="23"/>
          <w:szCs w:val="23"/>
        </w:rPr>
        <w:t>DISPOSICIONES GENERALES</w:t>
      </w:r>
    </w:p>
    <w:p w:rsidR="00A64034" w:rsidRPr="00502D45" w:rsidRDefault="00A64034" w:rsidP="00A64034">
      <w:pPr>
        <w:pStyle w:val="Textoindependiente"/>
        <w:tabs>
          <w:tab w:val="left" w:pos="-7513"/>
        </w:tabs>
        <w:spacing w:after="0"/>
        <w:jc w:val="both"/>
        <w:rPr>
          <w:rFonts w:ascii="Georgia" w:hAnsi="Georgia"/>
          <w:sz w:val="23"/>
          <w:szCs w:val="23"/>
        </w:rPr>
      </w:pPr>
    </w:p>
    <w:p w:rsidR="00A64034" w:rsidRPr="00887323" w:rsidRDefault="00A64034" w:rsidP="00A64034">
      <w:pPr>
        <w:pStyle w:val="Textoindependiente"/>
        <w:tabs>
          <w:tab w:val="left" w:pos="-7513"/>
        </w:tabs>
        <w:spacing w:after="0"/>
        <w:jc w:val="both"/>
        <w:rPr>
          <w:rFonts w:ascii="Georgia" w:hAnsi="Georgia"/>
          <w:b/>
          <w:sz w:val="20"/>
          <w:szCs w:val="20"/>
        </w:rPr>
      </w:pPr>
      <w:r w:rsidRPr="00887323">
        <w:rPr>
          <w:rFonts w:ascii="Georgia" w:hAnsi="Georgia"/>
          <w:b/>
          <w:sz w:val="20"/>
          <w:szCs w:val="20"/>
        </w:rPr>
        <w:t xml:space="preserve">Artículo 1.- Objeto. </w:t>
      </w:r>
      <w:r w:rsidRPr="00887323">
        <w:rPr>
          <w:rFonts w:ascii="Georgia" w:hAnsi="Georgia"/>
          <w:iCs/>
          <w:sz w:val="20"/>
          <w:szCs w:val="20"/>
        </w:rPr>
        <w:t>Este Reglamento tiene por objeto dictar las normas de administración y funcionamiento del Campo Ferial del cantón de Heredia y aquellos que en un futuro se edifiquen.</w:t>
      </w:r>
    </w:p>
    <w:p w:rsidR="00A64034" w:rsidRPr="00887323" w:rsidRDefault="00A64034" w:rsidP="00A64034">
      <w:pPr>
        <w:pStyle w:val="Textoindependiente"/>
        <w:tabs>
          <w:tab w:val="left" w:pos="-7513"/>
        </w:tabs>
        <w:spacing w:after="0"/>
        <w:ind w:right="1000"/>
        <w:rPr>
          <w:rFonts w:ascii="Georgia" w:hAnsi="Georgia"/>
          <w:sz w:val="20"/>
          <w:szCs w:val="20"/>
        </w:rPr>
      </w:pPr>
    </w:p>
    <w:p w:rsidR="00A64034" w:rsidRPr="00887323" w:rsidRDefault="00A64034" w:rsidP="00A64034">
      <w:pPr>
        <w:pStyle w:val="Textoindependiente"/>
        <w:tabs>
          <w:tab w:val="left" w:pos="-7513"/>
        </w:tabs>
        <w:spacing w:after="0"/>
        <w:jc w:val="both"/>
        <w:rPr>
          <w:rFonts w:ascii="Georgia" w:hAnsi="Georgia"/>
          <w:sz w:val="20"/>
          <w:szCs w:val="20"/>
        </w:rPr>
      </w:pPr>
      <w:r w:rsidRPr="00887323">
        <w:rPr>
          <w:rFonts w:ascii="Georgia" w:hAnsi="Georgia"/>
          <w:b/>
          <w:sz w:val="20"/>
          <w:szCs w:val="20"/>
        </w:rPr>
        <w:t>Artículo 2.- Ámbito de aplicación.</w:t>
      </w:r>
      <w:r w:rsidRPr="00887323">
        <w:rPr>
          <w:rFonts w:ascii="Georgia" w:hAnsi="Georgia"/>
          <w:sz w:val="20"/>
          <w:szCs w:val="20"/>
        </w:rPr>
        <w:t xml:space="preserve"> Las disposiciones contenidas en este Reglamento serán aplicables para la Administración del Campo Ferial del cantón de Heredia, personas arrendatarias, mutuatarias y usuarias del inmueble. </w:t>
      </w:r>
    </w:p>
    <w:p w:rsidR="00A64034" w:rsidRPr="00887323" w:rsidRDefault="00A64034" w:rsidP="00A64034">
      <w:pPr>
        <w:pStyle w:val="Textoindependiente"/>
        <w:tabs>
          <w:tab w:val="left" w:pos="-7513"/>
        </w:tabs>
        <w:spacing w:after="0"/>
        <w:ind w:right="1000"/>
        <w:rPr>
          <w:rFonts w:ascii="Georgia" w:hAnsi="Georgia"/>
          <w:sz w:val="20"/>
          <w:szCs w:val="20"/>
        </w:rPr>
      </w:pPr>
    </w:p>
    <w:p w:rsidR="009D32CB" w:rsidRPr="009D32CB" w:rsidRDefault="00A64034" w:rsidP="009D32CB">
      <w:pPr>
        <w:pStyle w:val="Textoindependiente"/>
        <w:tabs>
          <w:tab w:val="left" w:pos="-7513"/>
        </w:tabs>
        <w:spacing w:after="0"/>
        <w:jc w:val="both"/>
        <w:rPr>
          <w:rFonts w:ascii="Georgia" w:hAnsi="Georgia"/>
          <w:sz w:val="20"/>
          <w:szCs w:val="20"/>
        </w:rPr>
      </w:pPr>
      <w:r w:rsidRPr="00887323">
        <w:rPr>
          <w:rFonts w:ascii="Georgia" w:hAnsi="Georgia"/>
          <w:b/>
          <w:sz w:val="20"/>
          <w:szCs w:val="20"/>
        </w:rPr>
        <w:t xml:space="preserve">Artículo 3.- Definiciones. </w:t>
      </w:r>
      <w:r w:rsidRPr="00887323">
        <w:rPr>
          <w:rFonts w:ascii="Georgia" w:hAnsi="Georgia"/>
          <w:sz w:val="20"/>
          <w:szCs w:val="20"/>
        </w:rPr>
        <w:t>Para efectos de es</w:t>
      </w:r>
      <w:r w:rsidR="009D32CB">
        <w:rPr>
          <w:rFonts w:ascii="Georgia" w:hAnsi="Georgia"/>
          <w:sz w:val="20"/>
          <w:szCs w:val="20"/>
        </w:rPr>
        <w:t>te Reglamento se entenderá por:</w:t>
      </w:r>
    </w:p>
    <w:p w:rsidR="00A64034" w:rsidRPr="009D32CB" w:rsidRDefault="00A64034" w:rsidP="009D32CB">
      <w:pPr>
        <w:pStyle w:val="Prrafodelista"/>
        <w:numPr>
          <w:ilvl w:val="0"/>
          <w:numId w:val="19"/>
        </w:numPr>
        <w:tabs>
          <w:tab w:val="left" w:pos="-7513"/>
        </w:tabs>
        <w:spacing w:after="0" w:line="240" w:lineRule="auto"/>
        <w:ind w:left="709"/>
        <w:jc w:val="both"/>
        <w:rPr>
          <w:rFonts w:ascii="Georgia" w:eastAsia="DejaVu Sans" w:hAnsi="Georgia" w:cs="Times New Roman"/>
          <w:kern w:val="1"/>
          <w:sz w:val="20"/>
          <w:szCs w:val="20"/>
        </w:rPr>
      </w:pPr>
      <w:r w:rsidRPr="00887323">
        <w:rPr>
          <w:rFonts w:ascii="Georgia" w:eastAsia="DejaVu Sans" w:hAnsi="Georgia" w:cs="Times New Roman"/>
          <w:b/>
          <w:kern w:val="1"/>
          <w:sz w:val="20"/>
          <w:szCs w:val="20"/>
        </w:rPr>
        <w:t>Administración:</w:t>
      </w:r>
      <w:r w:rsidRPr="00887323">
        <w:rPr>
          <w:rFonts w:ascii="Georgia" w:eastAsia="DejaVu Sans" w:hAnsi="Georgia" w:cs="Times New Roman"/>
          <w:kern w:val="1"/>
          <w:sz w:val="20"/>
          <w:szCs w:val="20"/>
        </w:rPr>
        <w:t xml:space="preserve"> Administración del Campo Ferial.</w:t>
      </w:r>
    </w:p>
    <w:p w:rsidR="00A64034" w:rsidRPr="009D32CB" w:rsidRDefault="00A64034" w:rsidP="009D32CB">
      <w:pPr>
        <w:pStyle w:val="Prrafodelista"/>
        <w:numPr>
          <w:ilvl w:val="0"/>
          <w:numId w:val="19"/>
        </w:numPr>
        <w:tabs>
          <w:tab w:val="left" w:pos="-7513"/>
        </w:tabs>
        <w:spacing w:after="0" w:line="240" w:lineRule="auto"/>
        <w:ind w:left="709"/>
        <w:jc w:val="both"/>
        <w:rPr>
          <w:rFonts w:ascii="Georgia" w:eastAsia="DejaVu Sans" w:hAnsi="Georgia" w:cs="Times New Roman"/>
          <w:b/>
          <w:kern w:val="1"/>
          <w:sz w:val="20"/>
          <w:szCs w:val="20"/>
        </w:rPr>
      </w:pPr>
      <w:r w:rsidRPr="00887323">
        <w:rPr>
          <w:rFonts w:ascii="Georgia" w:eastAsia="DejaVu Sans" w:hAnsi="Georgia" w:cs="Times New Roman"/>
          <w:b/>
          <w:kern w:val="1"/>
          <w:sz w:val="20"/>
          <w:szCs w:val="20"/>
        </w:rPr>
        <w:t>Actividades culturales:</w:t>
      </w:r>
      <w:r w:rsidRPr="00887323">
        <w:rPr>
          <w:rFonts w:ascii="Georgia" w:eastAsia="DejaVu Sans" w:hAnsi="Georgia" w:cs="Times New Roman"/>
          <w:kern w:val="1"/>
          <w:sz w:val="20"/>
          <w:szCs w:val="20"/>
        </w:rPr>
        <w:t xml:space="preserve"> Eventos destinados a crear, difundir o desarrollar la cultura de cantón y el país en general.</w:t>
      </w:r>
    </w:p>
    <w:p w:rsidR="009D32CB" w:rsidRPr="009D32CB" w:rsidRDefault="00A64034" w:rsidP="009D32CB">
      <w:pPr>
        <w:pStyle w:val="Prrafodelista"/>
        <w:numPr>
          <w:ilvl w:val="0"/>
          <w:numId w:val="19"/>
        </w:numPr>
        <w:tabs>
          <w:tab w:val="left" w:pos="-7513"/>
        </w:tabs>
        <w:spacing w:after="0" w:line="240" w:lineRule="auto"/>
        <w:ind w:left="709"/>
        <w:jc w:val="both"/>
        <w:rPr>
          <w:rFonts w:ascii="Georgia" w:eastAsia="DejaVu Sans" w:hAnsi="Georgia" w:cs="Times New Roman"/>
          <w:b/>
          <w:kern w:val="1"/>
          <w:sz w:val="20"/>
          <w:szCs w:val="20"/>
        </w:rPr>
      </w:pPr>
      <w:r w:rsidRPr="00887323">
        <w:rPr>
          <w:rFonts w:ascii="Georgia" w:eastAsia="DejaVu Sans" w:hAnsi="Georgia" w:cs="Times New Roman"/>
          <w:b/>
          <w:kern w:val="1"/>
          <w:sz w:val="20"/>
          <w:szCs w:val="20"/>
        </w:rPr>
        <w:t>Arrendamiento:</w:t>
      </w:r>
      <w:r w:rsidRPr="00887323">
        <w:rPr>
          <w:rFonts w:ascii="Georgia" w:eastAsia="DejaVu Sans" w:hAnsi="Georgia" w:cs="Times New Roman"/>
          <w:kern w:val="1"/>
          <w:sz w:val="20"/>
          <w:szCs w:val="20"/>
        </w:rPr>
        <w:t xml:space="preserve"> Uso y aprovechamiento temporal de un espacio del Campo Ferial, a cambio de un precio, exclusivamente en las horas y fechas solicitadas y otorgadas por la Administración.</w:t>
      </w:r>
    </w:p>
    <w:p w:rsidR="00A64034" w:rsidRPr="009D32CB" w:rsidRDefault="00A64034" w:rsidP="009D32CB">
      <w:pPr>
        <w:pStyle w:val="Prrafodelista"/>
        <w:numPr>
          <w:ilvl w:val="0"/>
          <w:numId w:val="19"/>
        </w:numPr>
        <w:tabs>
          <w:tab w:val="left" w:pos="-7513"/>
        </w:tabs>
        <w:spacing w:after="0" w:line="240" w:lineRule="auto"/>
        <w:ind w:left="709"/>
        <w:jc w:val="both"/>
        <w:rPr>
          <w:rFonts w:ascii="Georgia" w:eastAsia="DejaVu Sans" w:hAnsi="Georgia" w:cs="Times New Roman"/>
          <w:kern w:val="1"/>
          <w:sz w:val="20"/>
          <w:szCs w:val="20"/>
        </w:rPr>
      </w:pPr>
      <w:r w:rsidRPr="00887323">
        <w:rPr>
          <w:rFonts w:ascii="Georgia" w:eastAsia="DejaVu Sans" w:hAnsi="Georgia" w:cs="Times New Roman"/>
          <w:b/>
          <w:kern w:val="1"/>
          <w:sz w:val="20"/>
          <w:szCs w:val="20"/>
        </w:rPr>
        <w:t>Campo Ferial:</w:t>
      </w:r>
      <w:r w:rsidRPr="00887323">
        <w:rPr>
          <w:rFonts w:ascii="Georgia" w:eastAsia="DejaVu Sans" w:hAnsi="Georgia" w:cs="Times New Roman"/>
          <w:kern w:val="1"/>
          <w:sz w:val="20"/>
          <w:szCs w:val="20"/>
        </w:rPr>
        <w:t xml:space="preserve"> Los inmuebles construidos o destinados por la Municipalidad de Heredia para uso </w:t>
      </w:r>
      <w:r w:rsidRPr="00887323">
        <w:rPr>
          <w:rFonts w:ascii="Georgia" w:eastAsia="Times New Roman" w:hAnsi="Georgia" w:cs="Times New Roman"/>
          <w:sz w:val="20"/>
          <w:szCs w:val="20"/>
          <w:lang w:eastAsia="es-ES_tradnl"/>
        </w:rPr>
        <w:t>de los sectores de la producción agropecuaria, agroindustrial, ferias artesanales, actividades culturales y demás eventos de interés socio – económico para la comunidad.</w:t>
      </w:r>
    </w:p>
    <w:p w:rsidR="00A64034" w:rsidRPr="009D32CB" w:rsidRDefault="00A64034" w:rsidP="009D32CB">
      <w:pPr>
        <w:pStyle w:val="Prrafodelista"/>
        <w:numPr>
          <w:ilvl w:val="0"/>
          <w:numId w:val="19"/>
        </w:numPr>
        <w:tabs>
          <w:tab w:val="left" w:pos="-7513"/>
        </w:tabs>
        <w:spacing w:after="0" w:line="240" w:lineRule="auto"/>
        <w:ind w:left="709"/>
        <w:jc w:val="both"/>
        <w:rPr>
          <w:rFonts w:ascii="Georgia" w:eastAsia="DejaVu Sans" w:hAnsi="Georgia" w:cs="Times New Roman"/>
          <w:kern w:val="1"/>
          <w:sz w:val="20"/>
          <w:szCs w:val="20"/>
        </w:rPr>
      </w:pPr>
      <w:r w:rsidRPr="00887323">
        <w:rPr>
          <w:rFonts w:ascii="Georgia" w:eastAsia="DejaVu Sans" w:hAnsi="Georgia" w:cs="Times New Roman"/>
          <w:b/>
          <w:kern w:val="1"/>
          <w:sz w:val="20"/>
          <w:szCs w:val="20"/>
        </w:rPr>
        <w:t>Feria artesanal:</w:t>
      </w:r>
      <w:r w:rsidRPr="00887323">
        <w:rPr>
          <w:rFonts w:ascii="Georgia" w:eastAsia="DejaVu Sans" w:hAnsi="Georgia" w:cs="Times New Roman"/>
          <w:kern w:val="1"/>
          <w:sz w:val="20"/>
          <w:szCs w:val="20"/>
        </w:rPr>
        <w:t xml:space="preserve"> Exposición y venta de productos elaborados a mano o con herramientas manuales y los conocimientos teóricos y prácticos del artesano.</w:t>
      </w:r>
    </w:p>
    <w:p w:rsidR="00A64034" w:rsidRPr="009D32CB" w:rsidRDefault="00A64034" w:rsidP="009D32CB">
      <w:pPr>
        <w:pStyle w:val="Prrafodelista"/>
        <w:numPr>
          <w:ilvl w:val="0"/>
          <w:numId w:val="19"/>
        </w:numPr>
        <w:tabs>
          <w:tab w:val="left" w:pos="-7513"/>
        </w:tabs>
        <w:spacing w:after="0" w:line="240" w:lineRule="auto"/>
        <w:ind w:left="709"/>
        <w:jc w:val="both"/>
        <w:rPr>
          <w:rFonts w:ascii="Georgia" w:eastAsia="DejaVu Sans" w:hAnsi="Georgia" w:cs="Times New Roman"/>
          <w:kern w:val="1"/>
          <w:sz w:val="20"/>
          <w:szCs w:val="20"/>
        </w:rPr>
      </w:pPr>
      <w:r w:rsidRPr="00887323">
        <w:rPr>
          <w:rFonts w:ascii="Georgia" w:eastAsia="DejaVu Sans" w:hAnsi="Georgia" w:cs="Times New Roman"/>
          <w:b/>
          <w:kern w:val="1"/>
          <w:sz w:val="20"/>
          <w:szCs w:val="20"/>
        </w:rPr>
        <w:t>Feria del agricultor:</w:t>
      </w:r>
      <w:r w:rsidRPr="00887323">
        <w:rPr>
          <w:rFonts w:ascii="Georgia" w:eastAsia="DejaVu Sans" w:hAnsi="Georgia" w:cs="Times New Roman"/>
          <w:kern w:val="1"/>
          <w:sz w:val="20"/>
          <w:szCs w:val="20"/>
        </w:rPr>
        <w:t xml:space="preserve"> Mercado para uso exclusivo de los sectores de la producción agropecuaria y agroindustrial, tales como pequeños y medianos productores agrícolas, pecuarios, pesqueros y acuicultores, forestales, avícolas, agroindustriales y artesanos, con el objeto de poner en relación directa a consumidores y productores de manera que los primeros obtengan precio y calidad mejores y los segundos incrementen sus ingresos al vender directamente al consumidor.</w:t>
      </w:r>
    </w:p>
    <w:p w:rsidR="00A64034" w:rsidRPr="009D32CB" w:rsidRDefault="00A64034" w:rsidP="009D32CB">
      <w:pPr>
        <w:pStyle w:val="Prrafodelista"/>
        <w:numPr>
          <w:ilvl w:val="0"/>
          <w:numId w:val="19"/>
        </w:numPr>
        <w:tabs>
          <w:tab w:val="left" w:pos="-7513"/>
        </w:tabs>
        <w:spacing w:after="0" w:line="240" w:lineRule="auto"/>
        <w:ind w:left="709"/>
        <w:jc w:val="both"/>
        <w:rPr>
          <w:rFonts w:ascii="Georgia" w:eastAsia="DejaVu Sans" w:hAnsi="Georgia" w:cs="Times New Roman"/>
          <w:kern w:val="1"/>
          <w:sz w:val="20"/>
          <w:szCs w:val="20"/>
        </w:rPr>
      </w:pPr>
      <w:r w:rsidRPr="00887323">
        <w:rPr>
          <w:rFonts w:ascii="Georgia" w:eastAsia="DejaVu Sans" w:hAnsi="Georgia" w:cs="Times New Roman"/>
          <w:b/>
          <w:kern w:val="1"/>
          <w:sz w:val="20"/>
          <w:szCs w:val="20"/>
        </w:rPr>
        <w:t>Instalaciones:</w:t>
      </w:r>
      <w:r w:rsidRPr="00887323">
        <w:rPr>
          <w:rFonts w:ascii="Georgia" w:eastAsia="DejaVu Sans" w:hAnsi="Georgia" w:cs="Times New Roman"/>
          <w:kern w:val="1"/>
          <w:sz w:val="20"/>
          <w:szCs w:val="20"/>
        </w:rPr>
        <w:t xml:space="preserve"> Cada uno de los espacios o aposentos del Campo Ferial.</w:t>
      </w:r>
    </w:p>
    <w:p w:rsidR="00A64034" w:rsidRPr="009D32CB" w:rsidRDefault="00A64034" w:rsidP="009D32CB">
      <w:pPr>
        <w:pStyle w:val="Prrafodelista"/>
        <w:numPr>
          <w:ilvl w:val="0"/>
          <w:numId w:val="19"/>
        </w:numPr>
        <w:tabs>
          <w:tab w:val="left" w:pos="-7513"/>
        </w:tabs>
        <w:spacing w:after="0" w:line="240" w:lineRule="auto"/>
        <w:ind w:left="709"/>
        <w:jc w:val="both"/>
        <w:rPr>
          <w:rFonts w:ascii="Georgia" w:eastAsia="DejaVu Sans" w:hAnsi="Georgia" w:cs="Times New Roman"/>
          <w:kern w:val="1"/>
          <w:sz w:val="20"/>
          <w:szCs w:val="20"/>
        </w:rPr>
      </w:pPr>
      <w:r w:rsidRPr="00887323">
        <w:rPr>
          <w:rFonts w:ascii="Georgia" w:eastAsia="DejaVu Sans" w:hAnsi="Georgia" w:cs="Times New Roman"/>
          <w:b/>
          <w:kern w:val="1"/>
          <w:sz w:val="20"/>
          <w:szCs w:val="20"/>
        </w:rPr>
        <w:t>Municipalidad:</w:t>
      </w:r>
      <w:r w:rsidRPr="00887323">
        <w:rPr>
          <w:rFonts w:ascii="Georgia" w:eastAsia="DejaVu Sans" w:hAnsi="Georgia" w:cs="Times New Roman"/>
          <w:kern w:val="1"/>
          <w:sz w:val="20"/>
          <w:szCs w:val="20"/>
        </w:rPr>
        <w:t xml:space="preserve"> Municipalidad de Heredia.</w:t>
      </w:r>
    </w:p>
    <w:p w:rsidR="00A64034" w:rsidRPr="009D32CB" w:rsidRDefault="00A64034" w:rsidP="009D32CB">
      <w:pPr>
        <w:pStyle w:val="Prrafodelista"/>
        <w:numPr>
          <w:ilvl w:val="0"/>
          <w:numId w:val="19"/>
        </w:numPr>
        <w:tabs>
          <w:tab w:val="left" w:pos="-7513"/>
        </w:tabs>
        <w:spacing w:after="0" w:line="240" w:lineRule="auto"/>
        <w:ind w:left="709"/>
        <w:jc w:val="both"/>
        <w:rPr>
          <w:rFonts w:ascii="Georgia" w:eastAsia="DejaVu Sans" w:hAnsi="Georgia" w:cs="Times New Roman"/>
          <w:kern w:val="1"/>
          <w:sz w:val="20"/>
          <w:szCs w:val="20"/>
        </w:rPr>
      </w:pPr>
      <w:r w:rsidRPr="00887323">
        <w:rPr>
          <w:rFonts w:ascii="Georgia" w:eastAsia="DejaVu Sans" w:hAnsi="Georgia" w:cs="Times New Roman"/>
          <w:b/>
          <w:kern w:val="1"/>
          <w:sz w:val="20"/>
          <w:szCs w:val="20"/>
        </w:rPr>
        <w:t>Mutuatario:</w:t>
      </w:r>
      <w:r w:rsidRPr="00887323">
        <w:rPr>
          <w:rFonts w:ascii="Georgia" w:eastAsia="DejaVu Sans" w:hAnsi="Georgia" w:cs="Times New Roman"/>
          <w:kern w:val="1"/>
          <w:sz w:val="20"/>
          <w:szCs w:val="20"/>
        </w:rPr>
        <w:t xml:space="preserve"> Persona que recibe en préstamo las instalaciones del Campo Ferial.</w:t>
      </w:r>
    </w:p>
    <w:p w:rsidR="00887323" w:rsidRPr="009D32CB" w:rsidRDefault="00A64034" w:rsidP="009D32CB">
      <w:pPr>
        <w:pStyle w:val="Prrafodelista"/>
        <w:numPr>
          <w:ilvl w:val="0"/>
          <w:numId w:val="19"/>
        </w:numPr>
        <w:tabs>
          <w:tab w:val="left" w:pos="-7513"/>
        </w:tabs>
        <w:spacing w:after="0" w:line="240" w:lineRule="auto"/>
        <w:ind w:left="709"/>
        <w:jc w:val="both"/>
        <w:rPr>
          <w:rFonts w:ascii="Georgia" w:eastAsia="DejaVu Sans" w:hAnsi="Georgia" w:cs="Times New Roman"/>
          <w:kern w:val="1"/>
          <w:sz w:val="20"/>
          <w:szCs w:val="20"/>
        </w:rPr>
      </w:pPr>
      <w:r w:rsidRPr="00887323">
        <w:rPr>
          <w:rFonts w:ascii="Georgia" w:eastAsia="DejaVu Sans" w:hAnsi="Georgia" w:cs="Times New Roman"/>
          <w:b/>
          <w:kern w:val="1"/>
          <w:sz w:val="20"/>
          <w:szCs w:val="20"/>
        </w:rPr>
        <w:t>Personas arrendatarias o arrendatario:</w:t>
      </w:r>
      <w:r w:rsidRPr="00887323">
        <w:rPr>
          <w:rFonts w:ascii="Georgia" w:eastAsia="DejaVu Sans" w:hAnsi="Georgia" w:cs="Times New Roman"/>
          <w:kern w:val="1"/>
          <w:sz w:val="20"/>
          <w:szCs w:val="20"/>
        </w:rPr>
        <w:t xml:space="preserve"> Persona que recibe en arriendo las instalaciones del Campo Ferial.</w:t>
      </w:r>
    </w:p>
    <w:p w:rsidR="00A64034" w:rsidRDefault="00A64034" w:rsidP="009D32CB">
      <w:pPr>
        <w:pStyle w:val="Prrafodelista"/>
        <w:numPr>
          <w:ilvl w:val="0"/>
          <w:numId w:val="19"/>
        </w:numPr>
        <w:tabs>
          <w:tab w:val="left" w:pos="-7513"/>
        </w:tabs>
        <w:spacing w:after="0" w:line="240" w:lineRule="auto"/>
        <w:ind w:left="709"/>
        <w:jc w:val="both"/>
        <w:rPr>
          <w:rFonts w:ascii="Georgia" w:eastAsia="DejaVu Sans" w:hAnsi="Georgia" w:cs="Times New Roman"/>
          <w:kern w:val="1"/>
          <w:sz w:val="20"/>
          <w:szCs w:val="20"/>
        </w:rPr>
      </w:pPr>
      <w:r w:rsidRPr="00887323">
        <w:rPr>
          <w:rFonts w:ascii="Georgia" w:eastAsia="DejaVu Sans" w:hAnsi="Georgia" w:cs="Times New Roman"/>
          <w:b/>
          <w:kern w:val="1"/>
          <w:sz w:val="20"/>
          <w:szCs w:val="20"/>
        </w:rPr>
        <w:t>Personas usuarias:</w:t>
      </w:r>
      <w:r w:rsidRPr="00887323">
        <w:rPr>
          <w:rFonts w:ascii="Georgia" w:eastAsia="DejaVu Sans" w:hAnsi="Georgia" w:cs="Times New Roman"/>
          <w:kern w:val="1"/>
          <w:sz w:val="20"/>
          <w:szCs w:val="20"/>
        </w:rPr>
        <w:t xml:space="preserve"> Personas que asisten a las actividades realizadas en el Campo Ferial.</w:t>
      </w:r>
    </w:p>
    <w:p w:rsidR="009D32CB" w:rsidRPr="009D32CB" w:rsidRDefault="009D32CB" w:rsidP="009D32CB">
      <w:pPr>
        <w:pStyle w:val="Prrafodelista"/>
        <w:tabs>
          <w:tab w:val="left" w:pos="-7513"/>
        </w:tabs>
        <w:spacing w:after="0" w:line="240" w:lineRule="auto"/>
        <w:ind w:left="709"/>
        <w:jc w:val="both"/>
        <w:rPr>
          <w:rFonts w:ascii="Georgia" w:eastAsia="DejaVu Sans" w:hAnsi="Georgia" w:cs="Times New Roman"/>
          <w:kern w:val="1"/>
          <w:sz w:val="20"/>
          <w:szCs w:val="20"/>
        </w:rPr>
      </w:pPr>
    </w:p>
    <w:p w:rsidR="00A64034" w:rsidRPr="00887323" w:rsidRDefault="00A64034" w:rsidP="00A64034">
      <w:pPr>
        <w:pStyle w:val="Textoindependiente"/>
        <w:tabs>
          <w:tab w:val="left" w:pos="-7513"/>
        </w:tabs>
        <w:spacing w:after="0"/>
        <w:jc w:val="both"/>
        <w:rPr>
          <w:rFonts w:ascii="Georgia" w:hAnsi="Georgia"/>
          <w:sz w:val="20"/>
          <w:szCs w:val="20"/>
        </w:rPr>
      </w:pPr>
      <w:r w:rsidRPr="00887323">
        <w:rPr>
          <w:rFonts w:ascii="Georgia" w:hAnsi="Georgia"/>
          <w:b/>
          <w:sz w:val="20"/>
          <w:szCs w:val="20"/>
        </w:rPr>
        <w:t>Artículo 4.- Propiedad del Campo Ferial.</w:t>
      </w:r>
      <w:r w:rsidRPr="00887323">
        <w:rPr>
          <w:rFonts w:ascii="Georgia" w:hAnsi="Georgia"/>
          <w:sz w:val="20"/>
          <w:szCs w:val="20"/>
        </w:rPr>
        <w:t xml:space="preserve"> El Campo Ferial es propiedad de la Municipalidad de Heredia, destinado a servir a la comunidad y a satisfacer el interés público, por lo que las personas arrendatarias, mutuatarias y usuarias no tendrán dominio sobre él.</w:t>
      </w:r>
    </w:p>
    <w:p w:rsidR="00A64034" w:rsidRPr="00887323" w:rsidRDefault="00A64034" w:rsidP="00A64034">
      <w:pPr>
        <w:pStyle w:val="Textoindependiente"/>
        <w:tabs>
          <w:tab w:val="left" w:pos="-7513"/>
        </w:tabs>
        <w:spacing w:after="0"/>
        <w:jc w:val="both"/>
        <w:rPr>
          <w:rFonts w:ascii="Georgia" w:hAnsi="Georgia"/>
          <w:sz w:val="20"/>
          <w:szCs w:val="20"/>
        </w:rPr>
      </w:pPr>
    </w:p>
    <w:p w:rsidR="009D32CB" w:rsidRDefault="009D32CB" w:rsidP="00A64034">
      <w:pPr>
        <w:pStyle w:val="Textoindependiente"/>
        <w:tabs>
          <w:tab w:val="left" w:pos="-7513"/>
        </w:tabs>
        <w:spacing w:after="0"/>
        <w:jc w:val="center"/>
        <w:rPr>
          <w:rFonts w:ascii="Georgia" w:hAnsi="Georgia"/>
          <w:b/>
          <w:sz w:val="20"/>
          <w:szCs w:val="20"/>
        </w:rPr>
      </w:pPr>
    </w:p>
    <w:p w:rsidR="009D32CB" w:rsidRDefault="009D32CB" w:rsidP="00A64034">
      <w:pPr>
        <w:pStyle w:val="Textoindependiente"/>
        <w:tabs>
          <w:tab w:val="left" w:pos="-7513"/>
        </w:tabs>
        <w:spacing w:after="0"/>
        <w:jc w:val="center"/>
        <w:rPr>
          <w:rFonts w:ascii="Georgia" w:hAnsi="Georgia"/>
          <w:b/>
          <w:sz w:val="20"/>
          <w:szCs w:val="20"/>
        </w:rPr>
      </w:pPr>
    </w:p>
    <w:p w:rsidR="009D32CB" w:rsidRDefault="009D32CB" w:rsidP="00A64034">
      <w:pPr>
        <w:pStyle w:val="Textoindependiente"/>
        <w:tabs>
          <w:tab w:val="left" w:pos="-7513"/>
        </w:tabs>
        <w:spacing w:after="0"/>
        <w:jc w:val="center"/>
        <w:rPr>
          <w:rFonts w:ascii="Georgia" w:hAnsi="Georgia"/>
          <w:b/>
          <w:sz w:val="20"/>
          <w:szCs w:val="20"/>
        </w:rPr>
      </w:pPr>
    </w:p>
    <w:p w:rsidR="00A64034" w:rsidRPr="00887323" w:rsidRDefault="00A64034" w:rsidP="00A64034">
      <w:pPr>
        <w:pStyle w:val="Textoindependiente"/>
        <w:tabs>
          <w:tab w:val="left" w:pos="-7513"/>
        </w:tabs>
        <w:spacing w:after="0"/>
        <w:jc w:val="center"/>
        <w:rPr>
          <w:rFonts w:ascii="Georgia" w:hAnsi="Georgia"/>
          <w:b/>
          <w:sz w:val="20"/>
          <w:szCs w:val="20"/>
        </w:rPr>
      </w:pPr>
      <w:r w:rsidRPr="00887323">
        <w:rPr>
          <w:rFonts w:ascii="Georgia" w:hAnsi="Georgia"/>
          <w:b/>
          <w:sz w:val="20"/>
          <w:szCs w:val="20"/>
        </w:rPr>
        <w:lastRenderedPageBreak/>
        <w:t>CAPÍTULO II</w:t>
      </w:r>
    </w:p>
    <w:p w:rsidR="00A64034" w:rsidRPr="00887323" w:rsidRDefault="00A64034" w:rsidP="00A64034">
      <w:pPr>
        <w:pStyle w:val="Textoindependiente"/>
        <w:tabs>
          <w:tab w:val="left" w:pos="-7513"/>
        </w:tabs>
        <w:spacing w:after="0"/>
        <w:jc w:val="center"/>
        <w:rPr>
          <w:rFonts w:ascii="Georgia" w:hAnsi="Georgia"/>
          <w:b/>
          <w:sz w:val="20"/>
          <w:szCs w:val="20"/>
          <w:lang w:val="es-ES_tradnl"/>
        </w:rPr>
      </w:pPr>
      <w:r w:rsidRPr="00887323">
        <w:rPr>
          <w:rFonts w:ascii="Georgia" w:hAnsi="Georgia"/>
          <w:b/>
          <w:sz w:val="20"/>
          <w:szCs w:val="20"/>
          <w:lang w:val="es-ES_tradnl"/>
        </w:rPr>
        <w:t>ADMINISTRACIÓN Y FUNCIONAMIENTO</w:t>
      </w:r>
    </w:p>
    <w:p w:rsidR="00A64034" w:rsidRPr="00887323" w:rsidRDefault="00A64034" w:rsidP="00A64034">
      <w:pPr>
        <w:pStyle w:val="Textoindependiente"/>
        <w:tabs>
          <w:tab w:val="left" w:pos="-7513"/>
        </w:tabs>
        <w:spacing w:after="0"/>
        <w:jc w:val="both"/>
        <w:rPr>
          <w:rFonts w:ascii="Georgia" w:hAnsi="Georgia"/>
          <w:sz w:val="20"/>
          <w:szCs w:val="20"/>
        </w:rPr>
      </w:pPr>
    </w:p>
    <w:p w:rsidR="00A64034" w:rsidRPr="00887323" w:rsidRDefault="00A64034" w:rsidP="00A64034">
      <w:pPr>
        <w:pStyle w:val="Textoindependiente"/>
        <w:tabs>
          <w:tab w:val="left" w:pos="-7513"/>
          <w:tab w:val="left" w:pos="-7371"/>
        </w:tabs>
        <w:spacing w:after="0"/>
        <w:jc w:val="both"/>
        <w:rPr>
          <w:rFonts w:ascii="Georgia" w:hAnsi="Georgia"/>
          <w:sz w:val="20"/>
          <w:szCs w:val="20"/>
        </w:rPr>
      </w:pPr>
      <w:r w:rsidRPr="00887323">
        <w:rPr>
          <w:rFonts w:ascii="Georgia" w:hAnsi="Georgia"/>
          <w:b/>
          <w:sz w:val="20"/>
          <w:szCs w:val="20"/>
        </w:rPr>
        <w:t xml:space="preserve">Artículo 5.- Administración. </w:t>
      </w:r>
      <w:r w:rsidRPr="00887323">
        <w:rPr>
          <w:rFonts w:ascii="Georgia" w:hAnsi="Georgia"/>
          <w:sz w:val="20"/>
          <w:szCs w:val="20"/>
        </w:rPr>
        <w:t>La Municipalidad coordinará y resolverá todos los asuntos pertinentes del Campo Ferial, a través de la Administración la cual estará a cargo de una persona funcionaria de la Municipalidad, nombrada en el puesto de Administrador del Campo Ferial, quien tendrá las funciones establecidas en el Manual de Puestos y esta normativa, plena autoridad y responsabilidad sobre los demás funcionarios que laboren en el Campo Ferial, deberá velar por el cumplimiento de este Reglamento y los contratos de arrendamiento y préstamo, que los arrendatarios se mantengan al día con el pago del alquiler, posean las licencias necesarias, emitidas por la institución competente, para desarrollar su actividad o exposición, permiso al día de funcionamiento del Ministerio de Salud, cuando sea necesario, y acaten las normas mínimas de seguridad.</w:t>
      </w:r>
    </w:p>
    <w:p w:rsidR="00A64034" w:rsidRPr="00887323" w:rsidRDefault="00A64034" w:rsidP="00A64034">
      <w:pPr>
        <w:pStyle w:val="Textoindependiente"/>
        <w:tabs>
          <w:tab w:val="left" w:pos="-7513"/>
        </w:tabs>
        <w:spacing w:after="0"/>
        <w:rPr>
          <w:rFonts w:ascii="Georgia" w:hAnsi="Georgia"/>
          <w:sz w:val="20"/>
          <w:szCs w:val="20"/>
        </w:rPr>
      </w:pPr>
    </w:p>
    <w:p w:rsidR="00A64034" w:rsidRPr="00887323" w:rsidRDefault="00A64034" w:rsidP="00A64034">
      <w:pPr>
        <w:pStyle w:val="Textoindependiente"/>
        <w:tabs>
          <w:tab w:val="left" w:pos="-7513"/>
        </w:tabs>
        <w:spacing w:after="0"/>
        <w:rPr>
          <w:rFonts w:ascii="Georgia" w:hAnsi="Georgia"/>
          <w:sz w:val="20"/>
          <w:szCs w:val="20"/>
        </w:rPr>
      </w:pPr>
      <w:r w:rsidRPr="00887323">
        <w:rPr>
          <w:rFonts w:ascii="Georgia" w:hAnsi="Georgia"/>
          <w:sz w:val="20"/>
          <w:szCs w:val="20"/>
        </w:rPr>
        <w:t>En su ausencia, la labor estará a cargo del Superior inmediato de la Administración del Campo Ferial.</w:t>
      </w:r>
    </w:p>
    <w:p w:rsidR="00A64034" w:rsidRPr="00887323" w:rsidRDefault="00A64034" w:rsidP="00A64034">
      <w:pPr>
        <w:pStyle w:val="Textoindependiente"/>
        <w:tabs>
          <w:tab w:val="left" w:pos="-7513"/>
        </w:tabs>
        <w:spacing w:after="0"/>
        <w:jc w:val="both"/>
        <w:rPr>
          <w:rFonts w:ascii="Georgia" w:hAnsi="Georgia"/>
          <w:b/>
          <w:sz w:val="20"/>
          <w:szCs w:val="20"/>
        </w:rPr>
      </w:pPr>
    </w:p>
    <w:p w:rsidR="00A64034" w:rsidRPr="00887323" w:rsidRDefault="00A64034" w:rsidP="00A64034">
      <w:pPr>
        <w:pStyle w:val="Textoindependiente"/>
        <w:tabs>
          <w:tab w:val="left" w:pos="-7513"/>
        </w:tabs>
        <w:spacing w:after="0"/>
        <w:jc w:val="both"/>
        <w:rPr>
          <w:rFonts w:ascii="Georgia" w:hAnsi="Georgia"/>
          <w:sz w:val="20"/>
          <w:szCs w:val="20"/>
        </w:rPr>
      </w:pPr>
      <w:r w:rsidRPr="00887323">
        <w:rPr>
          <w:rFonts w:ascii="Georgia" w:hAnsi="Georgia"/>
          <w:b/>
          <w:sz w:val="20"/>
          <w:szCs w:val="20"/>
        </w:rPr>
        <w:t>Artículo 6.- Funciones del Administrador.</w:t>
      </w:r>
      <w:r w:rsidRPr="00887323">
        <w:rPr>
          <w:rFonts w:ascii="Georgia" w:hAnsi="Georgia"/>
          <w:sz w:val="20"/>
          <w:szCs w:val="20"/>
        </w:rPr>
        <w:t xml:space="preserve"> La persona Administradora, como encargada del Campo Ferial, tendrá las siguientes funciones:</w:t>
      </w:r>
    </w:p>
    <w:p w:rsidR="00A64034" w:rsidRPr="00887323" w:rsidRDefault="00A64034" w:rsidP="00A64034">
      <w:pPr>
        <w:pStyle w:val="Textoindependiente"/>
        <w:tabs>
          <w:tab w:val="left" w:pos="-7513"/>
        </w:tabs>
        <w:spacing w:after="0"/>
        <w:jc w:val="both"/>
        <w:rPr>
          <w:rFonts w:ascii="Georgia" w:hAnsi="Georgia"/>
          <w:sz w:val="20"/>
          <w:szCs w:val="20"/>
        </w:rPr>
      </w:pPr>
    </w:p>
    <w:p w:rsidR="00A64034" w:rsidRPr="009D32CB" w:rsidRDefault="00A64034" w:rsidP="009D32CB">
      <w:pPr>
        <w:pStyle w:val="Textoindependiente"/>
        <w:widowControl w:val="0"/>
        <w:numPr>
          <w:ilvl w:val="0"/>
          <w:numId w:val="20"/>
        </w:numPr>
        <w:tabs>
          <w:tab w:val="left" w:pos="-7513"/>
        </w:tabs>
        <w:suppressAutoHyphens/>
        <w:spacing w:after="0" w:line="240" w:lineRule="auto"/>
        <w:jc w:val="both"/>
        <w:rPr>
          <w:rFonts w:ascii="Georgia" w:hAnsi="Georgia"/>
          <w:sz w:val="20"/>
          <w:szCs w:val="20"/>
        </w:rPr>
      </w:pPr>
      <w:r w:rsidRPr="00887323">
        <w:rPr>
          <w:rFonts w:ascii="Georgia" w:hAnsi="Georgia"/>
          <w:sz w:val="20"/>
          <w:szCs w:val="20"/>
        </w:rPr>
        <w:t>Planear, dirigir, coordinar y supervisar las actividades del Campo Ferial.</w:t>
      </w:r>
    </w:p>
    <w:p w:rsidR="00A64034" w:rsidRPr="009D32CB" w:rsidRDefault="00A64034" w:rsidP="009D32CB">
      <w:pPr>
        <w:pStyle w:val="Textoindependiente"/>
        <w:widowControl w:val="0"/>
        <w:numPr>
          <w:ilvl w:val="0"/>
          <w:numId w:val="20"/>
        </w:numPr>
        <w:tabs>
          <w:tab w:val="left" w:pos="-7513"/>
        </w:tabs>
        <w:suppressAutoHyphens/>
        <w:spacing w:after="0" w:line="240" w:lineRule="auto"/>
        <w:jc w:val="both"/>
        <w:rPr>
          <w:rFonts w:ascii="Georgia" w:hAnsi="Georgia"/>
          <w:sz w:val="20"/>
          <w:szCs w:val="20"/>
        </w:rPr>
      </w:pPr>
      <w:r w:rsidRPr="00887323">
        <w:rPr>
          <w:rFonts w:ascii="Georgia" w:hAnsi="Georgia"/>
          <w:sz w:val="20"/>
          <w:szCs w:val="20"/>
        </w:rPr>
        <w:t>Elaborar el proyecto de presupuesto y plan anual operativo del Campo Ferial.</w:t>
      </w:r>
    </w:p>
    <w:p w:rsidR="00A64034" w:rsidRPr="009D32CB" w:rsidRDefault="00A64034" w:rsidP="009D32CB">
      <w:pPr>
        <w:pStyle w:val="Textoindependiente"/>
        <w:widowControl w:val="0"/>
        <w:numPr>
          <w:ilvl w:val="0"/>
          <w:numId w:val="20"/>
        </w:numPr>
        <w:tabs>
          <w:tab w:val="left" w:pos="-7513"/>
          <w:tab w:val="left" w:pos="-7371"/>
        </w:tabs>
        <w:suppressAutoHyphens/>
        <w:spacing w:after="0" w:line="240" w:lineRule="auto"/>
        <w:jc w:val="both"/>
        <w:rPr>
          <w:rFonts w:ascii="Georgia" w:hAnsi="Georgia"/>
          <w:sz w:val="20"/>
          <w:szCs w:val="20"/>
        </w:rPr>
      </w:pPr>
      <w:r w:rsidRPr="00887323">
        <w:rPr>
          <w:rFonts w:ascii="Georgia" w:hAnsi="Georgia"/>
          <w:sz w:val="20"/>
          <w:szCs w:val="20"/>
        </w:rPr>
        <w:t>Ejecutar el presupuesto del Campo Ferial, con base en la planificación programada.</w:t>
      </w:r>
    </w:p>
    <w:p w:rsidR="00A64034" w:rsidRPr="009D32CB" w:rsidRDefault="00A64034" w:rsidP="009D32CB">
      <w:pPr>
        <w:pStyle w:val="Textoindependiente"/>
        <w:widowControl w:val="0"/>
        <w:numPr>
          <w:ilvl w:val="0"/>
          <w:numId w:val="20"/>
        </w:numPr>
        <w:tabs>
          <w:tab w:val="left" w:pos="-7513"/>
          <w:tab w:val="left" w:pos="-7371"/>
        </w:tabs>
        <w:suppressAutoHyphens/>
        <w:spacing w:after="0" w:line="240" w:lineRule="auto"/>
        <w:jc w:val="both"/>
        <w:rPr>
          <w:rFonts w:ascii="Georgia" w:hAnsi="Georgia"/>
          <w:sz w:val="20"/>
          <w:szCs w:val="20"/>
        </w:rPr>
      </w:pPr>
      <w:r w:rsidRPr="00887323">
        <w:rPr>
          <w:rFonts w:ascii="Georgia" w:hAnsi="Georgia"/>
          <w:sz w:val="20"/>
          <w:szCs w:val="20"/>
        </w:rPr>
        <w:t>Promover procedimientos de modernización en la prestación de los servicios que brinda el Campo Ferial.</w:t>
      </w:r>
    </w:p>
    <w:p w:rsidR="00A64034" w:rsidRPr="009D32CB" w:rsidRDefault="00A64034" w:rsidP="009D32CB">
      <w:pPr>
        <w:pStyle w:val="Textoindependiente"/>
        <w:widowControl w:val="0"/>
        <w:numPr>
          <w:ilvl w:val="0"/>
          <w:numId w:val="20"/>
        </w:numPr>
        <w:tabs>
          <w:tab w:val="left" w:pos="-7513"/>
        </w:tabs>
        <w:suppressAutoHyphens/>
        <w:spacing w:after="0" w:line="240" w:lineRule="auto"/>
        <w:jc w:val="both"/>
        <w:rPr>
          <w:rFonts w:ascii="Georgia" w:hAnsi="Georgia"/>
          <w:sz w:val="20"/>
          <w:szCs w:val="20"/>
        </w:rPr>
      </w:pPr>
      <w:r w:rsidRPr="00887323">
        <w:rPr>
          <w:rFonts w:ascii="Georgia" w:hAnsi="Georgia"/>
          <w:sz w:val="20"/>
          <w:szCs w:val="20"/>
        </w:rPr>
        <w:t>Controlar que se pongan en práctica las normas, directrices, políticas y regulaciones de seguridad que rigen en el Campo Ferial.</w:t>
      </w:r>
    </w:p>
    <w:p w:rsidR="00A64034" w:rsidRPr="009D32CB" w:rsidRDefault="00A64034" w:rsidP="009D32CB">
      <w:pPr>
        <w:pStyle w:val="Textoindependiente"/>
        <w:widowControl w:val="0"/>
        <w:numPr>
          <w:ilvl w:val="0"/>
          <w:numId w:val="20"/>
        </w:numPr>
        <w:tabs>
          <w:tab w:val="left" w:pos="-7513"/>
        </w:tabs>
        <w:suppressAutoHyphens/>
        <w:spacing w:after="0" w:line="240" w:lineRule="auto"/>
        <w:jc w:val="both"/>
        <w:rPr>
          <w:rFonts w:ascii="Georgia" w:hAnsi="Georgia"/>
          <w:sz w:val="20"/>
          <w:szCs w:val="20"/>
        </w:rPr>
      </w:pPr>
      <w:r w:rsidRPr="00887323">
        <w:rPr>
          <w:rFonts w:ascii="Georgia" w:hAnsi="Georgia"/>
          <w:sz w:val="20"/>
          <w:szCs w:val="20"/>
        </w:rPr>
        <w:t xml:space="preserve">Recibir y resolver las solicitudes de arrendamiento o préstamo de las instalaciones del Campo Ferial, aprobándolas o denegándolas de forma motivada y conforme los términos de este Reglamento. </w:t>
      </w:r>
    </w:p>
    <w:p w:rsidR="00A64034" w:rsidRPr="009D32CB" w:rsidRDefault="00A64034" w:rsidP="009D32CB">
      <w:pPr>
        <w:pStyle w:val="Textoindependiente"/>
        <w:widowControl w:val="0"/>
        <w:numPr>
          <w:ilvl w:val="0"/>
          <w:numId w:val="20"/>
        </w:numPr>
        <w:tabs>
          <w:tab w:val="left" w:pos="-7513"/>
        </w:tabs>
        <w:suppressAutoHyphens/>
        <w:spacing w:after="0" w:line="240" w:lineRule="auto"/>
        <w:jc w:val="both"/>
        <w:rPr>
          <w:rFonts w:ascii="Georgia" w:hAnsi="Georgia"/>
          <w:sz w:val="20"/>
          <w:szCs w:val="20"/>
        </w:rPr>
      </w:pPr>
      <w:r w:rsidRPr="00887323">
        <w:rPr>
          <w:rFonts w:ascii="Georgia" w:hAnsi="Georgia"/>
          <w:sz w:val="20"/>
          <w:szCs w:val="20"/>
        </w:rPr>
        <w:t>Confeccionar y coordinar la firma de los contratos de arrendamiento de las instalaciones del Campo Ferial.</w:t>
      </w:r>
    </w:p>
    <w:p w:rsidR="00A64034" w:rsidRPr="009D32CB" w:rsidRDefault="00A64034" w:rsidP="009D32CB">
      <w:pPr>
        <w:pStyle w:val="Textoindependiente"/>
        <w:widowControl w:val="0"/>
        <w:numPr>
          <w:ilvl w:val="0"/>
          <w:numId w:val="20"/>
        </w:numPr>
        <w:tabs>
          <w:tab w:val="left" w:pos="-7513"/>
        </w:tabs>
        <w:suppressAutoHyphens/>
        <w:spacing w:after="0" w:line="240" w:lineRule="auto"/>
        <w:jc w:val="both"/>
        <w:rPr>
          <w:rFonts w:ascii="Georgia" w:hAnsi="Georgia"/>
          <w:sz w:val="20"/>
          <w:szCs w:val="20"/>
        </w:rPr>
      </w:pPr>
      <w:r w:rsidRPr="00887323">
        <w:rPr>
          <w:rFonts w:ascii="Georgia" w:hAnsi="Georgia"/>
          <w:sz w:val="20"/>
          <w:szCs w:val="20"/>
        </w:rPr>
        <w:t xml:space="preserve">Velar que los arrendatarios cancelen el monto del arrendamiento y depositen la </w:t>
      </w:r>
      <w:proofErr w:type="gramStart"/>
      <w:r w:rsidRPr="00887323">
        <w:rPr>
          <w:rFonts w:ascii="Georgia" w:hAnsi="Georgia"/>
          <w:sz w:val="20"/>
          <w:szCs w:val="20"/>
        </w:rPr>
        <w:t>garantía previo</w:t>
      </w:r>
      <w:proofErr w:type="gramEnd"/>
      <w:r w:rsidRPr="00887323">
        <w:rPr>
          <w:rFonts w:ascii="Georgia" w:hAnsi="Georgia"/>
          <w:sz w:val="20"/>
          <w:szCs w:val="20"/>
        </w:rPr>
        <w:t xml:space="preserve"> a la firma del contrato.</w:t>
      </w:r>
    </w:p>
    <w:p w:rsidR="00A64034" w:rsidRPr="009D32CB" w:rsidRDefault="00A64034" w:rsidP="009D32CB">
      <w:pPr>
        <w:pStyle w:val="Textoindependiente"/>
        <w:widowControl w:val="0"/>
        <w:numPr>
          <w:ilvl w:val="0"/>
          <w:numId w:val="20"/>
        </w:numPr>
        <w:tabs>
          <w:tab w:val="left" w:pos="-7513"/>
        </w:tabs>
        <w:suppressAutoHyphens/>
        <w:spacing w:after="0" w:line="240" w:lineRule="auto"/>
        <w:jc w:val="both"/>
        <w:rPr>
          <w:rFonts w:ascii="Georgia" w:hAnsi="Georgia"/>
          <w:sz w:val="20"/>
          <w:szCs w:val="20"/>
        </w:rPr>
      </w:pPr>
      <w:r w:rsidRPr="00887323">
        <w:rPr>
          <w:rFonts w:ascii="Georgia" w:hAnsi="Georgia"/>
          <w:sz w:val="20"/>
          <w:szCs w:val="20"/>
        </w:rPr>
        <w:t>Llevar el calendario de las actividades que se realizan en el Campo Ferial, tomando en consideración fechas, horarios y espacios con la finalidad de procurar el mayor aprovechamiento de éstas y evitar la autorización simultánea de actividades en un mismo espacio, día y hora.</w:t>
      </w:r>
    </w:p>
    <w:p w:rsidR="00A64034" w:rsidRPr="009D32CB" w:rsidRDefault="00A64034" w:rsidP="009D32CB">
      <w:pPr>
        <w:pStyle w:val="Textoindependiente"/>
        <w:widowControl w:val="0"/>
        <w:numPr>
          <w:ilvl w:val="0"/>
          <w:numId w:val="20"/>
        </w:numPr>
        <w:tabs>
          <w:tab w:val="left" w:pos="-7513"/>
        </w:tabs>
        <w:suppressAutoHyphens/>
        <w:spacing w:after="0" w:line="240" w:lineRule="auto"/>
        <w:jc w:val="both"/>
        <w:rPr>
          <w:rFonts w:ascii="Georgia" w:hAnsi="Georgia"/>
          <w:sz w:val="20"/>
          <w:szCs w:val="20"/>
        </w:rPr>
      </w:pPr>
      <w:r w:rsidRPr="00887323">
        <w:rPr>
          <w:rFonts w:ascii="Georgia" w:hAnsi="Georgia"/>
          <w:sz w:val="20"/>
          <w:szCs w:val="20"/>
        </w:rPr>
        <w:t>Publicar el calendario de actividades del Campo Ferial, por medio de las herramientas que posea la Municipalidad, para hacerlo de conocimiento de los ciudadanos del cantón y funcionarios municipales.</w:t>
      </w:r>
    </w:p>
    <w:p w:rsidR="00A64034" w:rsidRPr="009D32CB" w:rsidRDefault="00A64034" w:rsidP="009D32CB">
      <w:pPr>
        <w:pStyle w:val="Textoindependiente"/>
        <w:widowControl w:val="0"/>
        <w:numPr>
          <w:ilvl w:val="0"/>
          <w:numId w:val="20"/>
        </w:numPr>
        <w:tabs>
          <w:tab w:val="left" w:pos="-7513"/>
        </w:tabs>
        <w:suppressAutoHyphens/>
        <w:spacing w:after="0" w:line="240" w:lineRule="auto"/>
        <w:jc w:val="both"/>
        <w:rPr>
          <w:rFonts w:ascii="Georgia" w:hAnsi="Georgia"/>
          <w:sz w:val="20"/>
          <w:szCs w:val="20"/>
        </w:rPr>
      </w:pPr>
      <w:r w:rsidRPr="00887323">
        <w:rPr>
          <w:rFonts w:ascii="Georgia" w:hAnsi="Georgia"/>
          <w:sz w:val="20"/>
          <w:szCs w:val="20"/>
        </w:rPr>
        <w:t>Mantener un registro de las actividades aprobadas, ordenado cronológicamente.</w:t>
      </w:r>
    </w:p>
    <w:p w:rsidR="00A64034" w:rsidRPr="009D32CB" w:rsidRDefault="00A64034" w:rsidP="009D32CB">
      <w:pPr>
        <w:pStyle w:val="Textoindependiente"/>
        <w:widowControl w:val="0"/>
        <w:numPr>
          <w:ilvl w:val="0"/>
          <w:numId w:val="20"/>
        </w:numPr>
        <w:tabs>
          <w:tab w:val="left" w:pos="-7513"/>
        </w:tabs>
        <w:suppressAutoHyphens/>
        <w:spacing w:after="0" w:line="240" w:lineRule="auto"/>
        <w:jc w:val="both"/>
        <w:rPr>
          <w:rFonts w:ascii="Georgia" w:hAnsi="Georgia"/>
          <w:sz w:val="20"/>
          <w:szCs w:val="20"/>
        </w:rPr>
      </w:pPr>
      <w:r w:rsidRPr="00887323">
        <w:rPr>
          <w:rFonts w:ascii="Georgia" w:hAnsi="Georgia"/>
          <w:sz w:val="20"/>
          <w:szCs w:val="20"/>
        </w:rPr>
        <w:t>Emitir a los interesados, las recomendaciones que estime pertinentes para el mejor desarrollo de la actividad a efectuar en las instalaciones.</w:t>
      </w:r>
    </w:p>
    <w:p w:rsidR="00A64034" w:rsidRPr="009D32CB" w:rsidRDefault="00A64034" w:rsidP="009D32CB">
      <w:pPr>
        <w:pStyle w:val="Textoindependiente"/>
        <w:widowControl w:val="0"/>
        <w:numPr>
          <w:ilvl w:val="0"/>
          <w:numId w:val="20"/>
        </w:numPr>
        <w:tabs>
          <w:tab w:val="left" w:pos="-7513"/>
        </w:tabs>
        <w:suppressAutoHyphens/>
        <w:spacing w:after="0" w:line="240" w:lineRule="auto"/>
        <w:jc w:val="both"/>
        <w:rPr>
          <w:rFonts w:ascii="Georgia" w:hAnsi="Georgia"/>
          <w:sz w:val="20"/>
          <w:szCs w:val="20"/>
        </w:rPr>
      </w:pPr>
      <w:r w:rsidRPr="00887323">
        <w:rPr>
          <w:rFonts w:ascii="Georgia" w:hAnsi="Georgia"/>
          <w:sz w:val="20"/>
          <w:szCs w:val="20"/>
        </w:rPr>
        <w:t>Inspeccionar las instalaciones del Campo Ferial después de concluida la actividad por la que se dio en préstamo o arrendamiento.</w:t>
      </w:r>
    </w:p>
    <w:p w:rsidR="00A64034" w:rsidRPr="009D32CB" w:rsidRDefault="00A64034" w:rsidP="00A64034">
      <w:pPr>
        <w:pStyle w:val="Textoindependiente"/>
        <w:widowControl w:val="0"/>
        <w:numPr>
          <w:ilvl w:val="0"/>
          <w:numId w:val="20"/>
        </w:numPr>
        <w:tabs>
          <w:tab w:val="left" w:pos="-7513"/>
        </w:tabs>
        <w:suppressAutoHyphens/>
        <w:spacing w:after="0" w:line="240" w:lineRule="auto"/>
        <w:jc w:val="both"/>
        <w:rPr>
          <w:rFonts w:ascii="Georgia" w:hAnsi="Georgia"/>
          <w:sz w:val="20"/>
          <w:szCs w:val="20"/>
        </w:rPr>
      </w:pPr>
      <w:r w:rsidRPr="00887323">
        <w:rPr>
          <w:rFonts w:ascii="Georgia" w:hAnsi="Georgia"/>
          <w:sz w:val="20"/>
          <w:szCs w:val="20"/>
        </w:rPr>
        <w:t>Comunicar al departamento de Tesorería Municipal cuando se debe recibir una garantía y el momento en qu</w:t>
      </w:r>
      <w:r w:rsidR="009D32CB">
        <w:rPr>
          <w:rFonts w:ascii="Georgia" w:hAnsi="Georgia"/>
          <w:sz w:val="20"/>
          <w:szCs w:val="20"/>
        </w:rPr>
        <w:t>e se debe devolver la garantía.</w:t>
      </w:r>
    </w:p>
    <w:p w:rsidR="00A64034" w:rsidRPr="009D32CB" w:rsidRDefault="00A64034" w:rsidP="009D32CB">
      <w:pPr>
        <w:pStyle w:val="Textoindependiente"/>
        <w:widowControl w:val="0"/>
        <w:numPr>
          <w:ilvl w:val="0"/>
          <w:numId w:val="20"/>
        </w:numPr>
        <w:tabs>
          <w:tab w:val="left" w:pos="-7513"/>
        </w:tabs>
        <w:suppressAutoHyphens/>
        <w:spacing w:after="0" w:line="240" w:lineRule="auto"/>
        <w:jc w:val="both"/>
        <w:rPr>
          <w:rFonts w:ascii="Georgia" w:hAnsi="Georgia"/>
          <w:sz w:val="20"/>
          <w:szCs w:val="20"/>
        </w:rPr>
      </w:pPr>
      <w:r w:rsidRPr="00887323">
        <w:rPr>
          <w:rFonts w:ascii="Georgia" w:hAnsi="Georgia"/>
          <w:sz w:val="20"/>
          <w:szCs w:val="20"/>
        </w:rPr>
        <w:t>Suspender o cancelar en forma definitiva cualquier actividad que incumpla los términos en que fue otorgado el arrendamiento o préstamo, infrinjan las cláusulas contractuales, la normativa aplicable en el Campo Ferial, se realicen conductas que alteren el orden del sitio o atenten contra la naturaleza y buen nombre de la institución.</w:t>
      </w:r>
    </w:p>
    <w:p w:rsidR="00A64034" w:rsidRPr="009D32CB" w:rsidRDefault="00A64034" w:rsidP="009D32CB">
      <w:pPr>
        <w:pStyle w:val="Textoindependiente"/>
        <w:widowControl w:val="0"/>
        <w:numPr>
          <w:ilvl w:val="0"/>
          <w:numId w:val="20"/>
        </w:numPr>
        <w:tabs>
          <w:tab w:val="left" w:pos="-7513"/>
        </w:tabs>
        <w:suppressAutoHyphens/>
        <w:spacing w:after="0" w:line="240" w:lineRule="auto"/>
        <w:jc w:val="both"/>
        <w:rPr>
          <w:rFonts w:ascii="Georgia" w:hAnsi="Georgia"/>
          <w:sz w:val="20"/>
          <w:szCs w:val="20"/>
        </w:rPr>
      </w:pPr>
      <w:r w:rsidRPr="00887323">
        <w:rPr>
          <w:rFonts w:ascii="Georgia" w:hAnsi="Georgia"/>
          <w:sz w:val="20"/>
          <w:szCs w:val="20"/>
        </w:rPr>
        <w:t>Coordinar esfuerzos con diversas organizaciones en aras de dar mayor uso racional a los espacios del Campo Ferial para la enseñanza, promoción y presentación de diferentes actividades tendientes a enriquecer el desarrollo del cantón.</w:t>
      </w:r>
    </w:p>
    <w:p w:rsidR="00A64034" w:rsidRPr="009D32CB" w:rsidRDefault="00A64034" w:rsidP="009D32CB">
      <w:pPr>
        <w:pStyle w:val="Textoindependiente"/>
        <w:widowControl w:val="0"/>
        <w:numPr>
          <w:ilvl w:val="0"/>
          <w:numId w:val="20"/>
        </w:numPr>
        <w:tabs>
          <w:tab w:val="left" w:pos="-7513"/>
        </w:tabs>
        <w:suppressAutoHyphens/>
        <w:spacing w:after="0" w:line="240" w:lineRule="auto"/>
        <w:jc w:val="both"/>
        <w:rPr>
          <w:rFonts w:ascii="Georgia" w:hAnsi="Georgia"/>
          <w:sz w:val="20"/>
          <w:szCs w:val="20"/>
        </w:rPr>
      </w:pPr>
      <w:r w:rsidRPr="00887323">
        <w:rPr>
          <w:rFonts w:ascii="Georgia" w:hAnsi="Georgia"/>
          <w:sz w:val="20"/>
          <w:szCs w:val="20"/>
        </w:rPr>
        <w:t>Velar por la buena presentación y conservación de la planta física, tanto en cuanto a su limpieza y aseo diario, como en lo que respecta al mantenimiento y restauración de eventuales daños que pudieran producirse en el inmueble.</w:t>
      </w:r>
    </w:p>
    <w:p w:rsidR="00A64034" w:rsidRPr="009D32CB" w:rsidRDefault="00A64034" w:rsidP="009D32CB">
      <w:pPr>
        <w:pStyle w:val="Textoindependiente"/>
        <w:widowControl w:val="0"/>
        <w:numPr>
          <w:ilvl w:val="0"/>
          <w:numId w:val="20"/>
        </w:numPr>
        <w:tabs>
          <w:tab w:val="left" w:pos="-7513"/>
        </w:tabs>
        <w:suppressAutoHyphens/>
        <w:spacing w:after="0" w:line="240" w:lineRule="auto"/>
        <w:jc w:val="both"/>
        <w:rPr>
          <w:rFonts w:ascii="Georgia" w:hAnsi="Georgia"/>
          <w:sz w:val="20"/>
          <w:szCs w:val="20"/>
        </w:rPr>
      </w:pPr>
      <w:r w:rsidRPr="00887323">
        <w:rPr>
          <w:rFonts w:ascii="Georgia" w:hAnsi="Georgia"/>
          <w:sz w:val="20"/>
          <w:szCs w:val="20"/>
        </w:rPr>
        <w:t>Comunicar de forma inmediata a la Alcaldía Municipal y a su Jefatura acerca de cualquier daño, que por causas de desastre natural o de otra índole, se hayan producido en la estructura interna y externa del Campo Ferial para que se coordine la reparación o restauración que corresponda.</w:t>
      </w:r>
    </w:p>
    <w:p w:rsidR="00A64034" w:rsidRPr="009D32CB" w:rsidRDefault="00A64034" w:rsidP="009D32CB">
      <w:pPr>
        <w:pStyle w:val="Textoindependiente"/>
        <w:widowControl w:val="0"/>
        <w:numPr>
          <w:ilvl w:val="0"/>
          <w:numId w:val="20"/>
        </w:numPr>
        <w:tabs>
          <w:tab w:val="left" w:pos="-7513"/>
        </w:tabs>
        <w:suppressAutoHyphens/>
        <w:spacing w:after="0" w:line="240" w:lineRule="auto"/>
        <w:jc w:val="both"/>
        <w:rPr>
          <w:rFonts w:ascii="Georgia" w:hAnsi="Georgia"/>
          <w:sz w:val="20"/>
          <w:szCs w:val="20"/>
        </w:rPr>
      </w:pPr>
      <w:r w:rsidRPr="00887323">
        <w:rPr>
          <w:rFonts w:ascii="Georgia" w:hAnsi="Georgia"/>
          <w:sz w:val="20"/>
          <w:szCs w:val="20"/>
        </w:rPr>
        <w:t>Resguardar y garantizar la seguridad de todos aquellos objetos muebles e inmuebles que sean propiedad Municipal y se encuentren bajo custodia.</w:t>
      </w:r>
    </w:p>
    <w:p w:rsidR="00A64034" w:rsidRPr="009D32CB" w:rsidRDefault="00A64034" w:rsidP="009D32CB">
      <w:pPr>
        <w:pStyle w:val="Textoindependiente"/>
        <w:widowControl w:val="0"/>
        <w:numPr>
          <w:ilvl w:val="0"/>
          <w:numId w:val="20"/>
        </w:numPr>
        <w:tabs>
          <w:tab w:val="left" w:pos="-7513"/>
        </w:tabs>
        <w:suppressAutoHyphens/>
        <w:spacing w:after="0" w:line="240" w:lineRule="auto"/>
        <w:jc w:val="both"/>
        <w:rPr>
          <w:rFonts w:ascii="Georgia" w:hAnsi="Georgia"/>
          <w:sz w:val="20"/>
          <w:szCs w:val="20"/>
        </w:rPr>
      </w:pPr>
      <w:r w:rsidRPr="00887323">
        <w:rPr>
          <w:rFonts w:ascii="Georgia" w:hAnsi="Georgia"/>
          <w:sz w:val="20"/>
          <w:szCs w:val="20"/>
        </w:rPr>
        <w:t>Hacer inventario de los activos municipales que se encuentren bajo su custodia.</w:t>
      </w:r>
    </w:p>
    <w:p w:rsidR="00A64034" w:rsidRDefault="00A64034" w:rsidP="009D32CB">
      <w:pPr>
        <w:pStyle w:val="Textoindependiente"/>
        <w:widowControl w:val="0"/>
        <w:numPr>
          <w:ilvl w:val="0"/>
          <w:numId w:val="20"/>
        </w:numPr>
        <w:tabs>
          <w:tab w:val="left" w:pos="-7513"/>
        </w:tabs>
        <w:suppressAutoHyphens/>
        <w:spacing w:after="0" w:line="240" w:lineRule="auto"/>
        <w:jc w:val="both"/>
        <w:rPr>
          <w:rFonts w:ascii="Georgia" w:hAnsi="Georgia"/>
          <w:sz w:val="20"/>
          <w:szCs w:val="20"/>
        </w:rPr>
      </w:pPr>
      <w:r w:rsidRPr="00887323">
        <w:rPr>
          <w:rFonts w:ascii="Georgia" w:hAnsi="Georgia"/>
          <w:sz w:val="20"/>
          <w:szCs w:val="20"/>
        </w:rPr>
        <w:t>Velar que en las actividades los arrendatarios o mutuatarios no excedan la capacidad máxima de persona permitidas en cada instalación.</w:t>
      </w:r>
    </w:p>
    <w:p w:rsidR="009D32CB" w:rsidRDefault="009D32CB" w:rsidP="009D32CB">
      <w:pPr>
        <w:pStyle w:val="Textoindependiente"/>
        <w:widowControl w:val="0"/>
        <w:tabs>
          <w:tab w:val="left" w:pos="-7513"/>
        </w:tabs>
        <w:suppressAutoHyphens/>
        <w:spacing w:after="0" w:line="240" w:lineRule="auto"/>
        <w:ind w:left="720"/>
        <w:jc w:val="both"/>
        <w:rPr>
          <w:rFonts w:ascii="Georgia" w:hAnsi="Georgia"/>
          <w:sz w:val="20"/>
          <w:szCs w:val="20"/>
        </w:rPr>
      </w:pPr>
    </w:p>
    <w:p w:rsidR="009D32CB" w:rsidRDefault="009D32CB" w:rsidP="009D32CB">
      <w:pPr>
        <w:pStyle w:val="Textoindependiente"/>
        <w:widowControl w:val="0"/>
        <w:tabs>
          <w:tab w:val="left" w:pos="-7513"/>
        </w:tabs>
        <w:suppressAutoHyphens/>
        <w:spacing w:after="0" w:line="240" w:lineRule="auto"/>
        <w:ind w:left="720"/>
        <w:jc w:val="both"/>
        <w:rPr>
          <w:rFonts w:ascii="Georgia" w:hAnsi="Georgia"/>
          <w:sz w:val="20"/>
          <w:szCs w:val="20"/>
        </w:rPr>
      </w:pPr>
    </w:p>
    <w:p w:rsidR="009D32CB" w:rsidRDefault="009D32CB" w:rsidP="009D32CB">
      <w:pPr>
        <w:pStyle w:val="Textoindependiente"/>
        <w:widowControl w:val="0"/>
        <w:tabs>
          <w:tab w:val="left" w:pos="-7513"/>
        </w:tabs>
        <w:suppressAutoHyphens/>
        <w:spacing w:after="0" w:line="240" w:lineRule="auto"/>
        <w:ind w:left="720"/>
        <w:jc w:val="both"/>
        <w:rPr>
          <w:rFonts w:ascii="Georgia" w:hAnsi="Georgia"/>
          <w:sz w:val="20"/>
          <w:szCs w:val="20"/>
        </w:rPr>
      </w:pPr>
    </w:p>
    <w:p w:rsidR="009D32CB" w:rsidRPr="009D32CB" w:rsidRDefault="009D32CB" w:rsidP="009D32CB">
      <w:pPr>
        <w:pStyle w:val="Textoindependiente"/>
        <w:widowControl w:val="0"/>
        <w:tabs>
          <w:tab w:val="left" w:pos="-7513"/>
        </w:tabs>
        <w:suppressAutoHyphens/>
        <w:spacing w:after="0" w:line="240" w:lineRule="auto"/>
        <w:ind w:left="720"/>
        <w:jc w:val="both"/>
        <w:rPr>
          <w:rFonts w:ascii="Georgia" w:hAnsi="Georgia"/>
          <w:sz w:val="20"/>
          <w:szCs w:val="20"/>
        </w:rPr>
      </w:pPr>
    </w:p>
    <w:p w:rsidR="00A64034" w:rsidRPr="009D32CB" w:rsidRDefault="00A64034" w:rsidP="009D32CB">
      <w:pPr>
        <w:pStyle w:val="Textoindependiente"/>
        <w:widowControl w:val="0"/>
        <w:numPr>
          <w:ilvl w:val="0"/>
          <w:numId w:val="20"/>
        </w:numPr>
        <w:tabs>
          <w:tab w:val="left" w:pos="-7513"/>
        </w:tabs>
        <w:suppressAutoHyphens/>
        <w:spacing w:after="0" w:line="240" w:lineRule="auto"/>
        <w:jc w:val="both"/>
        <w:rPr>
          <w:rFonts w:ascii="Georgia" w:hAnsi="Georgia"/>
          <w:sz w:val="20"/>
          <w:szCs w:val="20"/>
        </w:rPr>
      </w:pPr>
      <w:r w:rsidRPr="00887323">
        <w:rPr>
          <w:rFonts w:ascii="Georgia" w:hAnsi="Georgia"/>
          <w:sz w:val="20"/>
          <w:szCs w:val="20"/>
        </w:rPr>
        <w:lastRenderedPageBreak/>
        <w:t xml:space="preserve">Administrar en conjunto con la Oficina de Igualdad, Equidad y Género o el departamento de Desarrollo Socioeconómico los espacios que tiene a disposición la Municipalidad de Heredia en la feria del agricultor. </w:t>
      </w:r>
    </w:p>
    <w:p w:rsidR="00A64034" w:rsidRPr="009D32CB" w:rsidRDefault="00A64034" w:rsidP="009D32CB">
      <w:pPr>
        <w:pStyle w:val="Textoindependiente"/>
        <w:widowControl w:val="0"/>
        <w:numPr>
          <w:ilvl w:val="0"/>
          <w:numId w:val="20"/>
        </w:numPr>
        <w:tabs>
          <w:tab w:val="left" w:pos="-7513"/>
        </w:tabs>
        <w:suppressAutoHyphens/>
        <w:spacing w:after="0" w:line="240" w:lineRule="auto"/>
        <w:jc w:val="both"/>
        <w:rPr>
          <w:rFonts w:ascii="Georgia" w:hAnsi="Georgia"/>
          <w:sz w:val="20"/>
          <w:szCs w:val="20"/>
        </w:rPr>
      </w:pPr>
      <w:r w:rsidRPr="00887323">
        <w:rPr>
          <w:rFonts w:ascii="Georgia" w:hAnsi="Georgia"/>
          <w:sz w:val="20"/>
          <w:szCs w:val="20"/>
        </w:rPr>
        <w:t xml:space="preserve">Supervisar los contratos de servicios que se firmen para la operatividad del Campo Ferial. (limpieza, seguridad, </w:t>
      </w:r>
      <w:proofErr w:type="spellStart"/>
      <w:r w:rsidRPr="00887323">
        <w:rPr>
          <w:rFonts w:ascii="Georgia" w:hAnsi="Georgia"/>
          <w:sz w:val="20"/>
          <w:szCs w:val="20"/>
        </w:rPr>
        <w:t>etc</w:t>
      </w:r>
      <w:proofErr w:type="spellEnd"/>
      <w:r w:rsidRPr="00887323">
        <w:rPr>
          <w:rFonts w:ascii="Georgia" w:hAnsi="Georgia"/>
          <w:sz w:val="20"/>
          <w:szCs w:val="20"/>
        </w:rPr>
        <w:t xml:space="preserve">) </w:t>
      </w:r>
    </w:p>
    <w:p w:rsidR="00A64034" w:rsidRPr="00887323" w:rsidRDefault="00A64034" w:rsidP="00F04B84">
      <w:pPr>
        <w:pStyle w:val="Textoindependiente"/>
        <w:widowControl w:val="0"/>
        <w:numPr>
          <w:ilvl w:val="0"/>
          <w:numId w:val="20"/>
        </w:numPr>
        <w:tabs>
          <w:tab w:val="left" w:pos="-7513"/>
        </w:tabs>
        <w:suppressAutoHyphens/>
        <w:spacing w:after="0" w:line="240" w:lineRule="auto"/>
        <w:jc w:val="both"/>
        <w:rPr>
          <w:rFonts w:ascii="Georgia" w:hAnsi="Georgia"/>
          <w:sz w:val="20"/>
          <w:szCs w:val="20"/>
        </w:rPr>
      </w:pPr>
      <w:r w:rsidRPr="00887323">
        <w:rPr>
          <w:rFonts w:ascii="Georgia" w:hAnsi="Georgia"/>
          <w:sz w:val="20"/>
          <w:szCs w:val="20"/>
        </w:rPr>
        <w:t xml:space="preserve">Velar por que las pólizas de responsabilidad civil y siniestro se encuentren vigentes. </w:t>
      </w:r>
    </w:p>
    <w:p w:rsidR="00A64034" w:rsidRPr="00887323" w:rsidRDefault="00A64034" w:rsidP="00A64034">
      <w:pPr>
        <w:pStyle w:val="Textoindependiente"/>
        <w:tabs>
          <w:tab w:val="left" w:pos="-7513"/>
        </w:tabs>
        <w:spacing w:after="0"/>
        <w:jc w:val="both"/>
        <w:rPr>
          <w:rFonts w:ascii="Georgia" w:hAnsi="Georgia"/>
          <w:sz w:val="20"/>
          <w:szCs w:val="20"/>
        </w:rPr>
      </w:pPr>
    </w:p>
    <w:p w:rsidR="00A64034" w:rsidRPr="00887323" w:rsidRDefault="00A64034" w:rsidP="00A64034">
      <w:pPr>
        <w:pStyle w:val="Textoindependiente"/>
        <w:tabs>
          <w:tab w:val="left" w:pos="-7513"/>
        </w:tabs>
        <w:spacing w:after="0"/>
        <w:jc w:val="both"/>
        <w:rPr>
          <w:rFonts w:ascii="Georgia" w:hAnsi="Georgia"/>
          <w:sz w:val="20"/>
          <w:szCs w:val="20"/>
        </w:rPr>
      </w:pPr>
      <w:r w:rsidRPr="00887323">
        <w:rPr>
          <w:rFonts w:ascii="Georgia" w:hAnsi="Georgia"/>
          <w:b/>
          <w:sz w:val="20"/>
          <w:szCs w:val="20"/>
        </w:rPr>
        <w:t>Artículo 7.- Horario.</w:t>
      </w:r>
      <w:r w:rsidRPr="00887323">
        <w:rPr>
          <w:rFonts w:ascii="Georgia" w:hAnsi="Georgia"/>
          <w:sz w:val="20"/>
          <w:szCs w:val="20"/>
        </w:rPr>
        <w:t xml:space="preserve"> El Campo Ferial funcionará en los siguientes horarios:</w:t>
      </w:r>
    </w:p>
    <w:p w:rsidR="00A64034" w:rsidRPr="00887323" w:rsidRDefault="00A64034" w:rsidP="00A64034">
      <w:pPr>
        <w:pStyle w:val="Textoindependiente"/>
        <w:tabs>
          <w:tab w:val="left" w:pos="-7513"/>
        </w:tabs>
        <w:spacing w:after="0"/>
        <w:jc w:val="both"/>
        <w:rPr>
          <w:rFonts w:ascii="Georgia" w:hAnsi="Georgia"/>
          <w:b/>
          <w:sz w:val="20"/>
          <w:szCs w:val="20"/>
        </w:rPr>
      </w:pPr>
    </w:p>
    <w:p w:rsidR="00A64034" w:rsidRPr="009D32CB" w:rsidRDefault="00A64034" w:rsidP="009D32CB">
      <w:pPr>
        <w:pStyle w:val="Textoindependiente"/>
        <w:widowControl w:val="0"/>
        <w:numPr>
          <w:ilvl w:val="0"/>
          <w:numId w:val="21"/>
        </w:numPr>
        <w:tabs>
          <w:tab w:val="left" w:pos="-7513"/>
        </w:tabs>
        <w:suppressAutoHyphens/>
        <w:spacing w:after="0" w:line="240" w:lineRule="auto"/>
        <w:jc w:val="both"/>
        <w:rPr>
          <w:rFonts w:ascii="Georgia" w:hAnsi="Georgia"/>
          <w:sz w:val="20"/>
          <w:szCs w:val="20"/>
        </w:rPr>
      </w:pPr>
      <w:r w:rsidRPr="00887323">
        <w:rPr>
          <w:rFonts w:ascii="Georgia" w:hAnsi="Georgia"/>
          <w:b/>
          <w:sz w:val="20"/>
          <w:szCs w:val="20"/>
        </w:rPr>
        <w:t>Administración:</w:t>
      </w:r>
      <w:r w:rsidRPr="00887323">
        <w:rPr>
          <w:rFonts w:ascii="Georgia" w:hAnsi="Georgia"/>
          <w:sz w:val="20"/>
          <w:szCs w:val="20"/>
        </w:rPr>
        <w:t xml:space="preserve"> </w:t>
      </w:r>
      <w:proofErr w:type="gramStart"/>
      <w:r w:rsidRPr="00887323">
        <w:rPr>
          <w:rFonts w:ascii="Georgia" w:hAnsi="Georgia"/>
          <w:sz w:val="20"/>
          <w:szCs w:val="20"/>
        </w:rPr>
        <w:t>Lunes</w:t>
      </w:r>
      <w:proofErr w:type="gramEnd"/>
      <w:r w:rsidRPr="00887323">
        <w:rPr>
          <w:rFonts w:ascii="Georgia" w:hAnsi="Georgia"/>
          <w:sz w:val="20"/>
          <w:szCs w:val="20"/>
        </w:rPr>
        <w:t xml:space="preserve"> a Viernes de las 7:00am a las 4:00pm.</w:t>
      </w:r>
    </w:p>
    <w:p w:rsidR="00A64034" w:rsidRPr="009D32CB" w:rsidRDefault="00A64034" w:rsidP="009D32CB">
      <w:pPr>
        <w:pStyle w:val="Textoindependiente"/>
        <w:widowControl w:val="0"/>
        <w:numPr>
          <w:ilvl w:val="0"/>
          <w:numId w:val="21"/>
        </w:numPr>
        <w:tabs>
          <w:tab w:val="left" w:pos="-7513"/>
          <w:tab w:val="left" w:pos="-7371"/>
        </w:tabs>
        <w:suppressAutoHyphens/>
        <w:spacing w:after="0" w:line="240" w:lineRule="auto"/>
        <w:jc w:val="both"/>
        <w:rPr>
          <w:rFonts w:ascii="Georgia" w:hAnsi="Georgia"/>
          <w:sz w:val="20"/>
          <w:szCs w:val="20"/>
        </w:rPr>
      </w:pPr>
      <w:r w:rsidRPr="00887323">
        <w:rPr>
          <w:rFonts w:ascii="Georgia" w:hAnsi="Georgia"/>
          <w:b/>
          <w:sz w:val="20"/>
          <w:szCs w:val="20"/>
        </w:rPr>
        <w:t>Feria del agricultor:</w:t>
      </w:r>
      <w:r w:rsidRPr="00887323">
        <w:rPr>
          <w:rFonts w:ascii="Georgia" w:hAnsi="Georgia"/>
          <w:sz w:val="20"/>
          <w:szCs w:val="20"/>
        </w:rPr>
        <w:t xml:space="preserve"> sábado de las 5:00am a las 4:00pm. En fechas festivas como Semana Santa y días feriados se realizará los días miércoles de la semana de las 5:00am a las 4:00pm.</w:t>
      </w:r>
    </w:p>
    <w:p w:rsidR="00A64034" w:rsidRPr="009D32CB" w:rsidRDefault="00A64034" w:rsidP="009D32CB">
      <w:pPr>
        <w:pStyle w:val="Textoindependiente"/>
        <w:widowControl w:val="0"/>
        <w:numPr>
          <w:ilvl w:val="0"/>
          <w:numId w:val="21"/>
        </w:numPr>
        <w:tabs>
          <w:tab w:val="left" w:pos="-7513"/>
          <w:tab w:val="left" w:pos="-7371"/>
        </w:tabs>
        <w:suppressAutoHyphens/>
        <w:spacing w:after="0" w:line="240" w:lineRule="auto"/>
        <w:jc w:val="both"/>
        <w:rPr>
          <w:rFonts w:ascii="Georgia" w:hAnsi="Georgia"/>
          <w:sz w:val="20"/>
          <w:szCs w:val="20"/>
        </w:rPr>
      </w:pPr>
      <w:r w:rsidRPr="00887323">
        <w:rPr>
          <w:rFonts w:ascii="Georgia" w:hAnsi="Georgia"/>
          <w:b/>
          <w:sz w:val="20"/>
          <w:szCs w:val="20"/>
        </w:rPr>
        <w:t xml:space="preserve">Otras actividades: </w:t>
      </w:r>
      <w:r w:rsidRPr="00887323">
        <w:rPr>
          <w:rFonts w:ascii="Georgia" w:hAnsi="Georgia"/>
          <w:sz w:val="20"/>
          <w:szCs w:val="20"/>
        </w:rPr>
        <w:t>de domingo a jueves de las 6:00am a 11pm.</w:t>
      </w:r>
      <w:r w:rsidRPr="00887323">
        <w:rPr>
          <w:rFonts w:ascii="Georgia" w:hAnsi="Georgia"/>
          <w:b/>
          <w:sz w:val="20"/>
          <w:szCs w:val="20"/>
        </w:rPr>
        <w:t xml:space="preserve"> </w:t>
      </w:r>
    </w:p>
    <w:p w:rsidR="00A64034" w:rsidRPr="00887323" w:rsidRDefault="00A64034" w:rsidP="00F04B84">
      <w:pPr>
        <w:pStyle w:val="Textoindependiente"/>
        <w:widowControl w:val="0"/>
        <w:numPr>
          <w:ilvl w:val="0"/>
          <w:numId w:val="21"/>
        </w:numPr>
        <w:tabs>
          <w:tab w:val="left" w:pos="-7513"/>
          <w:tab w:val="left" w:pos="-7371"/>
        </w:tabs>
        <w:suppressAutoHyphens/>
        <w:spacing w:after="0" w:line="240" w:lineRule="auto"/>
        <w:jc w:val="both"/>
        <w:rPr>
          <w:rFonts w:ascii="Georgia" w:hAnsi="Georgia"/>
          <w:sz w:val="20"/>
          <w:szCs w:val="20"/>
        </w:rPr>
      </w:pPr>
      <w:r w:rsidRPr="00887323">
        <w:rPr>
          <w:rFonts w:ascii="Georgia" w:hAnsi="Georgia"/>
          <w:b/>
          <w:sz w:val="20"/>
          <w:szCs w:val="20"/>
        </w:rPr>
        <w:t>Actividades de montaje y desmontaje</w:t>
      </w:r>
      <w:r w:rsidRPr="00887323">
        <w:rPr>
          <w:rFonts w:ascii="Georgia" w:hAnsi="Georgia"/>
          <w:sz w:val="20"/>
          <w:szCs w:val="20"/>
        </w:rPr>
        <w:t xml:space="preserve">: de domingo a jueves de las 4:00am a 12am y sábados a partir de las 6pm hasta las 10pm. </w:t>
      </w:r>
    </w:p>
    <w:p w:rsidR="00A64034" w:rsidRPr="00887323" w:rsidRDefault="00A64034" w:rsidP="00A64034">
      <w:pPr>
        <w:pStyle w:val="Textoindependiente"/>
        <w:tabs>
          <w:tab w:val="left" w:pos="-7513"/>
        </w:tabs>
        <w:spacing w:after="0"/>
        <w:jc w:val="both"/>
        <w:rPr>
          <w:rFonts w:ascii="Georgia" w:hAnsi="Georgia"/>
          <w:b/>
          <w:sz w:val="20"/>
          <w:szCs w:val="20"/>
        </w:rPr>
      </w:pPr>
    </w:p>
    <w:p w:rsidR="00A64034" w:rsidRPr="00887323" w:rsidRDefault="00A64034" w:rsidP="00A64034">
      <w:pPr>
        <w:pStyle w:val="Textoindependiente"/>
        <w:tabs>
          <w:tab w:val="left" w:pos="-7513"/>
        </w:tabs>
        <w:spacing w:after="0"/>
        <w:jc w:val="both"/>
        <w:rPr>
          <w:rFonts w:ascii="Georgia" w:hAnsi="Georgia"/>
          <w:sz w:val="20"/>
          <w:szCs w:val="20"/>
        </w:rPr>
      </w:pPr>
      <w:r w:rsidRPr="00887323">
        <w:rPr>
          <w:rFonts w:ascii="Georgia" w:hAnsi="Georgia"/>
          <w:sz w:val="20"/>
          <w:szCs w:val="20"/>
        </w:rPr>
        <w:t>La Administración comunicará con anticipación a las personas arrendatarias, mutuatarias y usuarias las variaciones temporales del horario descrito, cuando medien circunstancias especiales que así lo justifiquen, salvo situaciones de emergencia, caso fortuito y fuerza mayor.</w:t>
      </w:r>
    </w:p>
    <w:p w:rsidR="00A64034" w:rsidRPr="00887323" w:rsidRDefault="00A64034" w:rsidP="00A64034">
      <w:pPr>
        <w:pStyle w:val="Textoindependiente"/>
        <w:tabs>
          <w:tab w:val="left" w:pos="-7513"/>
        </w:tabs>
        <w:spacing w:after="0"/>
        <w:jc w:val="both"/>
        <w:rPr>
          <w:rFonts w:ascii="Georgia" w:hAnsi="Georgia"/>
          <w:sz w:val="20"/>
          <w:szCs w:val="20"/>
        </w:rPr>
      </w:pPr>
    </w:p>
    <w:p w:rsidR="00A64034" w:rsidRPr="00887323" w:rsidRDefault="00A64034" w:rsidP="00A64034">
      <w:pPr>
        <w:pStyle w:val="Textoindependiente"/>
        <w:tabs>
          <w:tab w:val="left" w:pos="-7513"/>
        </w:tabs>
        <w:spacing w:after="0"/>
        <w:jc w:val="both"/>
        <w:rPr>
          <w:rFonts w:ascii="Georgia" w:hAnsi="Georgia"/>
          <w:sz w:val="20"/>
          <w:szCs w:val="20"/>
        </w:rPr>
      </w:pPr>
      <w:proofErr w:type="gramStart"/>
      <w:r w:rsidRPr="00887323">
        <w:rPr>
          <w:rFonts w:ascii="Georgia" w:hAnsi="Georgia"/>
          <w:b/>
          <w:sz w:val="20"/>
          <w:szCs w:val="20"/>
        </w:rPr>
        <w:t>Artículo  8</w:t>
      </w:r>
      <w:proofErr w:type="gramEnd"/>
      <w:r w:rsidRPr="00887323">
        <w:rPr>
          <w:rFonts w:ascii="Georgia" w:hAnsi="Georgia"/>
          <w:b/>
          <w:sz w:val="20"/>
          <w:szCs w:val="20"/>
        </w:rPr>
        <w:t>.- Destino del Campo Ferial.</w:t>
      </w:r>
      <w:r w:rsidRPr="00887323">
        <w:rPr>
          <w:rFonts w:ascii="Georgia" w:hAnsi="Georgia"/>
          <w:sz w:val="20"/>
          <w:szCs w:val="20"/>
        </w:rPr>
        <w:t xml:space="preserve"> El Campo Ferial es un inmueble de la Municipalidad de Heredia, el cual será arrendado o  prestado para que se realicen actividades como ferias agrícolas, industriales, comerciales, artesanales, gastronómicas y otras, actividades culturales, exposiciones o talleres sobre prácticas de cultivo y cosecha, protección del medio ambiente, actividades privadas, festivales, promociones, exposiciones, congresos, convenciones, seminarios o cualquier otra que promueva el </w:t>
      </w:r>
      <w:proofErr w:type="spellStart"/>
      <w:r w:rsidRPr="00887323">
        <w:rPr>
          <w:rFonts w:ascii="Georgia" w:hAnsi="Georgia"/>
          <w:sz w:val="20"/>
          <w:szCs w:val="20"/>
        </w:rPr>
        <w:t>emprendedurismo</w:t>
      </w:r>
      <w:proofErr w:type="spellEnd"/>
      <w:r w:rsidRPr="00887323">
        <w:rPr>
          <w:rFonts w:ascii="Georgia" w:hAnsi="Georgia"/>
          <w:sz w:val="20"/>
          <w:szCs w:val="20"/>
        </w:rPr>
        <w:t xml:space="preserve"> de los ciudadanos y desarrollo del cantón. </w:t>
      </w:r>
    </w:p>
    <w:p w:rsidR="00A64034" w:rsidRPr="00887323" w:rsidRDefault="00A64034" w:rsidP="00A64034">
      <w:pPr>
        <w:pStyle w:val="Textoindependiente"/>
        <w:tabs>
          <w:tab w:val="left" w:pos="-7513"/>
        </w:tabs>
        <w:spacing w:after="0"/>
        <w:jc w:val="both"/>
        <w:rPr>
          <w:rFonts w:ascii="Georgia" w:hAnsi="Georgia"/>
          <w:b/>
          <w:sz w:val="20"/>
          <w:szCs w:val="20"/>
        </w:rPr>
      </w:pPr>
    </w:p>
    <w:p w:rsidR="00A64034" w:rsidRPr="00887323" w:rsidRDefault="00A64034" w:rsidP="00A64034">
      <w:pPr>
        <w:pStyle w:val="Textoindependiente"/>
        <w:tabs>
          <w:tab w:val="left" w:pos="-7513"/>
        </w:tabs>
        <w:spacing w:after="0"/>
        <w:jc w:val="both"/>
        <w:rPr>
          <w:rFonts w:ascii="Georgia" w:hAnsi="Georgia"/>
          <w:sz w:val="20"/>
          <w:szCs w:val="20"/>
        </w:rPr>
      </w:pPr>
      <w:proofErr w:type="gramStart"/>
      <w:r w:rsidRPr="00887323">
        <w:rPr>
          <w:rFonts w:ascii="Georgia" w:hAnsi="Georgia"/>
          <w:b/>
          <w:sz w:val="20"/>
          <w:szCs w:val="20"/>
        </w:rPr>
        <w:t>Artículo  9</w:t>
      </w:r>
      <w:proofErr w:type="gramEnd"/>
      <w:r w:rsidRPr="00887323">
        <w:rPr>
          <w:rFonts w:ascii="Georgia" w:hAnsi="Georgia"/>
          <w:b/>
          <w:sz w:val="20"/>
          <w:szCs w:val="20"/>
        </w:rPr>
        <w:t>.- Instalaciones del Campo Ferial.</w:t>
      </w:r>
      <w:r w:rsidRPr="00887323">
        <w:rPr>
          <w:rFonts w:ascii="Georgia" w:hAnsi="Georgia"/>
          <w:sz w:val="20"/>
          <w:szCs w:val="20"/>
        </w:rPr>
        <w:t xml:space="preserve"> El Campo Ferial ubicado en Mercedes Norte de Heredia está estructurado de la siguiente manera:</w:t>
      </w:r>
    </w:p>
    <w:p w:rsidR="00A64034" w:rsidRPr="00887323" w:rsidRDefault="00A64034" w:rsidP="00A64034">
      <w:pPr>
        <w:pStyle w:val="Textoindependiente"/>
        <w:tabs>
          <w:tab w:val="left" w:pos="-7513"/>
        </w:tabs>
        <w:spacing w:after="0"/>
        <w:jc w:val="both"/>
        <w:rPr>
          <w:rFonts w:ascii="Georgia" w:hAnsi="Georgia"/>
          <w:sz w:val="20"/>
          <w:szCs w:val="20"/>
        </w:rPr>
      </w:pPr>
    </w:p>
    <w:p w:rsidR="00A64034" w:rsidRPr="009D32CB" w:rsidRDefault="00A64034" w:rsidP="009D32CB">
      <w:pPr>
        <w:pStyle w:val="Textoindependiente"/>
        <w:widowControl w:val="0"/>
        <w:numPr>
          <w:ilvl w:val="0"/>
          <w:numId w:val="22"/>
        </w:numPr>
        <w:tabs>
          <w:tab w:val="left" w:pos="-7513"/>
        </w:tabs>
        <w:suppressAutoHyphens/>
        <w:spacing w:after="0" w:line="240" w:lineRule="auto"/>
        <w:jc w:val="both"/>
        <w:rPr>
          <w:rFonts w:ascii="Georgia" w:hAnsi="Georgia"/>
          <w:sz w:val="20"/>
          <w:szCs w:val="20"/>
        </w:rPr>
      </w:pPr>
      <w:r w:rsidRPr="00887323">
        <w:rPr>
          <w:rFonts w:ascii="Georgia" w:hAnsi="Georgia"/>
          <w:sz w:val="20"/>
          <w:szCs w:val="20"/>
        </w:rPr>
        <w:t xml:space="preserve">Sección 1: Espacio para actividades, con capacidad para 2000 personas de pie o 1000 personas sentadas. </w:t>
      </w:r>
    </w:p>
    <w:p w:rsidR="00A64034" w:rsidRPr="009D32CB" w:rsidRDefault="00A64034" w:rsidP="009D32CB">
      <w:pPr>
        <w:pStyle w:val="Textoindependiente"/>
        <w:widowControl w:val="0"/>
        <w:numPr>
          <w:ilvl w:val="0"/>
          <w:numId w:val="22"/>
        </w:numPr>
        <w:tabs>
          <w:tab w:val="left" w:pos="-7513"/>
        </w:tabs>
        <w:suppressAutoHyphens/>
        <w:spacing w:after="0" w:line="240" w:lineRule="auto"/>
        <w:jc w:val="both"/>
        <w:rPr>
          <w:rFonts w:ascii="Georgia" w:hAnsi="Georgia"/>
          <w:sz w:val="20"/>
          <w:szCs w:val="20"/>
        </w:rPr>
      </w:pPr>
      <w:r w:rsidRPr="00887323">
        <w:rPr>
          <w:rFonts w:ascii="Georgia" w:hAnsi="Georgia"/>
          <w:sz w:val="20"/>
          <w:szCs w:val="20"/>
        </w:rPr>
        <w:t>Sección 2: Espacio para actividades, con capacidad para 2200 personas de pie o 1100 personas sentadas.</w:t>
      </w:r>
    </w:p>
    <w:p w:rsidR="00A64034" w:rsidRPr="009D32CB" w:rsidRDefault="00A64034" w:rsidP="009D32CB">
      <w:pPr>
        <w:pStyle w:val="Textoindependiente"/>
        <w:widowControl w:val="0"/>
        <w:numPr>
          <w:ilvl w:val="0"/>
          <w:numId w:val="22"/>
        </w:numPr>
        <w:tabs>
          <w:tab w:val="left" w:pos="-7513"/>
        </w:tabs>
        <w:suppressAutoHyphens/>
        <w:spacing w:after="0" w:line="240" w:lineRule="auto"/>
        <w:jc w:val="both"/>
        <w:rPr>
          <w:rFonts w:ascii="Georgia" w:hAnsi="Georgia"/>
          <w:sz w:val="20"/>
          <w:szCs w:val="20"/>
        </w:rPr>
      </w:pPr>
      <w:r w:rsidRPr="00887323">
        <w:rPr>
          <w:rFonts w:ascii="Georgia" w:hAnsi="Georgia"/>
          <w:sz w:val="20"/>
          <w:szCs w:val="20"/>
        </w:rPr>
        <w:t>Sección 3: Boletería.</w:t>
      </w:r>
    </w:p>
    <w:p w:rsidR="00A64034" w:rsidRPr="009D32CB" w:rsidRDefault="00A64034" w:rsidP="009D32CB">
      <w:pPr>
        <w:pStyle w:val="Textoindependiente"/>
        <w:widowControl w:val="0"/>
        <w:numPr>
          <w:ilvl w:val="0"/>
          <w:numId w:val="22"/>
        </w:numPr>
        <w:tabs>
          <w:tab w:val="left" w:pos="-7513"/>
        </w:tabs>
        <w:suppressAutoHyphens/>
        <w:spacing w:after="0" w:line="240" w:lineRule="auto"/>
        <w:jc w:val="both"/>
        <w:rPr>
          <w:rFonts w:ascii="Georgia" w:hAnsi="Georgia"/>
          <w:sz w:val="20"/>
          <w:szCs w:val="20"/>
        </w:rPr>
      </w:pPr>
      <w:r w:rsidRPr="00887323">
        <w:rPr>
          <w:rFonts w:ascii="Georgia" w:hAnsi="Georgia"/>
          <w:sz w:val="20"/>
          <w:szCs w:val="20"/>
        </w:rPr>
        <w:t>Sección 4: Oficina de la Administración del Campo Ferial, Policía Municipal, oficina del administrador de la Feria del Agricultor y aula para capacitaciones con capacidad para 60 personas.</w:t>
      </w:r>
    </w:p>
    <w:p w:rsidR="00A64034" w:rsidRPr="009D32CB" w:rsidRDefault="00A64034" w:rsidP="009D32CB">
      <w:pPr>
        <w:pStyle w:val="Textoindependiente"/>
        <w:widowControl w:val="0"/>
        <w:numPr>
          <w:ilvl w:val="0"/>
          <w:numId w:val="22"/>
        </w:numPr>
        <w:tabs>
          <w:tab w:val="left" w:pos="-7513"/>
        </w:tabs>
        <w:suppressAutoHyphens/>
        <w:spacing w:after="0" w:line="240" w:lineRule="auto"/>
        <w:jc w:val="both"/>
        <w:rPr>
          <w:rFonts w:ascii="Georgia" w:hAnsi="Georgia"/>
          <w:sz w:val="20"/>
          <w:szCs w:val="20"/>
        </w:rPr>
      </w:pPr>
      <w:r w:rsidRPr="00887323">
        <w:rPr>
          <w:rFonts w:ascii="Georgia" w:hAnsi="Georgia"/>
          <w:sz w:val="20"/>
          <w:szCs w:val="20"/>
        </w:rPr>
        <w:t>Sección 5: Espacio para actividades, con capacidad para 6000 personas de pie y 3000 personas sentadas.</w:t>
      </w:r>
    </w:p>
    <w:p w:rsidR="00A64034" w:rsidRPr="009D32CB" w:rsidRDefault="00A64034" w:rsidP="009D32CB">
      <w:pPr>
        <w:pStyle w:val="Textoindependiente"/>
        <w:widowControl w:val="0"/>
        <w:numPr>
          <w:ilvl w:val="0"/>
          <w:numId w:val="22"/>
        </w:numPr>
        <w:tabs>
          <w:tab w:val="left" w:pos="-7513"/>
        </w:tabs>
        <w:suppressAutoHyphens/>
        <w:spacing w:after="0" w:line="240" w:lineRule="auto"/>
        <w:jc w:val="both"/>
        <w:rPr>
          <w:rFonts w:ascii="Georgia" w:hAnsi="Georgia"/>
          <w:sz w:val="20"/>
          <w:szCs w:val="20"/>
        </w:rPr>
      </w:pPr>
      <w:r w:rsidRPr="00887323">
        <w:rPr>
          <w:rFonts w:ascii="Georgia" w:hAnsi="Georgia"/>
          <w:sz w:val="20"/>
          <w:szCs w:val="20"/>
        </w:rPr>
        <w:t>Sección 6: Sodas con capacidad para 100 personas y accesos.</w:t>
      </w:r>
    </w:p>
    <w:p w:rsidR="00A64034" w:rsidRPr="009D32CB" w:rsidRDefault="00A64034" w:rsidP="009D32CB">
      <w:pPr>
        <w:pStyle w:val="Textoindependiente"/>
        <w:widowControl w:val="0"/>
        <w:numPr>
          <w:ilvl w:val="0"/>
          <w:numId w:val="22"/>
        </w:numPr>
        <w:tabs>
          <w:tab w:val="left" w:pos="-7513"/>
        </w:tabs>
        <w:suppressAutoHyphens/>
        <w:spacing w:after="0" w:line="240" w:lineRule="auto"/>
        <w:jc w:val="both"/>
        <w:rPr>
          <w:rFonts w:ascii="Georgia" w:hAnsi="Georgia"/>
          <w:sz w:val="20"/>
          <w:szCs w:val="20"/>
        </w:rPr>
      </w:pPr>
      <w:r w:rsidRPr="00887323">
        <w:rPr>
          <w:rFonts w:ascii="Georgia" w:hAnsi="Georgia"/>
          <w:sz w:val="20"/>
          <w:szCs w:val="20"/>
        </w:rPr>
        <w:t xml:space="preserve">Sección 7: Parqueo oeste para personas usuarias con capacidad para 124 vehículos y 20 motocicletas y parqueo este para administrativos con capacidad para 12 vehículos y 7 motocicletas. </w:t>
      </w:r>
    </w:p>
    <w:p w:rsidR="00A64034" w:rsidRPr="00887323" w:rsidRDefault="00A64034" w:rsidP="00F04B84">
      <w:pPr>
        <w:pStyle w:val="Textoindependiente"/>
        <w:widowControl w:val="0"/>
        <w:numPr>
          <w:ilvl w:val="0"/>
          <w:numId w:val="22"/>
        </w:numPr>
        <w:tabs>
          <w:tab w:val="left" w:pos="-7513"/>
        </w:tabs>
        <w:suppressAutoHyphens/>
        <w:spacing w:after="0" w:line="240" w:lineRule="auto"/>
        <w:jc w:val="both"/>
        <w:rPr>
          <w:rFonts w:ascii="Georgia" w:hAnsi="Georgia"/>
          <w:sz w:val="20"/>
          <w:szCs w:val="20"/>
        </w:rPr>
      </w:pPr>
      <w:r w:rsidRPr="00887323">
        <w:rPr>
          <w:rFonts w:ascii="Georgia" w:hAnsi="Georgia"/>
          <w:sz w:val="20"/>
          <w:szCs w:val="20"/>
        </w:rPr>
        <w:t>Casona.</w:t>
      </w:r>
    </w:p>
    <w:p w:rsidR="00A64034" w:rsidRPr="00887323" w:rsidRDefault="00A64034" w:rsidP="00A64034">
      <w:pPr>
        <w:pStyle w:val="Textoindependiente"/>
        <w:tabs>
          <w:tab w:val="left" w:pos="-7513"/>
        </w:tabs>
        <w:spacing w:after="0"/>
        <w:jc w:val="both"/>
        <w:rPr>
          <w:rFonts w:ascii="Georgia" w:hAnsi="Georgia"/>
          <w:b/>
          <w:sz w:val="20"/>
          <w:szCs w:val="20"/>
        </w:rPr>
      </w:pPr>
    </w:p>
    <w:p w:rsidR="00A64034" w:rsidRPr="00887323" w:rsidRDefault="00A64034" w:rsidP="00A64034">
      <w:pPr>
        <w:pStyle w:val="Textoindependiente"/>
        <w:tabs>
          <w:tab w:val="left" w:pos="-7513"/>
          <w:tab w:val="left" w:pos="-7371"/>
        </w:tabs>
        <w:spacing w:after="0"/>
        <w:jc w:val="both"/>
        <w:rPr>
          <w:rFonts w:ascii="Georgia" w:hAnsi="Georgia"/>
          <w:sz w:val="20"/>
          <w:szCs w:val="20"/>
        </w:rPr>
      </w:pPr>
      <w:r w:rsidRPr="00887323">
        <w:rPr>
          <w:rFonts w:ascii="Georgia" w:hAnsi="Georgia"/>
          <w:b/>
          <w:sz w:val="20"/>
          <w:szCs w:val="20"/>
        </w:rPr>
        <w:t>Artículo 10.- Tarifas del arrendamiento.</w:t>
      </w:r>
      <w:r w:rsidRPr="00887323">
        <w:rPr>
          <w:rFonts w:ascii="Georgia" w:hAnsi="Georgia"/>
          <w:sz w:val="20"/>
          <w:szCs w:val="20"/>
        </w:rPr>
        <w:t xml:space="preserve"> El precio del arrendamiento de las instalaciones del Campo Ferial de Mercedes Norte, será autorizado por el Concejo Municipal, de acuerdo con el estudio previamente realizado por la Dirección de Servicios y Gestión de Ingresos. El precio se establecerá con base a los metros cuadrados arrendados. </w:t>
      </w:r>
    </w:p>
    <w:p w:rsidR="00A64034" w:rsidRPr="00887323" w:rsidRDefault="00A64034" w:rsidP="00A64034">
      <w:pPr>
        <w:pStyle w:val="Textoindependiente"/>
        <w:tabs>
          <w:tab w:val="left" w:pos="-7513"/>
          <w:tab w:val="left" w:pos="-7371"/>
        </w:tabs>
        <w:spacing w:after="0"/>
        <w:jc w:val="both"/>
        <w:rPr>
          <w:rFonts w:ascii="Georgia" w:hAnsi="Georgia"/>
          <w:sz w:val="20"/>
          <w:szCs w:val="20"/>
        </w:rPr>
      </w:pPr>
    </w:p>
    <w:p w:rsidR="00A64034" w:rsidRPr="00887323" w:rsidRDefault="00A64034" w:rsidP="00A64034">
      <w:pPr>
        <w:pStyle w:val="Textoindependiente"/>
        <w:tabs>
          <w:tab w:val="left" w:pos="-7513"/>
          <w:tab w:val="left" w:pos="-7371"/>
        </w:tabs>
        <w:spacing w:after="0"/>
        <w:jc w:val="both"/>
        <w:rPr>
          <w:rFonts w:ascii="Georgia" w:hAnsi="Georgia"/>
          <w:sz w:val="20"/>
          <w:szCs w:val="20"/>
        </w:rPr>
      </w:pPr>
      <w:r w:rsidRPr="00887323">
        <w:rPr>
          <w:rFonts w:ascii="Georgia" w:hAnsi="Georgia"/>
          <w:sz w:val="20"/>
          <w:szCs w:val="20"/>
        </w:rPr>
        <w:t xml:space="preserve">Se exceptúa el área de la casona la cual por sus características de patrimonio se arrendará por medio de contratación administrativa para el establecimiento de una soda, restaurante o cafetería. </w:t>
      </w:r>
    </w:p>
    <w:p w:rsidR="00A64034" w:rsidRPr="00887323" w:rsidRDefault="00A64034" w:rsidP="00A64034">
      <w:pPr>
        <w:pStyle w:val="Textoindependiente"/>
        <w:tabs>
          <w:tab w:val="left" w:pos="-7513"/>
          <w:tab w:val="left" w:pos="-7371"/>
        </w:tabs>
        <w:spacing w:after="0"/>
        <w:jc w:val="both"/>
        <w:rPr>
          <w:rFonts w:ascii="Georgia" w:hAnsi="Georgia"/>
          <w:sz w:val="20"/>
          <w:szCs w:val="20"/>
        </w:rPr>
      </w:pPr>
    </w:p>
    <w:p w:rsidR="00A64034" w:rsidRPr="00887323" w:rsidRDefault="00A64034" w:rsidP="00A64034">
      <w:pPr>
        <w:pStyle w:val="Textoindependiente"/>
        <w:tabs>
          <w:tab w:val="left" w:pos="-7513"/>
          <w:tab w:val="left" w:pos="-7371"/>
        </w:tabs>
        <w:spacing w:after="0"/>
        <w:jc w:val="both"/>
        <w:rPr>
          <w:rFonts w:ascii="Georgia" w:hAnsi="Georgia"/>
          <w:sz w:val="20"/>
          <w:szCs w:val="20"/>
        </w:rPr>
      </w:pPr>
      <w:r w:rsidRPr="00887323">
        <w:rPr>
          <w:rFonts w:ascii="Georgia" w:hAnsi="Georgia"/>
          <w:sz w:val="20"/>
          <w:szCs w:val="20"/>
        </w:rPr>
        <w:t>Las tarifas serán actualizadas anualmente en el mismo porcentaje que aumente el salario base establecido en el artículo 2 de la Ley 7337 del 5 de mayo de 1993, para ello la Dirección de Servicios y Gestión de Ingresos entregará a la Alcaldía Municipal el estudio en el plazo de diez días hábiles posteriores a la publicación del salario base en el Boletín Judicial adjunto al Diario Oficial La Gaceta.</w:t>
      </w:r>
    </w:p>
    <w:p w:rsidR="00A64034" w:rsidRPr="00887323" w:rsidRDefault="00A64034" w:rsidP="00A64034">
      <w:pPr>
        <w:pStyle w:val="Textoindependiente"/>
        <w:tabs>
          <w:tab w:val="left" w:pos="-7513"/>
          <w:tab w:val="left" w:pos="-7371"/>
        </w:tabs>
        <w:spacing w:after="0"/>
        <w:jc w:val="both"/>
        <w:rPr>
          <w:rFonts w:ascii="Georgia" w:hAnsi="Georgia"/>
          <w:sz w:val="20"/>
          <w:szCs w:val="20"/>
        </w:rPr>
      </w:pPr>
    </w:p>
    <w:p w:rsidR="00A64034" w:rsidRPr="00887323" w:rsidRDefault="00A64034" w:rsidP="00A64034">
      <w:pPr>
        <w:pStyle w:val="Textoindependiente"/>
        <w:tabs>
          <w:tab w:val="left" w:pos="-7513"/>
        </w:tabs>
        <w:spacing w:after="0"/>
        <w:jc w:val="both"/>
        <w:rPr>
          <w:rFonts w:ascii="Georgia" w:hAnsi="Georgia"/>
          <w:sz w:val="20"/>
          <w:szCs w:val="20"/>
        </w:rPr>
      </w:pPr>
      <w:proofErr w:type="gramStart"/>
      <w:r w:rsidRPr="00887323">
        <w:rPr>
          <w:rFonts w:ascii="Georgia" w:hAnsi="Georgia"/>
          <w:b/>
          <w:sz w:val="20"/>
          <w:szCs w:val="20"/>
        </w:rPr>
        <w:t>Artículo  11</w:t>
      </w:r>
      <w:proofErr w:type="gramEnd"/>
      <w:r w:rsidRPr="00887323">
        <w:rPr>
          <w:rFonts w:ascii="Georgia" w:hAnsi="Georgia"/>
          <w:b/>
          <w:sz w:val="20"/>
          <w:szCs w:val="20"/>
        </w:rPr>
        <w:t>.- Solicitud de arrendamiento</w:t>
      </w:r>
      <w:r w:rsidRPr="00887323">
        <w:rPr>
          <w:rFonts w:ascii="Georgia" w:hAnsi="Georgia"/>
          <w:sz w:val="20"/>
          <w:szCs w:val="20"/>
        </w:rPr>
        <w:t>. Las personas interesadas en arrendar las instalaciones del Campo Ferial para actividades masivas deberán solicitarlo a la Administración con al menos un mes y medio de antelación a la fecha probable de la actividad y las demás actividades que no sean masivas deberán solicitarse mínimo con tres días de anticipación. Ambas se deben presentar de forma escrita, indicando la siguiente información:</w:t>
      </w:r>
    </w:p>
    <w:p w:rsidR="00A64034" w:rsidRDefault="00A64034" w:rsidP="00A64034">
      <w:pPr>
        <w:pStyle w:val="Textoindependiente"/>
        <w:tabs>
          <w:tab w:val="left" w:pos="-7513"/>
        </w:tabs>
        <w:spacing w:after="0"/>
        <w:jc w:val="both"/>
        <w:rPr>
          <w:rFonts w:ascii="Georgia" w:hAnsi="Georgia"/>
          <w:sz w:val="20"/>
          <w:szCs w:val="20"/>
        </w:rPr>
      </w:pPr>
    </w:p>
    <w:p w:rsidR="009D32CB" w:rsidRDefault="009D32CB" w:rsidP="00A64034">
      <w:pPr>
        <w:pStyle w:val="Textoindependiente"/>
        <w:tabs>
          <w:tab w:val="left" w:pos="-7513"/>
        </w:tabs>
        <w:spacing w:after="0"/>
        <w:jc w:val="both"/>
        <w:rPr>
          <w:rFonts w:ascii="Georgia" w:hAnsi="Georgia"/>
          <w:sz w:val="20"/>
          <w:szCs w:val="20"/>
        </w:rPr>
      </w:pPr>
    </w:p>
    <w:p w:rsidR="009D32CB" w:rsidRPr="00887323" w:rsidRDefault="009D32CB" w:rsidP="00A64034">
      <w:pPr>
        <w:pStyle w:val="Textoindependiente"/>
        <w:tabs>
          <w:tab w:val="left" w:pos="-7513"/>
        </w:tabs>
        <w:spacing w:after="0"/>
        <w:jc w:val="both"/>
        <w:rPr>
          <w:rFonts w:ascii="Georgia" w:hAnsi="Georgia"/>
          <w:sz w:val="20"/>
          <w:szCs w:val="20"/>
        </w:rPr>
      </w:pPr>
    </w:p>
    <w:p w:rsidR="00A64034" w:rsidRPr="009D32CB" w:rsidRDefault="00A64034" w:rsidP="009D32CB">
      <w:pPr>
        <w:pStyle w:val="Textoindependiente"/>
        <w:widowControl w:val="0"/>
        <w:numPr>
          <w:ilvl w:val="0"/>
          <w:numId w:val="23"/>
        </w:numPr>
        <w:tabs>
          <w:tab w:val="left" w:pos="-7513"/>
          <w:tab w:val="left" w:pos="-7371"/>
        </w:tabs>
        <w:suppressAutoHyphens/>
        <w:spacing w:after="0" w:line="240" w:lineRule="auto"/>
        <w:jc w:val="both"/>
        <w:rPr>
          <w:rFonts w:ascii="Georgia" w:hAnsi="Georgia"/>
          <w:sz w:val="20"/>
          <w:szCs w:val="20"/>
        </w:rPr>
      </w:pPr>
      <w:r w:rsidRPr="00887323">
        <w:rPr>
          <w:rFonts w:ascii="Georgia" w:hAnsi="Georgia"/>
          <w:sz w:val="20"/>
          <w:szCs w:val="20"/>
        </w:rPr>
        <w:t xml:space="preserve">Nombre de la persona, grupo o empresa </w:t>
      </w:r>
      <w:proofErr w:type="gramStart"/>
      <w:r w:rsidRPr="00887323">
        <w:rPr>
          <w:rFonts w:ascii="Georgia" w:hAnsi="Georgia"/>
          <w:sz w:val="20"/>
          <w:szCs w:val="20"/>
        </w:rPr>
        <w:t>solicitante</w:t>
      </w:r>
      <w:proofErr w:type="gramEnd"/>
      <w:r w:rsidRPr="00887323">
        <w:rPr>
          <w:rFonts w:ascii="Georgia" w:hAnsi="Georgia"/>
          <w:sz w:val="20"/>
          <w:szCs w:val="20"/>
        </w:rPr>
        <w:t xml:space="preserve"> así como sus datos generales. </w:t>
      </w:r>
    </w:p>
    <w:p w:rsidR="00A64034" w:rsidRPr="009D32CB" w:rsidRDefault="00A64034" w:rsidP="009D32CB">
      <w:pPr>
        <w:pStyle w:val="Textoindependiente"/>
        <w:widowControl w:val="0"/>
        <w:numPr>
          <w:ilvl w:val="0"/>
          <w:numId w:val="23"/>
        </w:numPr>
        <w:tabs>
          <w:tab w:val="left" w:pos="-7513"/>
          <w:tab w:val="left" w:pos="-7371"/>
        </w:tabs>
        <w:suppressAutoHyphens/>
        <w:spacing w:after="0" w:line="240" w:lineRule="auto"/>
        <w:jc w:val="both"/>
        <w:rPr>
          <w:rFonts w:ascii="Georgia" w:hAnsi="Georgia"/>
          <w:sz w:val="20"/>
          <w:szCs w:val="20"/>
        </w:rPr>
      </w:pPr>
      <w:r w:rsidRPr="00887323">
        <w:rPr>
          <w:rFonts w:ascii="Georgia" w:hAnsi="Georgia"/>
          <w:sz w:val="20"/>
          <w:szCs w:val="20"/>
        </w:rPr>
        <w:t xml:space="preserve">Fotocopia de la cédula de identidad del solicitante o, en el caso de personas jurídicas una certificación personería con una vigencia de un mes cuando sea emitida por Notario Público o quince días si corresponde a una certificación del Registro Nacional. </w:t>
      </w:r>
    </w:p>
    <w:p w:rsidR="00A64034" w:rsidRPr="009D32CB" w:rsidRDefault="00A64034" w:rsidP="009D32CB">
      <w:pPr>
        <w:pStyle w:val="Textoindependiente"/>
        <w:widowControl w:val="0"/>
        <w:numPr>
          <w:ilvl w:val="0"/>
          <w:numId w:val="23"/>
        </w:numPr>
        <w:tabs>
          <w:tab w:val="left" w:pos="-7513"/>
          <w:tab w:val="left" w:pos="-7371"/>
        </w:tabs>
        <w:suppressAutoHyphens/>
        <w:spacing w:after="0" w:line="240" w:lineRule="auto"/>
        <w:jc w:val="both"/>
        <w:rPr>
          <w:rFonts w:ascii="Georgia" w:hAnsi="Georgia"/>
          <w:sz w:val="20"/>
          <w:szCs w:val="20"/>
        </w:rPr>
      </w:pPr>
      <w:r w:rsidRPr="00887323">
        <w:rPr>
          <w:rFonts w:ascii="Georgia" w:hAnsi="Georgia"/>
          <w:sz w:val="20"/>
          <w:szCs w:val="20"/>
        </w:rPr>
        <w:t>Descripción detallada de la actividad a realizar.</w:t>
      </w:r>
    </w:p>
    <w:p w:rsidR="00A64034" w:rsidRPr="009D32CB" w:rsidRDefault="00A64034" w:rsidP="009D32CB">
      <w:pPr>
        <w:pStyle w:val="Textoindependiente"/>
        <w:widowControl w:val="0"/>
        <w:numPr>
          <w:ilvl w:val="0"/>
          <w:numId w:val="23"/>
        </w:numPr>
        <w:tabs>
          <w:tab w:val="left" w:pos="-7513"/>
          <w:tab w:val="left" w:pos="-7371"/>
        </w:tabs>
        <w:suppressAutoHyphens/>
        <w:spacing w:after="0" w:line="240" w:lineRule="auto"/>
        <w:jc w:val="both"/>
        <w:rPr>
          <w:rFonts w:ascii="Georgia" w:hAnsi="Georgia"/>
          <w:sz w:val="20"/>
          <w:szCs w:val="20"/>
        </w:rPr>
      </w:pPr>
      <w:r w:rsidRPr="00887323">
        <w:rPr>
          <w:rFonts w:ascii="Georgia" w:hAnsi="Georgia"/>
          <w:sz w:val="20"/>
          <w:szCs w:val="20"/>
        </w:rPr>
        <w:t>Fecha y hora en que se pretende llevar a cabo la actividad.</w:t>
      </w:r>
    </w:p>
    <w:p w:rsidR="00A64034" w:rsidRPr="009D32CB" w:rsidRDefault="00A64034" w:rsidP="009D32CB">
      <w:pPr>
        <w:pStyle w:val="Textoindependiente"/>
        <w:widowControl w:val="0"/>
        <w:numPr>
          <w:ilvl w:val="0"/>
          <w:numId w:val="23"/>
        </w:numPr>
        <w:tabs>
          <w:tab w:val="left" w:pos="-7513"/>
          <w:tab w:val="left" w:pos="-7371"/>
        </w:tabs>
        <w:suppressAutoHyphens/>
        <w:spacing w:after="0" w:line="240" w:lineRule="auto"/>
        <w:jc w:val="both"/>
        <w:rPr>
          <w:rFonts w:ascii="Georgia" w:hAnsi="Georgia"/>
          <w:sz w:val="20"/>
          <w:szCs w:val="20"/>
        </w:rPr>
      </w:pPr>
      <w:r w:rsidRPr="00887323">
        <w:rPr>
          <w:rFonts w:ascii="Georgia" w:hAnsi="Georgia"/>
          <w:sz w:val="20"/>
          <w:szCs w:val="20"/>
        </w:rPr>
        <w:t xml:space="preserve">Tiempo por el que arrienda las instalaciones. </w:t>
      </w:r>
    </w:p>
    <w:p w:rsidR="00A64034" w:rsidRDefault="00A64034" w:rsidP="009D32CB">
      <w:pPr>
        <w:pStyle w:val="Textoindependiente"/>
        <w:widowControl w:val="0"/>
        <w:numPr>
          <w:ilvl w:val="0"/>
          <w:numId w:val="23"/>
        </w:numPr>
        <w:tabs>
          <w:tab w:val="left" w:pos="-7513"/>
          <w:tab w:val="left" w:pos="-7371"/>
        </w:tabs>
        <w:suppressAutoHyphens/>
        <w:spacing w:after="0" w:line="240" w:lineRule="auto"/>
        <w:jc w:val="both"/>
        <w:rPr>
          <w:rFonts w:ascii="Georgia" w:hAnsi="Georgia"/>
          <w:sz w:val="20"/>
          <w:szCs w:val="20"/>
        </w:rPr>
      </w:pPr>
      <w:r w:rsidRPr="00887323">
        <w:rPr>
          <w:rFonts w:ascii="Georgia" w:hAnsi="Georgia"/>
          <w:sz w:val="20"/>
          <w:szCs w:val="20"/>
        </w:rPr>
        <w:t>Señalar si efectuará algún cobro a los asistentes del evento y su monto.</w:t>
      </w:r>
    </w:p>
    <w:p w:rsidR="009D32CB" w:rsidRPr="009D32CB" w:rsidRDefault="009D32CB" w:rsidP="009D32CB">
      <w:pPr>
        <w:pStyle w:val="Textoindependiente"/>
        <w:widowControl w:val="0"/>
        <w:tabs>
          <w:tab w:val="left" w:pos="-7513"/>
          <w:tab w:val="left" w:pos="-7371"/>
        </w:tabs>
        <w:suppressAutoHyphens/>
        <w:spacing w:after="0" w:line="240" w:lineRule="auto"/>
        <w:ind w:left="720"/>
        <w:jc w:val="both"/>
        <w:rPr>
          <w:rFonts w:ascii="Georgia" w:hAnsi="Georgia"/>
          <w:sz w:val="20"/>
          <w:szCs w:val="20"/>
        </w:rPr>
      </w:pPr>
    </w:p>
    <w:p w:rsidR="00A64034" w:rsidRDefault="00A64034" w:rsidP="009D32CB">
      <w:pPr>
        <w:pStyle w:val="Textoindependiente"/>
        <w:widowControl w:val="0"/>
        <w:numPr>
          <w:ilvl w:val="0"/>
          <w:numId w:val="23"/>
        </w:numPr>
        <w:tabs>
          <w:tab w:val="left" w:pos="-7513"/>
          <w:tab w:val="left" w:pos="-7371"/>
        </w:tabs>
        <w:suppressAutoHyphens/>
        <w:spacing w:after="0" w:line="240" w:lineRule="auto"/>
        <w:jc w:val="both"/>
        <w:rPr>
          <w:rFonts w:ascii="Georgia" w:hAnsi="Georgia"/>
          <w:sz w:val="20"/>
          <w:szCs w:val="20"/>
        </w:rPr>
      </w:pPr>
      <w:r w:rsidRPr="00887323">
        <w:rPr>
          <w:rFonts w:ascii="Georgia" w:hAnsi="Georgia"/>
          <w:sz w:val="20"/>
          <w:szCs w:val="20"/>
        </w:rPr>
        <w:t xml:space="preserve">Adjuntar la siguiente documentación si va a realizar actividades masivas con al menos ocho días de anticipación a que se realice la </w:t>
      </w:r>
      <w:proofErr w:type="gramStart"/>
      <w:r w:rsidRPr="00887323">
        <w:rPr>
          <w:rFonts w:ascii="Georgia" w:hAnsi="Georgia"/>
          <w:sz w:val="20"/>
          <w:szCs w:val="20"/>
        </w:rPr>
        <w:t>actividad :</w:t>
      </w:r>
      <w:proofErr w:type="gramEnd"/>
    </w:p>
    <w:p w:rsidR="009D32CB" w:rsidRPr="009D32CB" w:rsidRDefault="009D32CB" w:rsidP="009D32CB">
      <w:pPr>
        <w:pStyle w:val="Textoindependiente"/>
        <w:widowControl w:val="0"/>
        <w:tabs>
          <w:tab w:val="left" w:pos="-7513"/>
          <w:tab w:val="left" w:pos="-7371"/>
        </w:tabs>
        <w:suppressAutoHyphens/>
        <w:spacing w:after="0" w:line="240" w:lineRule="auto"/>
        <w:ind w:left="720"/>
        <w:jc w:val="both"/>
        <w:rPr>
          <w:rFonts w:ascii="Georgia" w:hAnsi="Georgia"/>
          <w:sz w:val="20"/>
          <w:szCs w:val="20"/>
        </w:rPr>
      </w:pPr>
    </w:p>
    <w:p w:rsidR="00A64034" w:rsidRPr="00887323" w:rsidRDefault="00A64034" w:rsidP="00F04B84">
      <w:pPr>
        <w:pStyle w:val="Textoindependiente"/>
        <w:widowControl w:val="0"/>
        <w:numPr>
          <w:ilvl w:val="0"/>
          <w:numId w:val="26"/>
        </w:numPr>
        <w:tabs>
          <w:tab w:val="left" w:pos="-7513"/>
          <w:tab w:val="left" w:pos="-7371"/>
        </w:tabs>
        <w:suppressAutoHyphens/>
        <w:spacing w:after="0" w:line="240" w:lineRule="auto"/>
        <w:jc w:val="both"/>
        <w:rPr>
          <w:rFonts w:ascii="Georgia" w:hAnsi="Georgia"/>
          <w:sz w:val="20"/>
          <w:szCs w:val="20"/>
        </w:rPr>
      </w:pPr>
      <w:r w:rsidRPr="00887323">
        <w:rPr>
          <w:rFonts w:ascii="Georgia" w:hAnsi="Georgia"/>
          <w:sz w:val="20"/>
          <w:szCs w:val="20"/>
        </w:rPr>
        <w:t>Plan de manejo de residuos.</w:t>
      </w:r>
    </w:p>
    <w:p w:rsidR="00A64034" w:rsidRPr="00887323" w:rsidRDefault="00A64034" w:rsidP="00A64034">
      <w:pPr>
        <w:pStyle w:val="Textoindependiente"/>
        <w:tabs>
          <w:tab w:val="left" w:pos="-7513"/>
          <w:tab w:val="left" w:pos="-7371"/>
        </w:tabs>
        <w:spacing w:after="0"/>
        <w:ind w:left="1080"/>
        <w:jc w:val="both"/>
        <w:rPr>
          <w:rFonts w:ascii="Georgia" w:hAnsi="Georgia"/>
          <w:sz w:val="20"/>
          <w:szCs w:val="20"/>
        </w:rPr>
      </w:pPr>
    </w:p>
    <w:p w:rsidR="00A64034" w:rsidRPr="00887323" w:rsidRDefault="00A64034" w:rsidP="00F04B84">
      <w:pPr>
        <w:pStyle w:val="Textoindependiente"/>
        <w:widowControl w:val="0"/>
        <w:numPr>
          <w:ilvl w:val="0"/>
          <w:numId w:val="26"/>
        </w:numPr>
        <w:tabs>
          <w:tab w:val="left" w:pos="-7513"/>
          <w:tab w:val="left" w:pos="-7371"/>
        </w:tabs>
        <w:suppressAutoHyphens/>
        <w:spacing w:after="0" w:line="240" w:lineRule="auto"/>
        <w:jc w:val="both"/>
        <w:rPr>
          <w:rFonts w:ascii="Georgia" w:hAnsi="Georgia"/>
          <w:sz w:val="20"/>
          <w:szCs w:val="20"/>
        </w:rPr>
      </w:pPr>
      <w:r w:rsidRPr="00887323">
        <w:rPr>
          <w:rFonts w:ascii="Georgia" w:hAnsi="Georgia"/>
          <w:sz w:val="20"/>
          <w:szCs w:val="20"/>
        </w:rPr>
        <w:t>Plan de seguridad aprobado por el Ministerio de Seguridad Pública.</w:t>
      </w:r>
    </w:p>
    <w:p w:rsidR="00A64034" w:rsidRPr="00887323" w:rsidRDefault="00A64034" w:rsidP="00A64034">
      <w:pPr>
        <w:pStyle w:val="Textoindependiente"/>
        <w:tabs>
          <w:tab w:val="left" w:pos="-7513"/>
          <w:tab w:val="left" w:pos="-7371"/>
        </w:tabs>
        <w:spacing w:after="0"/>
        <w:ind w:left="1080"/>
        <w:jc w:val="both"/>
        <w:rPr>
          <w:rFonts w:ascii="Georgia" w:hAnsi="Georgia"/>
          <w:sz w:val="20"/>
          <w:szCs w:val="20"/>
        </w:rPr>
      </w:pPr>
    </w:p>
    <w:p w:rsidR="00A64034" w:rsidRPr="00887323" w:rsidRDefault="00A64034" w:rsidP="00F04B84">
      <w:pPr>
        <w:pStyle w:val="Textoindependiente"/>
        <w:widowControl w:val="0"/>
        <w:numPr>
          <w:ilvl w:val="0"/>
          <w:numId w:val="26"/>
        </w:numPr>
        <w:tabs>
          <w:tab w:val="left" w:pos="-7513"/>
          <w:tab w:val="left" w:pos="-7371"/>
        </w:tabs>
        <w:suppressAutoHyphens/>
        <w:spacing w:after="0" w:line="240" w:lineRule="auto"/>
        <w:jc w:val="both"/>
        <w:rPr>
          <w:rFonts w:ascii="Georgia" w:hAnsi="Georgia"/>
          <w:sz w:val="20"/>
          <w:szCs w:val="20"/>
        </w:rPr>
      </w:pPr>
      <w:r w:rsidRPr="00887323">
        <w:rPr>
          <w:rFonts w:ascii="Georgia" w:hAnsi="Georgia"/>
          <w:sz w:val="20"/>
          <w:szCs w:val="20"/>
        </w:rPr>
        <w:t>Comprobante de que cuenta con cobertura de atención de emergencias por parte de una empresa o institución especializada para el evento.</w:t>
      </w:r>
    </w:p>
    <w:p w:rsidR="00A64034" w:rsidRPr="00887323" w:rsidRDefault="00A64034" w:rsidP="00F04B84">
      <w:pPr>
        <w:pStyle w:val="Textoindependiente"/>
        <w:widowControl w:val="0"/>
        <w:numPr>
          <w:ilvl w:val="0"/>
          <w:numId w:val="26"/>
        </w:numPr>
        <w:tabs>
          <w:tab w:val="left" w:pos="-7513"/>
          <w:tab w:val="left" w:pos="-7371"/>
        </w:tabs>
        <w:suppressAutoHyphens/>
        <w:spacing w:after="0" w:line="240" w:lineRule="auto"/>
        <w:jc w:val="both"/>
        <w:rPr>
          <w:rFonts w:ascii="Georgia" w:hAnsi="Georgia"/>
          <w:sz w:val="20"/>
          <w:szCs w:val="20"/>
        </w:rPr>
      </w:pPr>
      <w:r w:rsidRPr="00887323">
        <w:rPr>
          <w:rFonts w:ascii="Georgia" w:hAnsi="Georgia"/>
          <w:sz w:val="20"/>
          <w:szCs w:val="20"/>
        </w:rPr>
        <w:t>Póliza de responsabilidad civil por un monto mínimo de 250 salarios base.</w:t>
      </w:r>
    </w:p>
    <w:p w:rsidR="00A64034" w:rsidRPr="00887323" w:rsidRDefault="00A64034" w:rsidP="009D32CB">
      <w:pPr>
        <w:pStyle w:val="Textoindependiente"/>
        <w:tabs>
          <w:tab w:val="left" w:pos="-7513"/>
          <w:tab w:val="left" w:pos="-7371"/>
        </w:tabs>
        <w:spacing w:after="0"/>
        <w:jc w:val="both"/>
        <w:rPr>
          <w:rFonts w:ascii="Georgia" w:hAnsi="Georgia"/>
          <w:sz w:val="20"/>
          <w:szCs w:val="20"/>
        </w:rPr>
      </w:pPr>
    </w:p>
    <w:p w:rsidR="00A64034" w:rsidRPr="009D32CB" w:rsidRDefault="00A64034" w:rsidP="009D32CB">
      <w:pPr>
        <w:pStyle w:val="Textoindependiente"/>
        <w:widowControl w:val="0"/>
        <w:numPr>
          <w:ilvl w:val="0"/>
          <w:numId w:val="23"/>
        </w:numPr>
        <w:tabs>
          <w:tab w:val="left" w:pos="-7513"/>
          <w:tab w:val="left" w:pos="-7371"/>
        </w:tabs>
        <w:suppressAutoHyphens/>
        <w:spacing w:after="0" w:line="240" w:lineRule="auto"/>
        <w:jc w:val="both"/>
        <w:rPr>
          <w:rFonts w:ascii="Georgia" w:hAnsi="Georgia"/>
          <w:sz w:val="20"/>
          <w:szCs w:val="20"/>
        </w:rPr>
      </w:pPr>
      <w:r w:rsidRPr="00887323">
        <w:rPr>
          <w:rFonts w:ascii="Georgia" w:hAnsi="Georgia"/>
          <w:sz w:val="20"/>
          <w:szCs w:val="20"/>
        </w:rPr>
        <w:t>Lugar o medio para recibir notificaciones.</w:t>
      </w:r>
    </w:p>
    <w:p w:rsidR="00A64034" w:rsidRPr="009D32CB" w:rsidRDefault="00A64034" w:rsidP="009D32CB">
      <w:pPr>
        <w:pStyle w:val="Textoindependiente"/>
        <w:widowControl w:val="0"/>
        <w:numPr>
          <w:ilvl w:val="0"/>
          <w:numId w:val="23"/>
        </w:numPr>
        <w:tabs>
          <w:tab w:val="left" w:pos="-7513"/>
          <w:tab w:val="left" w:pos="-7371"/>
        </w:tabs>
        <w:suppressAutoHyphens/>
        <w:spacing w:after="0" w:line="240" w:lineRule="auto"/>
        <w:jc w:val="both"/>
        <w:rPr>
          <w:rFonts w:ascii="Georgia" w:hAnsi="Georgia"/>
          <w:sz w:val="20"/>
          <w:szCs w:val="20"/>
        </w:rPr>
      </w:pPr>
      <w:r w:rsidRPr="00887323">
        <w:rPr>
          <w:rFonts w:ascii="Georgia" w:hAnsi="Georgia"/>
          <w:sz w:val="20"/>
          <w:szCs w:val="20"/>
        </w:rPr>
        <w:t>Firma del solicitante.</w:t>
      </w:r>
    </w:p>
    <w:p w:rsidR="00A64034" w:rsidRPr="00887323" w:rsidRDefault="00A64034" w:rsidP="00F04B84">
      <w:pPr>
        <w:pStyle w:val="Textoindependiente"/>
        <w:widowControl w:val="0"/>
        <w:numPr>
          <w:ilvl w:val="0"/>
          <w:numId w:val="23"/>
        </w:numPr>
        <w:tabs>
          <w:tab w:val="left" w:pos="-7513"/>
          <w:tab w:val="left" w:pos="-7371"/>
        </w:tabs>
        <w:suppressAutoHyphens/>
        <w:spacing w:after="0" w:line="240" w:lineRule="auto"/>
        <w:jc w:val="both"/>
        <w:rPr>
          <w:rFonts w:ascii="Georgia" w:hAnsi="Georgia"/>
          <w:sz w:val="20"/>
          <w:szCs w:val="20"/>
        </w:rPr>
      </w:pPr>
      <w:r w:rsidRPr="00887323">
        <w:rPr>
          <w:rFonts w:ascii="Georgia" w:hAnsi="Georgia"/>
          <w:sz w:val="20"/>
          <w:szCs w:val="20"/>
        </w:rPr>
        <w:t xml:space="preserve">Cualquier otra información adicional de interés. </w:t>
      </w:r>
    </w:p>
    <w:p w:rsidR="00A64034" w:rsidRPr="00887323" w:rsidRDefault="00A64034" w:rsidP="00A64034">
      <w:pPr>
        <w:pStyle w:val="Textoindependiente"/>
        <w:tabs>
          <w:tab w:val="left" w:pos="-7513"/>
        </w:tabs>
        <w:spacing w:after="0"/>
        <w:jc w:val="both"/>
        <w:rPr>
          <w:rFonts w:ascii="Georgia" w:hAnsi="Georgia"/>
          <w:sz w:val="20"/>
          <w:szCs w:val="20"/>
        </w:rPr>
      </w:pPr>
    </w:p>
    <w:p w:rsidR="00A64034" w:rsidRPr="00887323" w:rsidRDefault="00A64034" w:rsidP="00A64034">
      <w:pPr>
        <w:pStyle w:val="Textoindependiente"/>
        <w:tabs>
          <w:tab w:val="left" w:pos="-7513"/>
          <w:tab w:val="left" w:pos="-7371"/>
        </w:tabs>
        <w:spacing w:after="0"/>
        <w:jc w:val="both"/>
        <w:rPr>
          <w:rFonts w:ascii="Georgia" w:hAnsi="Georgia"/>
          <w:sz w:val="20"/>
          <w:szCs w:val="20"/>
        </w:rPr>
      </w:pPr>
      <w:r w:rsidRPr="00887323">
        <w:rPr>
          <w:rFonts w:ascii="Georgia" w:hAnsi="Georgia"/>
          <w:sz w:val="20"/>
          <w:szCs w:val="20"/>
        </w:rPr>
        <w:t>Cuando en la actividad por realizar se cobre el ingreso, además de los requisitos señalados, deberá acatarse las disposiciones del Reglamento para el Cobro del Impuesto de Espectáculos Públicos del cantón de Heredia.</w:t>
      </w:r>
    </w:p>
    <w:p w:rsidR="00A64034" w:rsidRPr="00887323" w:rsidRDefault="00A64034" w:rsidP="00A64034">
      <w:pPr>
        <w:pStyle w:val="Textoindependiente"/>
        <w:tabs>
          <w:tab w:val="left" w:pos="-7513"/>
        </w:tabs>
        <w:spacing w:after="0"/>
        <w:jc w:val="both"/>
        <w:rPr>
          <w:rFonts w:ascii="Georgia" w:hAnsi="Georgia"/>
          <w:sz w:val="20"/>
          <w:szCs w:val="20"/>
        </w:rPr>
      </w:pPr>
    </w:p>
    <w:p w:rsidR="00A64034" w:rsidRPr="00887323" w:rsidRDefault="00A64034" w:rsidP="00A64034">
      <w:pPr>
        <w:pStyle w:val="Textoindependiente"/>
        <w:tabs>
          <w:tab w:val="left" w:pos="-7513"/>
        </w:tabs>
        <w:spacing w:after="0"/>
        <w:jc w:val="both"/>
        <w:rPr>
          <w:rFonts w:ascii="Georgia" w:hAnsi="Georgia"/>
          <w:sz w:val="20"/>
          <w:szCs w:val="20"/>
        </w:rPr>
      </w:pPr>
      <w:r w:rsidRPr="00887323">
        <w:rPr>
          <w:rFonts w:ascii="Georgia" w:hAnsi="Georgia"/>
          <w:b/>
          <w:sz w:val="20"/>
          <w:szCs w:val="20"/>
        </w:rPr>
        <w:t>Artículo 12.- Solicitud de préstamo.</w:t>
      </w:r>
      <w:r w:rsidRPr="00887323">
        <w:rPr>
          <w:rFonts w:ascii="Georgia" w:hAnsi="Georgia"/>
          <w:sz w:val="20"/>
          <w:szCs w:val="20"/>
        </w:rPr>
        <w:t xml:space="preserve"> Las dependencias municipales podrán solicitar a la Administración el préstamo de las instalaciones del Campo Ferial para desarrollar actividades propias de la función del departamento o para dar cumplimiento a sus planes o programas anuales. La solicitud deberá presentarse por escrito ante la Administración del Campo Ferial y cumplir con los siguientes requisitos:</w:t>
      </w:r>
    </w:p>
    <w:p w:rsidR="00A64034" w:rsidRPr="00887323" w:rsidRDefault="00A64034" w:rsidP="00A64034">
      <w:pPr>
        <w:pStyle w:val="Textoindependiente"/>
        <w:tabs>
          <w:tab w:val="left" w:pos="-7513"/>
        </w:tabs>
        <w:spacing w:after="0"/>
        <w:jc w:val="both"/>
        <w:rPr>
          <w:rFonts w:ascii="Georgia" w:hAnsi="Georgia"/>
          <w:sz w:val="20"/>
          <w:szCs w:val="20"/>
        </w:rPr>
      </w:pPr>
    </w:p>
    <w:p w:rsidR="00A64034" w:rsidRPr="009D32CB" w:rsidRDefault="00A64034" w:rsidP="009D32CB">
      <w:pPr>
        <w:pStyle w:val="Textoindependiente"/>
        <w:widowControl w:val="0"/>
        <w:numPr>
          <w:ilvl w:val="0"/>
          <w:numId w:val="24"/>
        </w:numPr>
        <w:tabs>
          <w:tab w:val="left" w:pos="-7513"/>
          <w:tab w:val="left" w:pos="-7371"/>
        </w:tabs>
        <w:suppressAutoHyphens/>
        <w:spacing w:after="0" w:line="240" w:lineRule="auto"/>
        <w:ind w:left="709"/>
        <w:jc w:val="both"/>
        <w:rPr>
          <w:rFonts w:ascii="Georgia" w:hAnsi="Georgia"/>
          <w:sz w:val="20"/>
          <w:szCs w:val="20"/>
        </w:rPr>
      </w:pPr>
      <w:r w:rsidRPr="00887323">
        <w:rPr>
          <w:rFonts w:ascii="Georgia" w:hAnsi="Georgia"/>
          <w:sz w:val="20"/>
          <w:szCs w:val="20"/>
        </w:rPr>
        <w:t>Descripción detallada de la actividad.</w:t>
      </w:r>
    </w:p>
    <w:p w:rsidR="00A64034" w:rsidRPr="009D32CB" w:rsidRDefault="00A64034" w:rsidP="009D32CB">
      <w:pPr>
        <w:pStyle w:val="Textoindependiente"/>
        <w:widowControl w:val="0"/>
        <w:numPr>
          <w:ilvl w:val="0"/>
          <w:numId w:val="24"/>
        </w:numPr>
        <w:tabs>
          <w:tab w:val="left" w:pos="-7513"/>
          <w:tab w:val="left" w:pos="-7371"/>
        </w:tabs>
        <w:suppressAutoHyphens/>
        <w:spacing w:after="0" w:line="240" w:lineRule="auto"/>
        <w:ind w:left="709"/>
        <w:jc w:val="both"/>
        <w:rPr>
          <w:rFonts w:ascii="Georgia" w:hAnsi="Georgia"/>
          <w:sz w:val="20"/>
          <w:szCs w:val="20"/>
        </w:rPr>
      </w:pPr>
      <w:r w:rsidRPr="00887323">
        <w:rPr>
          <w:rFonts w:ascii="Georgia" w:hAnsi="Georgia"/>
          <w:sz w:val="20"/>
          <w:szCs w:val="20"/>
        </w:rPr>
        <w:t>Fecha y hora en que se pretende llevar a cabo la actividad.</w:t>
      </w:r>
    </w:p>
    <w:p w:rsidR="00A64034" w:rsidRPr="009D32CB" w:rsidRDefault="00A64034" w:rsidP="009D32CB">
      <w:pPr>
        <w:pStyle w:val="Textoindependiente"/>
        <w:widowControl w:val="0"/>
        <w:numPr>
          <w:ilvl w:val="0"/>
          <w:numId w:val="24"/>
        </w:numPr>
        <w:tabs>
          <w:tab w:val="left" w:pos="-7513"/>
          <w:tab w:val="left" w:pos="-7371"/>
        </w:tabs>
        <w:suppressAutoHyphens/>
        <w:spacing w:after="0" w:line="240" w:lineRule="auto"/>
        <w:ind w:left="709"/>
        <w:jc w:val="both"/>
        <w:rPr>
          <w:rFonts w:ascii="Georgia" w:hAnsi="Georgia"/>
          <w:sz w:val="20"/>
          <w:szCs w:val="20"/>
        </w:rPr>
      </w:pPr>
      <w:r w:rsidRPr="00887323">
        <w:rPr>
          <w:rFonts w:ascii="Georgia" w:hAnsi="Georgia"/>
          <w:sz w:val="20"/>
          <w:szCs w:val="20"/>
        </w:rPr>
        <w:t xml:space="preserve">Tiempo por el que solicita el préstamo de las instalaciones. </w:t>
      </w:r>
    </w:p>
    <w:p w:rsidR="00A64034" w:rsidRPr="009D32CB" w:rsidRDefault="00A64034" w:rsidP="009D32CB">
      <w:pPr>
        <w:pStyle w:val="Textoindependiente"/>
        <w:widowControl w:val="0"/>
        <w:numPr>
          <w:ilvl w:val="0"/>
          <w:numId w:val="24"/>
        </w:numPr>
        <w:tabs>
          <w:tab w:val="left" w:pos="-7513"/>
          <w:tab w:val="left" w:pos="-7371"/>
        </w:tabs>
        <w:suppressAutoHyphens/>
        <w:spacing w:after="0" w:line="240" w:lineRule="auto"/>
        <w:ind w:left="709"/>
        <w:jc w:val="both"/>
        <w:rPr>
          <w:rFonts w:ascii="Georgia" w:hAnsi="Georgia"/>
          <w:sz w:val="20"/>
          <w:szCs w:val="20"/>
        </w:rPr>
      </w:pPr>
      <w:r w:rsidRPr="00887323">
        <w:rPr>
          <w:rFonts w:ascii="Georgia" w:hAnsi="Georgia"/>
          <w:sz w:val="20"/>
          <w:szCs w:val="20"/>
        </w:rPr>
        <w:t>Adjuntar un plan de manejo de residuos con visto bueno de la Sección de Gestión Ambiental en caso de realizar una actividad masiva.</w:t>
      </w:r>
    </w:p>
    <w:p w:rsidR="00A64034" w:rsidRPr="009D32CB" w:rsidRDefault="00A64034" w:rsidP="00A64034">
      <w:pPr>
        <w:pStyle w:val="Textoindependiente"/>
        <w:widowControl w:val="0"/>
        <w:numPr>
          <w:ilvl w:val="0"/>
          <w:numId w:val="24"/>
        </w:numPr>
        <w:tabs>
          <w:tab w:val="left" w:pos="-7513"/>
          <w:tab w:val="left" w:pos="-7371"/>
        </w:tabs>
        <w:suppressAutoHyphens/>
        <w:spacing w:after="0" w:line="240" w:lineRule="auto"/>
        <w:ind w:left="709"/>
        <w:jc w:val="both"/>
        <w:rPr>
          <w:rFonts w:ascii="Georgia" w:hAnsi="Georgia"/>
          <w:sz w:val="20"/>
          <w:szCs w:val="20"/>
        </w:rPr>
      </w:pPr>
      <w:r w:rsidRPr="00887323">
        <w:rPr>
          <w:rFonts w:ascii="Georgia" w:hAnsi="Georgia"/>
          <w:sz w:val="20"/>
          <w:szCs w:val="20"/>
        </w:rPr>
        <w:t xml:space="preserve">En caso de realizar una actividad masiva coordinar con la policía municipal para que brinde asistencia el día de la actividad. </w:t>
      </w:r>
      <w:r w:rsidRPr="00887323">
        <w:rPr>
          <w:rFonts w:ascii="Georgia" w:hAnsi="Georgia"/>
          <w:color w:val="FF0000"/>
          <w:sz w:val="20"/>
          <w:szCs w:val="20"/>
        </w:rPr>
        <w:t xml:space="preserve"> </w:t>
      </w:r>
    </w:p>
    <w:p w:rsidR="00A64034" w:rsidRPr="009D32CB" w:rsidRDefault="00A64034" w:rsidP="009D32CB">
      <w:pPr>
        <w:pStyle w:val="Textoindependiente"/>
        <w:widowControl w:val="0"/>
        <w:numPr>
          <w:ilvl w:val="0"/>
          <w:numId w:val="24"/>
        </w:numPr>
        <w:tabs>
          <w:tab w:val="left" w:pos="-7513"/>
          <w:tab w:val="left" w:pos="-7371"/>
        </w:tabs>
        <w:suppressAutoHyphens/>
        <w:spacing w:after="0" w:line="240" w:lineRule="auto"/>
        <w:jc w:val="both"/>
        <w:rPr>
          <w:rFonts w:ascii="Georgia" w:hAnsi="Georgia"/>
          <w:sz w:val="20"/>
          <w:szCs w:val="20"/>
        </w:rPr>
      </w:pPr>
      <w:r w:rsidRPr="00887323">
        <w:rPr>
          <w:rFonts w:ascii="Georgia" w:hAnsi="Georgia"/>
          <w:sz w:val="20"/>
          <w:szCs w:val="20"/>
        </w:rPr>
        <w:t>Contar con el visto bueno de la Dirección respectiva y visto bueno de la Alcaldía Municipal.</w:t>
      </w:r>
    </w:p>
    <w:p w:rsidR="00A64034" w:rsidRPr="00887323" w:rsidRDefault="00A64034" w:rsidP="00F04B84">
      <w:pPr>
        <w:pStyle w:val="Textoindependiente"/>
        <w:widowControl w:val="0"/>
        <w:numPr>
          <w:ilvl w:val="0"/>
          <w:numId w:val="24"/>
        </w:numPr>
        <w:tabs>
          <w:tab w:val="left" w:pos="-7513"/>
          <w:tab w:val="left" w:pos="-7371"/>
        </w:tabs>
        <w:suppressAutoHyphens/>
        <w:spacing w:after="0" w:line="240" w:lineRule="auto"/>
        <w:jc w:val="both"/>
        <w:rPr>
          <w:rFonts w:ascii="Georgia" w:hAnsi="Georgia"/>
          <w:sz w:val="20"/>
          <w:szCs w:val="20"/>
        </w:rPr>
      </w:pPr>
      <w:r w:rsidRPr="00887323">
        <w:rPr>
          <w:rFonts w:ascii="Georgia" w:hAnsi="Georgia"/>
          <w:sz w:val="20"/>
          <w:szCs w:val="20"/>
        </w:rPr>
        <w:t xml:space="preserve">Cualquier otra información adicional de interés. </w:t>
      </w:r>
    </w:p>
    <w:p w:rsidR="00A64034" w:rsidRPr="00887323" w:rsidRDefault="00A64034" w:rsidP="00A64034">
      <w:pPr>
        <w:pStyle w:val="Textoindependiente"/>
        <w:tabs>
          <w:tab w:val="left" w:pos="-7513"/>
        </w:tabs>
        <w:spacing w:after="0"/>
        <w:jc w:val="both"/>
        <w:rPr>
          <w:rFonts w:ascii="Georgia" w:hAnsi="Georgia"/>
          <w:sz w:val="20"/>
          <w:szCs w:val="20"/>
        </w:rPr>
      </w:pPr>
    </w:p>
    <w:p w:rsidR="00A64034" w:rsidRPr="00887323" w:rsidRDefault="00A64034" w:rsidP="00A64034">
      <w:pPr>
        <w:pStyle w:val="Textoindependiente"/>
        <w:tabs>
          <w:tab w:val="left" w:pos="-7513"/>
        </w:tabs>
        <w:spacing w:after="0"/>
        <w:jc w:val="both"/>
        <w:rPr>
          <w:rFonts w:ascii="Georgia" w:hAnsi="Georgia"/>
          <w:sz w:val="20"/>
          <w:szCs w:val="20"/>
        </w:rPr>
      </w:pPr>
      <w:r w:rsidRPr="00887323">
        <w:rPr>
          <w:rFonts w:ascii="Georgia" w:hAnsi="Georgia"/>
          <w:b/>
          <w:sz w:val="20"/>
          <w:szCs w:val="20"/>
        </w:rPr>
        <w:t>Artículo 13.- Resolución de la solicitud.</w:t>
      </w:r>
      <w:r w:rsidRPr="00887323">
        <w:rPr>
          <w:rFonts w:ascii="Georgia" w:hAnsi="Georgia"/>
          <w:sz w:val="20"/>
          <w:szCs w:val="20"/>
        </w:rPr>
        <w:t xml:space="preserve"> Recibida la solicitud, la Administración del Campo Ferial resolverá la petición en un plazo no mayor a diez días hábiles, de manera fundamentada y ajustada al bloque de legalidad, disponiéndose los primeros tres días hábiles para la revisión del cumplimiento de los requisitos descritos en los artículos anteriores y, en caso de omitirse alguno, emplazar por única vez al solicitante para que en tres días hábiles atienda el apercibimiento; caso contrario, la gestión será archivada. </w:t>
      </w:r>
    </w:p>
    <w:p w:rsidR="00A64034" w:rsidRPr="00887323" w:rsidRDefault="00A64034" w:rsidP="00A64034">
      <w:pPr>
        <w:pStyle w:val="Textoindependiente"/>
        <w:tabs>
          <w:tab w:val="left" w:pos="-7513"/>
        </w:tabs>
        <w:spacing w:after="0"/>
        <w:jc w:val="both"/>
        <w:rPr>
          <w:rFonts w:ascii="Georgia" w:hAnsi="Georgia"/>
          <w:sz w:val="20"/>
          <w:szCs w:val="20"/>
        </w:rPr>
      </w:pPr>
    </w:p>
    <w:p w:rsidR="00A64034" w:rsidRPr="00887323" w:rsidRDefault="00A64034" w:rsidP="00A64034">
      <w:pPr>
        <w:pStyle w:val="Textoindependiente"/>
        <w:tabs>
          <w:tab w:val="left" w:pos="-7513"/>
        </w:tabs>
        <w:spacing w:after="0"/>
        <w:jc w:val="both"/>
        <w:rPr>
          <w:rFonts w:ascii="Georgia" w:hAnsi="Georgia"/>
          <w:sz w:val="20"/>
          <w:szCs w:val="20"/>
        </w:rPr>
      </w:pPr>
      <w:r w:rsidRPr="00887323">
        <w:rPr>
          <w:rFonts w:ascii="Georgia" w:hAnsi="Georgia"/>
          <w:sz w:val="20"/>
          <w:szCs w:val="20"/>
        </w:rPr>
        <w:t>Si la solicitud cumple con todos los requisitos o una vez el gestionante atienda el apercibimiento realizado, la Administración remitirá de forma inmediata a la Unidad de Gestión de Residuos el plan de manejo de residuos para que en un plazo de cinco días hábiles lo apruebe o lo rechace, el criterio rendido por la Unidad debe ser fundamentado. Se exceptúa de este trámite las solicitudes de préstamo por parte de las dependencias municipales, ya que el plan debe aportarse con el visto bueno de la Sección de Gestión de Residuos.</w:t>
      </w:r>
    </w:p>
    <w:p w:rsidR="00A64034" w:rsidRPr="00887323" w:rsidRDefault="00A64034" w:rsidP="00A64034">
      <w:pPr>
        <w:pStyle w:val="Textoindependiente"/>
        <w:tabs>
          <w:tab w:val="left" w:pos="-7513"/>
        </w:tabs>
        <w:spacing w:after="0"/>
        <w:jc w:val="both"/>
        <w:rPr>
          <w:rFonts w:ascii="Georgia" w:hAnsi="Georgia"/>
          <w:sz w:val="20"/>
          <w:szCs w:val="20"/>
        </w:rPr>
      </w:pPr>
    </w:p>
    <w:p w:rsidR="009D32CB" w:rsidRDefault="00A64034" w:rsidP="00A64034">
      <w:pPr>
        <w:pStyle w:val="Textoindependiente"/>
        <w:tabs>
          <w:tab w:val="left" w:pos="-7513"/>
        </w:tabs>
        <w:spacing w:after="0"/>
        <w:jc w:val="both"/>
        <w:rPr>
          <w:rFonts w:ascii="Georgia" w:hAnsi="Georgia"/>
          <w:sz w:val="20"/>
          <w:szCs w:val="20"/>
        </w:rPr>
      </w:pPr>
      <w:r w:rsidRPr="00887323">
        <w:rPr>
          <w:rFonts w:ascii="Georgia" w:hAnsi="Georgia"/>
          <w:sz w:val="20"/>
          <w:szCs w:val="20"/>
        </w:rPr>
        <w:t xml:space="preserve">Rendido el dictamen por parte de la Unidad de Gestión de Residuos, la Administración emitirá la resolución de la solicitud y la comunicará al medio o lugar de notificación señalado en la petitoria, salvo que se pretenda cobrar un monto para el ingreso al evento, ya que en esos casos la Administración </w:t>
      </w:r>
    </w:p>
    <w:p w:rsidR="009D32CB" w:rsidRDefault="009D32CB" w:rsidP="00A64034">
      <w:pPr>
        <w:pStyle w:val="Textoindependiente"/>
        <w:tabs>
          <w:tab w:val="left" w:pos="-7513"/>
        </w:tabs>
        <w:spacing w:after="0"/>
        <w:jc w:val="both"/>
        <w:rPr>
          <w:rFonts w:ascii="Georgia" w:hAnsi="Georgia"/>
          <w:sz w:val="20"/>
          <w:szCs w:val="20"/>
        </w:rPr>
      </w:pPr>
    </w:p>
    <w:p w:rsidR="009D32CB" w:rsidRDefault="009D32CB" w:rsidP="00A64034">
      <w:pPr>
        <w:pStyle w:val="Textoindependiente"/>
        <w:tabs>
          <w:tab w:val="left" w:pos="-7513"/>
        </w:tabs>
        <w:spacing w:after="0"/>
        <w:jc w:val="both"/>
        <w:rPr>
          <w:rFonts w:ascii="Georgia" w:hAnsi="Georgia"/>
          <w:sz w:val="20"/>
          <w:szCs w:val="20"/>
        </w:rPr>
      </w:pPr>
    </w:p>
    <w:p w:rsidR="009D32CB" w:rsidRDefault="009D32CB" w:rsidP="00A64034">
      <w:pPr>
        <w:pStyle w:val="Textoindependiente"/>
        <w:tabs>
          <w:tab w:val="left" w:pos="-7513"/>
        </w:tabs>
        <w:spacing w:after="0"/>
        <w:jc w:val="both"/>
        <w:rPr>
          <w:rFonts w:ascii="Georgia" w:hAnsi="Georgia"/>
          <w:sz w:val="20"/>
          <w:szCs w:val="20"/>
        </w:rPr>
      </w:pPr>
    </w:p>
    <w:p w:rsidR="00A64034" w:rsidRPr="00887323" w:rsidRDefault="00A64034" w:rsidP="00A64034">
      <w:pPr>
        <w:pStyle w:val="Textoindependiente"/>
        <w:tabs>
          <w:tab w:val="left" w:pos="-7513"/>
        </w:tabs>
        <w:spacing w:after="0"/>
        <w:jc w:val="both"/>
        <w:rPr>
          <w:rFonts w:ascii="Georgia" w:hAnsi="Georgia"/>
          <w:sz w:val="20"/>
          <w:szCs w:val="20"/>
        </w:rPr>
      </w:pPr>
      <w:r w:rsidRPr="00887323">
        <w:rPr>
          <w:rFonts w:ascii="Georgia" w:hAnsi="Georgia"/>
          <w:sz w:val="20"/>
          <w:szCs w:val="20"/>
        </w:rPr>
        <w:lastRenderedPageBreak/>
        <w:t xml:space="preserve">informará a la Sección de Servicios Tributarios para que con fundamento en el Reglamento de Espectáculos Públicos proceda a coordinar el pago del impuesto respectivo. </w:t>
      </w:r>
    </w:p>
    <w:p w:rsidR="00A64034" w:rsidRPr="00887323" w:rsidRDefault="00A64034" w:rsidP="00A64034">
      <w:pPr>
        <w:pStyle w:val="Textoindependiente"/>
        <w:tabs>
          <w:tab w:val="left" w:pos="-7513"/>
        </w:tabs>
        <w:spacing w:after="0"/>
        <w:jc w:val="both"/>
        <w:rPr>
          <w:rFonts w:ascii="Georgia" w:hAnsi="Georgia"/>
          <w:sz w:val="20"/>
          <w:szCs w:val="20"/>
        </w:rPr>
      </w:pPr>
    </w:p>
    <w:p w:rsidR="00A64034" w:rsidRPr="00887323" w:rsidRDefault="00A64034" w:rsidP="00A64034">
      <w:pPr>
        <w:pStyle w:val="Textoindependiente"/>
        <w:tabs>
          <w:tab w:val="left" w:pos="-7513"/>
        </w:tabs>
        <w:spacing w:after="0"/>
        <w:jc w:val="both"/>
        <w:rPr>
          <w:rFonts w:ascii="Georgia" w:hAnsi="Georgia"/>
          <w:sz w:val="20"/>
          <w:szCs w:val="20"/>
        </w:rPr>
      </w:pPr>
      <w:r w:rsidRPr="00887323">
        <w:rPr>
          <w:rFonts w:ascii="Georgia" w:hAnsi="Georgia"/>
          <w:sz w:val="20"/>
          <w:szCs w:val="20"/>
        </w:rPr>
        <w:t>Cuando el arrendamiento sea procedente, la Administración señalará en el escrito de respuesta el día y la hora en que el arrendatario deberá apersonarse a firmar el contrato respectivo y apercibirle que deberá apersonar con una copia del comprobante de pago del arrendamiento, garantía e impuesto de espectáculos públicos cuando corresponda. Asimismo, la Administración deberá solicitar al Departamento de Tesorería Municipal recibir el pago de los rubros que cancelará el arrendatario.</w:t>
      </w:r>
    </w:p>
    <w:p w:rsidR="00A64034" w:rsidRPr="00887323" w:rsidRDefault="00A64034" w:rsidP="00A64034">
      <w:pPr>
        <w:pStyle w:val="Textoindependiente"/>
        <w:tabs>
          <w:tab w:val="left" w:pos="-7513"/>
        </w:tabs>
        <w:spacing w:after="0"/>
        <w:jc w:val="both"/>
        <w:rPr>
          <w:rFonts w:ascii="Georgia" w:hAnsi="Georgia"/>
          <w:sz w:val="20"/>
          <w:szCs w:val="20"/>
        </w:rPr>
      </w:pPr>
      <w:r w:rsidRPr="00887323">
        <w:rPr>
          <w:rFonts w:ascii="Georgia" w:hAnsi="Georgia"/>
          <w:sz w:val="20"/>
          <w:szCs w:val="20"/>
        </w:rPr>
        <w:t>En el caso de préstamo de las instalaciones, se prescindirá de la firma del contrato y en su lugar la Administración delimitará en el escrito de respuesta las condiciones en que se otorga el préstamo y las medidas que deberá respetar.</w:t>
      </w:r>
    </w:p>
    <w:p w:rsidR="00A64034" w:rsidRPr="00887323" w:rsidRDefault="00A64034" w:rsidP="00A64034">
      <w:pPr>
        <w:pStyle w:val="Textoindependiente"/>
        <w:tabs>
          <w:tab w:val="left" w:pos="-7513"/>
        </w:tabs>
        <w:spacing w:after="0"/>
        <w:jc w:val="both"/>
        <w:rPr>
          <w:rFonts w:ascii="Georgia" w:hAnsi="Georgia"/>
          <w:sz w:val="20"/>
          <w:szCs w:val="20"/>
        </w:rPr>
      </w:pPr>
    </w:p>
    <w:p w:rsidR="00A64034" w:rsidRPr="00887323" w:rsidRDefault="00A64034" w:rsidP="00A64034">
      <w:pPr>
        <w:pStyle w:val="Textoindependiente"/>
        <w:tabs>
          <w:tab w:val="left" w:pos="-7513"/>
        </w:tabs>
        <w:spacing w:after="0"/>
        <w:jc w:val="both"/>
        <w:rPr>
          <w:rFonts w:ascii="Georgia" w:hAnsi="Georgia"/>
          <w:sz w:val="20"/>
          <w:szCs w:val="20"/>
        </w:rPr>
      </w:pPr>
      <w:r w:rsidRPr="00887323">
        <w:rPr>
          <w:rFonts w:ascii="Georgia" w:hAnsi="Georgia"/>
          <w:b/>
          <w:sz w:val="20"/>
          <w:szCs w:val="20"/>
        </w:rPr>
        <w:t>Artículo 14.- Actividades simultáneas.</w:t>
      </w:r>
      <w:r w:rsidRPr="00887323">
        <w:rPr>
          <w:rFonts w:ascii="Georgia" w:hAnsi="Georgia"/>
          <w:sz w:val="20"/>
          <w:szCs w:val="20"/>
        </w:rPr>
        <w:t xml:space="preserve"> Si dos solicitudes requieren las instalaciones para una misma fecha y hora, la Administración determinará si es posible se realicen en espacios distintos y en caso de no ser procedente resolverá el conflicto priorizando con base en la fecha de presentación de la petición. Al interesado que se le deniegue el arrendamiento o préstamo en razón de que el espacio fue previamente solicitado por otra persona, podrá proponer el cambio de hora y fecha a efectos de que la Administración valore su solicitud nuevamente.</w:t>
      </w:r>
    </w:p>
    <w:p w:rsidR="00A64034" w:rsidRPr="00887323" w:rsidRDefault="00A64034" w:rsidP="00A64034">
      <w:pPr>
        <w:pStyle w:val="Textoindependiente"/>
        <w:tabs>
          <w:tab w:val="left" w:pos="-7513"/>
        </w:tabs>
        <w:spacing w:after="0"/>
        <w:jc w:val="both"/>
        <w:rPr>
          <w:rFonts w:ascii="Georgia" w:hAnsi="Georgia"/>
          <w:sz w:val="20"/>
          <w:szCs w:val="20"/>
        </w:rPr>
      </w:pPr>
    </w:p>
    <w:p w:rsidR="00A64034" w:rsidRPr="00887323" w:rsidRDefault="00A64034" w:rsidP="00A64034">
      <w:pPr>
        <w:pStyle w:val="Textoindependiente"/>
        <w:tabs>
          <w:tab w:val="left" w:pos="-7513"/>
        </w:tabs>
        <w:spacing w:after="0"/>
        <w:jc w:val="both"/>
        <w:rPr>
          <w:rFonts w:ascii="Georgia" w:hAnsi="Georgia"/>
          <w:sz w:val="20"/>
          <w:szCs w:val="20"/>
        </w:rPr>
      </w:pPr>
      <w:r w:rsidRPr="00887323">
        <w:rPr>
          <w:rFonts w:ascii="Georgia" w:hAnsi="Georgia"/>
          <w:b/>
          <w:sz w:val="20"/>
          <w:szCs w:val="20"/>
        </w:rPr>
        <w:t>Artículo 15.- Pago del arrendamiento y garantía.</w:t>
      </w:r>
      <w:r w:rsidRPr="00887323">
        <w:rPr>
          <w:rFonts w:ascii="Georgia" w:hAnsi="Georgia"/>
          <w:sz w:val="20"/>
          <w:szCs w:val="20"/>
        </w:rPr>
        <w:t xml:space="preserve"> El monto por concepto de arrendamiento y garantía será cancelado en su totalidad previo a la realización del evento por el arrendatario en el Departamento de Tesorería Municipal. Pudiendo realizar los pagos de la siguiente manera: 25% del monto el día que se firma el contrato de arrendamiento y 75% restante tres días antes a la realización de la actividad. Una vez realizados los pagos se deberá entregar una copia del recibo al administrador del Campo Ferial. </w:t>
      </w:r>
    </w:p>
    <w:p w:rsidR="00A64034" w:rsidRPr="00887323" w:rsidRDefault="00A64034" w:rsidP="00A64034">
      <w:pPr>
        <w:pStyle w:val="Textoindependiente"/>
        <w:tabs>
          <w:tab w:val="left" w:pos="-7513"/>
        </w:tabs>
        <w:spacing w:after="0"/>
        <w:jc w:val="both"/>
        <w:rPr>
          <w:rFonts w:ascii="Georgia" w:hAnsi="Georgia"/>
          <w:sz w:val="20"/>
          <w:szCs w:val="20"/>
        </w:rPr>
      </w:pPr>
    </w:p>
    <w:p w:rsidR="00A64034" w:rsidRPr="00887323" w:rsidRDefault="00A64034" w:rsidP="00A64034">
      <w:pPr>
        <w:pStyle w:val="Textoindependiente"/>
        <w:tabs>
          <w:tab w:val="left" w:pos="-7513"/>
        </w:tabs>
        <w:spacing w:after="0"/>
        <w:jc w:val="both"/>
        <w:rPr>
          <w:rFonts w:ascii="Georgia" w:hAnsi="Georgia"/>
          <w:sz w:val="20"/>
          <w:szCs w:val="20"/>
        </w:rPr>
      </w:pPr>
      <w:r w:rsidRPr="00887323">
        <w:rPr>
          <w:rFonts w:ascii="Georgia" w:hAnsi="Georgia"/>
          <w:b/>
          <w:sz w:val="20"/>
          <w:szCs w:val="20"/>
        </w:rPr>
        <w:t>Artículo 16.- Garantía.</w:t>
      </w:r>
      <w:r w:rsidRPr="00887323">
        <w:rPr>
          <w:rFonts w:ascii="Georgia" w:hAnsi="Georgia"/>
          <w:sz w:val="20"/>
          <w:szCs w:val="20"/>
        </w:rPr>
        <w:t xml:space="preserve"> El arrendatario deberá rendir una garantía del 25% del monto del arrendamiento, con el fin de cubrir los costos de eventuales reparaciones por daños o deterioros ocasionados a las instalaciones durante el tiempo que se encuentren arrendadas. Para ello, la Administración en conjunto con el arrendatario verificará el sitio una vez terminada la actividad, con el fin de determinar si las instalaciones son devueltas tal y como le fueron entregadas. En caso de detectarse afectaciones en el inmueble, la Administración retendrá la garantía rendida con el fin de comunicar a la Dirección de Inversión Pública los daños detectados y solicitar un estudio sobre las reparaciones por realizar y la estimación de los trabajos. La Dirección de Inversión Pública rendirá </w:t>
      </w:r>
      <w:proofErr w:type="gramStart"/>
      <w:r w:rsidRPr="00887323">
        <w:rPr>
          <w:rFonts w:ascii="Georgia" w:hAnsi="Georgia"/>
          <w:sz w:val="20"/>
          <w:szCs w:val="20"/>
        </w:rPr>
        <w:t>el  informe</w:t>
      </w:r>
      <w:proofErr w:type="gramEnd"/>
      <w:r w:rsidRPr="00887323">
        <w:rPr>
          <w:rFonts w:ascii="Georgia" w:hAnsi="Georgia"/>
          <w:sz w:val="20"/>
          <w:szCs w:val="20"/>
        </w:rPr>
        <w:t xml:space="preserve"> a la Administración en un plazo de ocho días hábiles posteriores a la recepción de la solicitud de la Administración.</w:t>
      </w:r>
    </w:p>
    <w:p w:rsidR="00A64034" w:rsidRPr="00887323" w:rsidRDefault="00A64034" w:rsidP="00A64034">
      <w:pPr>
        <w:pStyle w:val="Textoindependiente"/>
        <w:tabs>
          <w:tab w:val="left" w:pos="-7513"/>
        </w:tabs>
        <w:spacing w:after="0"/>
        <w:jc w:val="both"/>
        <w:rPr>
          <w:rFonts w:ascii="Georgia" w:hAnsi="Georgia"/>
          <w:sz w:val="20"/>
          <w:szCs w:val="20"/>
        </w:rPr>
      </w:pPr>
    </w:p>
    <w:p w:rsidR="00A64034" w:rsidRPr="00887323" w:rsidRDefault="00A64034" w:rsidP="00A64034">
      <w:pPr>
        <w:pStyle w:val="Textoindependiente"/>
        <w:tabs>
          <w:tab w:val="left" w:pos="-7513"/>
        </w:tabs>
        <w:spacing w:after="0"/>
        <w:jc w:val="both"/>
        <w:rPr>
          <w:rFonts w:ascii="Georgia" w:hAnsi="Georgia"/>
          <w:sz w:val="20"/>
          <w:szCs w:val="20"/>
        </w:rPr>
      </w:pPr>
      <w:r w:rsidRPr="00887323">
        <w:rPr>
          <w:rFonts w:ascii="Georgia" w:hAnsi="Georgia"/>
          <w:sz w:val="20"/>
          <w:szCs w:val="20"/>
        </w:rPr>
        <w:t>Rendido el estudio de la Dirección de Inversión Pública, la Administración valorará si la garantía rendida cubre la totalidad de las obras o si por el contrario supera la cantidad otorgada. La Administración comunicará al arrendatario el resultado del estudio indicando si la garantía cubre en su totalidad los daños y en caso de no hacerlo solicitará ajustar el monto o si queda un sobrante le indicará la fecha y hora en que puede retirarlo.</w:t>
      </w:r>
    </w:p>
    <w:p w:rsidR="00A64034" w:rsidRPr="00887323" w:rsidRDefault="00A64034" w:rsidP="00A64034">
      <w:pPr>
        <w:pStyle w:val="Textoindependiente"/>
        <w:tabs>
          <w:tab w:val="left" w:pos="-7513"/>
        </w:tabs>
        <w:spacing w:after="0"/>
        <w:jc w:val="both"/>
        <w:rPr>
          <w:rFonts w:ascii="Georgia" w:hAnsi="Georgia"/>
          <w:sz w:val="20"/>
          <w:szCs w:val="20"/>
        </w:rPr>
      </w:pPr>
    </w:p>
    <w:p w:rsidR="00A64034" w:rsidRPr="00887323" w:rsidRDefault="00A64034" w:rsidP="00A64034">
      <w:pPr>
        <w:pStyle w:val="Textoindependiente"/>
        <w:tabs>
          <w:tab w:val="left" w:pos="-7513"/>
        </w:tabs>
        <w:spacing w:after="0"/>
        <w:jc w:val="both"/>
        <w:rPr>
          <w:rFonts w:ascii="Georgia" w:hAnsi="Georgia"/>
          <w:sz w:val="20"/>
          <w:szCs w:val="20"/>
        </w:rPr>
      </w:pPr>
      <w:r w:rsidRPr="00887323">
        <w:rPr>
          <w:rFonts w:ascii="Georgia" w:hAnsi="Georgia"/>
          <w:sz w:val="20"/>
          <w:szCs w:val="20"/>
        </w:rPr>
        <w:t>Cuando la inspección de las instalaciones por parte de la Administración y el arrendatario concluyan que las áreas se encuentran en el estado en que fueron entregadas, la Administración comunicará a la Tesorería Municipal, dentro de los tres días  hábiles posteriores a la actividad, la procedencia de devolver la garantía rendida por el arrendatario.</w:t>
      </w:r>
    </w:p>
    <w:p w:rsidR="00A64034" w:rsidRPr="00887323" w:rsidRDefault="00A64034" w:rsidP="00A64034">
      <w:pPr>
        <w:pStyle w:val="Textoindependiente"/>
        <w:tabs>
          <w:tab w:val="left" w:pos="-7513"/>
        </w:tabs>
        <w:spacing w:after="0"/>
        <w:jc w:val="both"/>
        <w:rPr>
          <w:rFonts w:ascii="Georgia" w:hAnsi="Georgia"/>
          <w:sz w:val="20"/>
          <w:szCs w:val="20"/>
        </w:rPr>
      </w:pPr>
    </w:p>
    <w:p w:rsidR="00A64034" w:rsidRPr="00887323" w:rsidRDefault="00A64034" w:rsidP="00A64034">
      <w:pPr>
        <w:pStyle w:val="Textoindependiente"/>
        <w:tabs>
          <w:tab w:val="left" w:pos="-7513"/>
        </w:tabs>
        <w:spacing w:after="0"/>
        <w:jc w:val="both"/>
        <w:rPr>
          <w:rFonts w:ascii="Georgia" w:hAnsi="Georgia"/>
          <w:sz w:val="20"/>
          <w:szCs w:val="20"/>
        </w:rPr>
      </w:pPr>
      <w:r w:rsidRPr="00887323">
        <w:rPr>
          <w:rFonts w:ascii="Georgia" w:hAnsi="Georgia"/>
          <w:b/>
          <w:sz w:val="20"/>
          <w:szCs w:val="20"/>
        </w:rPr>
        <w:t>Artículo 17.- Forma de rendir la garantía.</w:t>
      </w:r>
      <w:r w:rsidRPr="00887323">
        <w:rPr>
          <w:rFonts w:ascii="Georgia" w:hAnsi="Georgia"/>
          <w:sz w:val="20"/>
          <w:szCs w:val="20"/>
        </w:rPr>
        <w:t xml:space="preserve"> La garantía será depositada en la Tesorería Municipal. La garantía podrá otorgarse por medio de dinero en efectivo, certificado de depósito a plazo y/o cheque certificado o de gerencia de un banco del Sistema Bancario Nacional o por medio de una garantía bancaria. Se deberá llevar copia a la Administración del Campo Ferial del recibo de la garantía depositada para que el mismo sea archivado en el expediente del arrendamiento. </w:t>
      </w:r>
    </w:p>
    <w:p w:rsidR="00A64034" w:rsidRPr="00887323" w:rsidRDefault="00A64034" w:rsidP="00A64034">
      <w:pPr>
        <w:pStyle w:val="Textoindependiente"/>
        <w:tabs>
          <w:tab w:val="left" w:pos="-7513"/>
        </w:tabs>
        <w:spacing w:after="0"/>
        <w:jc w:val="both"/>
        <w:rPr>
          <w:rFonts w:ascii="Georgia" w:hAnsi="Georgia"/>
          <w:sz w:val="20"/>
          <w:szCs w:val="20"/>
        </w:rPr>
      </w:pPr>
    </w:p>
    <w:p w:rsidR="009D32CB" w:rsidRDefault="00A64034" w:rsidP="00A64034">
      <w:pPr>
        <w:pStyle w:val="Textoindependiente"/>
        <w:tabs>
          <w:tab w:val="left" w:pos="-7513"/>
        </w:tabs>
        <w:spacing w:after="0"/>
        <w:jc w:val="both"/>
        <w:rPr>
          <w:rFonts w:ascii="Georgia" w:hAnsi="Georgia"/>
          <w:sz w:val="20"/>
          <w:szCs w:val="20"/>
        </w:rPr>
      </w:pPr>
      <w:r w:rsidRPr="00887323">
        <w:rPr>
          <w:rFonts w:ascii="Georgia" w:hAnsi="Georgia"/>
          <w:b/>
          <w:sz w:val="20"/>
          <w:szCs w:val="20"/>
        </w:rPr>
        <w:t>Artículo 18.- Impuesto espectáculos públicos.</w:t>
      </w:r>
      <w:r w:rsidRPr="00887323">
        <w:rPr>
          <w:rFonts w:ascii="Georgia" w:hAnsi="Georgia"/>
          <w:sz w:val="20"/>
          <w:szCs w:val="20"/>
        </w:rPr>
        <w:t xml:space="preserve"> Cuando el ingreso a la actividad sea oneroso, el arrendatario deberá pagar el impuesto de espectáculos públicos o eventos no gratuitos, de conformidad con lo establecido en la Ley de creación de ese tributo, </w:t>
      </w:r>
      <w:proofErr w:type="gramStart"/>
      <w:r w:rsidRPr="00887323">
        <w:rPr>
          <w:rFonts w:ascii="Georgia" w:hAnsi="Georgia"/>
          <w:sz w:val="20"/>
          <w:szCs w:val="20"/>
        </w:rPr>
        <w:t>el  Reglamento</w:t>
      </w:r>
      <w:proofErr w:type="gramEnd"/>
      <w:r w:rsidRPr="00887323">
        <w:rPr>
          <w:rFonts w:ascii="Georgia" w:hAnsi="Georgia"/>
          <w:sz w:val="20"/>
          <w:szCs w:val="20"/>
        </w:rPr>
        <w:t xml:space="preserve"> para el Cobro del Impuesto de Espectáculos Públicos del cantón de Heredia y los procedimientos internos de la Municipalidad. Para los efectos, el arrendatario depositará una garantía como respaldo del monto por pagar por concepto de </w:t>
      </w:r>
    </w:p>
    <w:p w:rsidR="009D32CB" w:rsidRDefault="009D32CB" w:rsidP="00A64034">
      <w:pPr>
        <w:pStyle w:val="Textoindependiente"/>
        <w:tabs>
          <w:tab w:val="left" w:pos="-7513"/>
        </w:tabs>
        <w:spacing w:after="0"/>
        <w:jc w:val="both"/>
        <w:rPr>
          <w:rFonts w:ascii="Georgia" w:hAnsi="Georgia"/>
          <w:sz w:val="20"/>
          <w:szCs w:val="20"/>
        </w:rPr>
      </w:pPr>
    </w:p>
    <w:p w:rsidR="009D32CB" w:rsidRDefault="009D32CB" w:rsidP="00A64034">
      <w:pPr>
        <w:pStyle w:val="Textoindependiente"/>
        <w:tabs>
          <w:tab w:val="left" w:pos="-7513"/>
        </w:tabs>
        <w:spacing w:after="0"/>
        <w:jc w:val="both"/>
        <w:rPr>
          <w:rFonts w:ascii="Georgia" w:hAnsi="Georgia"/>
          <w:sz w:val="20"/>
          <w:szCs w:val="20"/>
        </w:rPr>
      </w:pPr>
    </w:p>
    <w:p w:rsidR="009D32CB" w:rsidRDefault="009D32CB" w:rsidP="00A64034">
      <w:pPr>
        <w:pStyle w:val="Textoindependiente"/>
        <w:tabs>
          <w:tab w:val="left" w:pos="-7513"/>
        </w:tabs>
        <w:spacing w:after="0"/>
        <w:jc w:val="both"/>
        <w:rPr>
          <w:rFonts w:ascii="Georgia" w:hAnsi="Georgia"/>
          <w:sz w:val="20"/>
          <w:szCs w:val="20"/>
        </w:rPr>
      </w:pPr>
    </w:p>
    <w:p w:rsidR="00A64034" w:rsidRPr="00887323" w:rsidRDefault="00A64034" w:rsidP="00A64034">
      <w:pPr>
        <w:pStyle w:val="Textoindependiente"/>
        <w:tabs>
          <w:tab w:val="left" w:pos="-7513"/>
        </w:tabs>
        <w:spacing w:after="0"/>
        <w:jc w:val="both"/>
        <w:rPr>
          <w:rFonts w:ascii="Georgia" w:hAnsi="Georgia"/>
          <w:sz w:val="20"/>
          <w:szCs w:val="20"/>
        </w:rPr>
      </w:pPr>
      <w:r w:rsidRPr="00887323">
        <w:rPr>
          <w:rFonts w:ascii="Georgia" w:hAnsi="Georgia"/>
          <w:sz w:val="20"/>
          <w:szCs w:val="20"/>
        </w:rPr>
        <w:lastRenderedPageBreak/>
        <w:t>impuesto de espectáculos públicos, para lo cual deberá apersonarse a la Sección de Servicios Tributarios con el fin de que se calcule el ingreso probable de la actividad y sobre ese monto se determine el monto de la garantía.</w:t>
      </w:r>
    </w:p>
    <w:p w:rsidR="00A64034" w:rsidRPr="00887323" w:rsidRDefault="00A64034" w:rsidP="00A64034">
      <w:pPr>
        <w:pStyle w:val="Textoindependiente"/>
        <w:tabs>
          <w:tab w:val="left" w:pos="-7513"/>
        </w:tabs>
        <w:spacing w:after="0"/>
        <w:jc w:val="both"/>
        <w:rPr>
          <w:rFonts w:ascii="Georgia" w:hAnsi="Georgia"/>
          <w:sz w:val="20"/>
          <w:szCs w:val="20"/>
        </w:rPr>
      </w:pPr>
    </w:p>
    <w:p w:rsidR="00A64034" w:rsidRPr="00887323" w:rsidRDefault="00A64034" w:rsidP="00A64034">
      <w:pPr>
        <w:pStyle w:val="Textoindependiente"/>
        <w:tabs>
          <w:tab w:val="left" w:pos="-7513"/>
        </w:tabs>
        <w:spacing w:after="0"/>
        <w:jc w:val="both"/>
        <w:rPr>
          <w:rFonts w:ascii="Georgia" w:hAnsi="Georgia"/>
          <w:sz w:val="20"/>
          <w:szCs w:val="20"/>
        </w:rPr>
      </w:pPr>
      <w:r w:rsidRPr="00887323">
        <w:rPr>
          <w:rFonts w:ascii="Georgia" w:hAnsi="Georgia"/>
          <w:sz w:val="20"/>
          <w:szCs w:val="20"/>
        </w:rPr>
        <w:t>Una vez finalizado el evento, la Sección de Control Fiscal y Urbano rendirá un informe del ingreso económico a la Sección de Servicios Tributarios, quien aplicará la tarifa del impuesto sobre el importe total de la actividad y delimitará si procede que el arrendatario ajuste el monto preliminarmente depositado, sea porque el ingreso fue mayor o porque incrementó con entradas de cortesía, o bien si corresponde una devolución parcial al establecerse que la garantía depositada es superior al monto correspondiente al impuesto de espectáculos públicos.</w:t>
      </w:r>
    </w:p>
    <w:p w:rsidR="00A64034" w:rsidRPr="00887323" w:rsidRDefault="00A64034" w:rsidP="00A64034">
      <w:pPr>
        <w:pStyle w:val="Textoindependiente"/>
        <w:tabs>
          <w:tab w:val="left" w:pos="-7513"/>
        </w:tabs>
        <w:spacing w:after="0"/>
        <w:jc w:val="both"/>
        <w:rPr>
          <w:rFonts w:ascii="Georgia" w:hAnsi="Georgia"/>
          <w:sz w:val="20"/>
          <w:szCs w:val="20"/>
        </w:rPr>
      </w:pPr>
    </w:p>
    <w:p w:rsidR="00A64034" w:rsidRPr="00887323" w:rsidRDefault="00A64034" w:rsidP="00A64034">
      <w:pPr>
        <w:pStyle w:val="Textoindependiente"/>
        <w:tabs>
          <w:tab w:val="left" w:pos="-7513"/>
        </w:tabs>
        <w:spacing w:after="0"/>
        <w:jc w:val="both"/>
        <w:rPr>
          <w:rFonts w:ascii="Georgia" w:hAnsi="Georgia"/>
          <w:sz w:val="20"/>
          <w:szCs w:val="20"/>
        </w:rPr>
      </w:pPr>
      <w:r w:rsidRPr="00887323">
        <w:rPr>
          <w:rFonts w:ascii="Georgia" w:hAnsi="Georgia"/>
          <w:sz w:val="20"/>
          <w:szCs w:val="20"/>
        </w:rPr>
        <w:t>El pago del impuesto se realizará en el Departamento de Tesorería por medio de dinero en efectivo o cheque certificado de un banco del Sistema Bancario Nacional.</w:t>
      </w:r>
    </w:p>
    <w:p w:rsidR="00A64034" w:rsidRPr="00887323" w:rsidRDefault="00A64034" w:rsidP="00A64034">
      <w:pPr>
        <w:pStyle w:val="Textoindependiente"/>
        <w:tabs>
          <w:tab w:val="left" w:pos="-7513"/>
        </w:tabs>
        <w:spacing w:after="0"/>
        <w:jc w:val="both"/>
        <w:rPr>
          <w:rFonts w:ascii="Georgia" w:hAnsi="Georgia"/>
          <w:sz w:val="20"/>
          <w:szCs w:val="20"/>
        </w:rPr>
      </w:pPr>
    </w:p>
    <w:p w:rsidR="00A64034" w:rsidRPr="00887323" w:rsidRDefault="00A64034" w:rsidP="00A64034">
      <w:pPr>
        <w:pStyle w:val="Textoindependiente"/>
        <w:tabs>
          <w:tab w:val="left" w:pos="-7513"/>
        </w:tabs>
        <w:spacing w:after="0"/>
        <w:jc w:val="center"/>
        <w:rPr>
          <w:rFonts w:ascii="Georgia" w:hAnsi="Georgia"/>
          <w:b/>
          <w:sz w:val="20"/>
          <w:szCs w:val="20"/>
        </w:rPr>
      </w:pPr>
      <w:r w:rsidRPr="00887323">
        <w:rPr>
          <w:rFonts w:ascii="Georgia" w:hAnsi="Georgia"/>
          <w:b/>
          <w:sz w:val="20"/>
          <w:szCs w:val="20"/>
        </w:rPr>
        <w:t>CAPÍTULO III</w:t>
      </w:r>
    </w:p>
    <w:p w:rsidR="00A64034" w:rsidRPr="00887323" w:rsidRDefault="00A64034" w:rsidP="00A64034">
      <w:pPr>
        <w:pStyle w:val="Textoindependiente"/>
        <w:tabs>
          <w:tab w:val="left" w:pos="-7513"/>
        </w:tabs>
        <w:spacing w:after="0"/>
        <w:jc w:val="center"/>
        <w:rPr>
          <w:rFonts w:ascii="Georgia" w:hAnsi="Georgia"/>
          <w:sz w:val="20"/>
          <w:szCs w:val="20"/>
        </w:rPr>
      </w:pPr>
      <w:r w:rsidRPr="00887323">
        <w:rPr>
          <w:rFonts w:ascii="Georgia" w:hAnsi="Georgia"/>
          <w:b/>
          <w:sz w:val="20"/>
          <w:szCs w:val="20"/>
        </w:rPr>
        <w:t>OBLIGACIONES Y PROHIBICIONES</w:t>
      </w:r>
    </w:p>
    <w:p w:rsidR="00A64034" w:rsidRPr="00887323" w:rsidRDefault="00A64034" w:rsidP="00A64034">
      <w:pPr>
        <w:pStyle w:val="Textoindependiente"/>
        <w:tabs>
          <w:tab w:val="left" w:pos="-7513"/>
        </w:tabs>
        <w:spacing w:after="0"/>
        <w:jc w:val="both"/>
        <w:rPr>
          <w:rFonts w:ascii="Georgia" w:hAnsi="Georgia"/>
          <w:sz w:val="20"/>
          <w:szCs w:val="20"/>
        </w:rPr>
      </w:pPr>
    </w:p>
    <w:p w:rsidR="00A64034" w:rsidRPr="00887323" w:rsidRDefault="00A64034" w:rsidP="00A64034">
      <w:pPr>
        <w:pStyle w:val="Textoindependiente"/>
        <w:tabs>
          <w:tab w:val="left" w:pos="-7513"/>
        </w:tabs>
        <w:spacing w:after="0"/>
        <w:jc w:val="both"/>
        <w:rPr>
          <w:rFonts w:ascii="Georgia" w:hAnsi="Georgia"/>
          <w:sz w:val="20"/>
          <w:szCs w:val="20"/>
        </w:rPr>
      </w:pPr>
      <w:r w:rsidRPr="00887323">
        <w:rPr>
          <w:rFonts w:ascii="Georgia" w:hAnsi="Georgia"/>
          <w:b/>
          <w:sz w:val="20"/>
          <w:szCs w:val="20"/>
        </w:rPr>
        <w:t>Artículo 19.- Obligaciones de la Municipalidad.</w:t>
      </w:r>
      <w:r w:rsidRPr="00887323">
        <w:rPr>
          <w:rFonts w:ascii="Georgia" w:hAnsi="Georgia"/>
          <w:sz w:val="20"/>
          <w:szCs w:val="20"/>
        </w:rPr>
        <w:t xml:space="preserve"> Para el adecuado funcionamiento del Campo Ferial, la Municipalidad deberá:</w:t>
      </w:r>
    </w:p>
    <w:p w:rsidR="00A64034" w:rsidRPr="00887323" w:rsidRDefault="00A64034" w:rsidP="00A64034">
      <w:pPr>
        <w:pStyle w:val="Textoindependiente"/>
        <w:tabs>
          <w:tab w:val="left" w:pos="-7513"/>
        </w:tabs>
        <w:spacing w:after="0"/>
        <w:jc w:val="both"/>
        <w:rPr>
          <w:rFonts w:ascii="Georgia" w:hAnsi="Georgia"/>
          <w:sz w:val="20"/>
          <w:szCs w:val="20"/>
        </w:rPr>
      </w:pPr>
    </w:p>
    <w:p w:rsidR="00A64034" w:rsidRPr="009D32CB" w:rsidRDefault="00A64034" w:rsidP="009D32CB">
      <w:pPr>
        <w:pStyle w:val="Textoindependiente"/>
        <w:widowControl w:val="0"/>
        <w:numPr>
          <w:ilvl w:val="0"/>
          <w:numId w:val="28"/>
        </w:numPr>
        <w:tabs>
          <w:tab w:val="left" w:pos="-7513"/>
        </w:tabs>
        <w:suppressAutoHyphens/>
        <w:spacing w:after="0" w:line="240" w:lineRule="auto"/>
        <w:jc w:val="both"/>
        <w:rPr>
          <w:rFonts w:ascii="Georgia" w:hAnsi="Georgia"/>
          <w:sz w:val="20"/>
          <w:szCs w:val="20"/>
        </w:rPr>
      </w:pPr>
      <w:r w:rsidRPr="00887323">
        <w:rPr>
          <w:rFonts w:ascii="Georgia" w:hAnsi="Georgia"/>
          <w:sz w:val="20"/>
          <w:szCs w:val="20"/>
        </w:rPr>
        <w:t>Dar mantenimiento al inmueble del Campo Ferial.</w:t>
      </w:r>
    </w:p>
    <w:p w:rsidR="00A64034" w:rsidRPr="009D32CB" w:rsidRDefault="00A64034" w:rsidP="009D32CB">
      <w:pPr>
        <w:pStyle w:val="Textoindependiente"/>
        <w:widowControl w:val="0"/>
        <w:numPr>
          <w:ilvl w:val="0"/>
          <w:numId w:val="28"/>
        </w:numPr>
        <w:tabs>
          <w:tab w:val="left" w:pos="-7513"/>
        </w:tabs>
        <w:suppressAutoHyphens/>
        <w:spacing w:after="0" w:line="240" w:lineRule="auto"/>
        <w:jc w:val="both"/>
        <w:rPr>
          <w:rFonts w:ascii="Georgia" w:hAnsi="Georgia"/>
          <w:sz w:val="20"/>
          <w:szCs w:val="20"/>
        </w:rPr>
      </w:pPr>
      <w:r w:rsidRPr="00887323">
        <w:rPr>
          <w:rFonts w:ascii="Georgia" w:hAnsi="Georgia"/>
          <w:sz w:val="20"/>
          <w:szCs w:val="20"/>
        </w:rPr>
        <w:t>Velar por el aseo e higiene de las instalaciones, servicios sanitarios, pasillos y demás áreas comunes del Campo Ferial.</w:t>
      </w:r>
    </w:p>
    <w:p w:rsidR="00A64034" w:rsidRPr="009D32CB" w:rsidRDefault="00A64034" w:rsidP="009D32CB">
      <w:pPr>
        <w:pStyle w:val="Textoindependiente"/>
        <w:widowControl w:val="0"/>
        <w:numPr>
          <w:ilvl w:val="0"/>
          <w:numId w:val="28"/>
        </w:numPr>
        <w:tabs>
          <w:tab w:val="left" w:pos="-7513"/>
        </w:tabs>
        <w:suppressAutoHyphens/>
        <w:spacing w:after="0" w:line="240" w:lineRule="auto"/>
        <w:jc w:val="both"/>
        <w:rPr>
          <w:rFonts w:ascii="Georgia" w:hAnsi="Georgia"/>
          <w:sz w:val="20"/>
          <w:szCs w:val="20"/>
        </w:rPr>
      </w:pPr>
      <w:r w:rsidRPr="00887323">
        <w:rPr>
          <w:rFonts w:ascii="Georgia" w:hAnsi="Georgia"/>
          <w:sz w:val="20"/>
          <w:szCs w:val="20"/>
        </w:rPr>
        <w:t>Equipar las instalaciones con basureros adecuados para las actividades que se realizarán en el Campo Ferial.</w:t>
      </w:r>
    </w:p>
    <w:p w:rsidR="00A64034" w:rsidRPr="009D32CB" w:rsidRDefault="00A64034" w:rsidP="009D32CB">
      <w:pPr>
        <w:pStyle w:val="Textoindependiente"/>
        <w:widowControl w:val="0"/>
        <w:numPr>
          <w:ilvl w:val="0"/>
          <w:numId w:val="28"/>
        </w:numPr>
        <w:tabs>
          <w:tab w:val="left" w:pos="-7513"/>
        </w:tabs>
        <w:suppressAutoHyphens/>
        <w:spacing w:after="0" w:line="240" w:lineRule="auto"/>
        <w:jc w:val="both"/>
        <w:rPr>
          <w:rFonts w:ascii="Georgia" w:hAnsi="Georgia"/>
          <w:sz w:val="20"/>
          <w:szCs w:val="20"/>
        </w:rPr>
      </w:pPr>
      <w:r w:rsidRPr="00887323">
        <w:rPr>
          <w:rFonts w:ascii="Georgia" w:hAnsi="Georgia"/>
          <w:sz w:val="20"/>
          <w:szCs w:val="20"/>
        </w:rPr>
        <w:t xml:space="preserve">Mantener en funcionamiento y disponibles para el público </w:t>
      </w:r>
      <w:r w:rsidR="009D32CB">
        <w:rPr>
          <w:rFonts w:ascii="Georgia" w:hAnsi="Georgia"/>
          <w:sz w:val="20"/>
          <w:szCs w:val="20"/>
        </w:rPr>
        <w:t>en general servicios sanitarios</w:t>
      </w:r>
    </w:p>
    <w:p w:rsidR="00A64034" w:rsidRPr="009D32CB" w:rsidRDefault="00A64034" w:rsidP="00A64034">
      <w:pPr>
        <w:pStyle w:val="Textoindependiente"/>
        <w:widowControl w:val="0"/>
        <w:numPr>
          <w:ilvl w:val="0"/>
          <w:numId w:val="28"/>
        </w:numPr>
        <w:tabs>
          <w:tab w:val="left" w:pos="-7513"/>
        </w:tabs>
        <w:suppressAutoHyphens/>
        <w:spacing w:after="0" w:line="240" w:lineRule="auto"/>
        <w:jc w:val="both"/>
        <w:rPr>
          <w:rFonts w:ascii="Georgia" w:hAnsi="Georgia"/>
          <w:sz w:val="20"/>
          <w:szCs w:val="20"/>
        </w:rPr>
      </w:pPr>
      <w:r w:rsidRPr="00887323">
        <w:rPr>
          <w:rFonts w:ascii="Georgia" w:hAnsi="Georgia"/>
          <w:sz w:val="20"/>
          <w:szCs w:val="20"/>
        </w:rPr>
        <w:t>Brindar el servicio de recolección y tratamiento de la bas</w:t>
      </w:r>
      <w:r w:rsidR="009D32CB">
        <w:rPr>
          <w:rFonts w:ascii="Georgia" w:hAnsi="Georgia"/>
          <w:sz w:val="20"/>
          <w:szCs w:val="20"/>
        </w:rPr>
        <w:t>ura hacia el relleno sanitario.</w:t>
      </w:r>
    </w:p>
    <w:p w:rsidR="00A64034" w:rsidRPr="009D32CB" w:rsidRDefault="00A64034" w:rsidP="009D32CB">
      <w:pPr>
        <w:pStyle w:val="Textoindependiente"/>
        <w:widowControl w:val="0"/>
        <w:numPr>
          <w:ilvl w:val="0"/>
          <w:numId w:val="28"/>
        </w:numPr>
        <w:tabs>
          <w:tab w:val="left" w:pos="-7513"/>
        </w:tabs>
        <w:suppressAutoHyphens/>
        <w:spacing w:after="0" w:line="240" w:lineRule="auto"/>
        <w:jc w:val="both"/>
        <w:rPr>
          <w:rFonts w:ascii="Georgia" w:hAnsi="Georgia"/>
          <w:sz w:val="20"/>
          <w:szCs w:val="20"/>
        </w:rPr>
      </w:pPr>
      <w:r w:rsidRPr="00887323">
        <w:rPr>
          <w:rFonts w:ascii="Georgia" w:hAnsi="Georgia"/>
          <w:sz w:val="20"/>
          <w:szCs w:val="20"/>
        </w:rPr>
        <w:t>Impedir las ventas ambulantes o estacionarias sin licencia dentro y fuera de las instalaciones del Campo Ferial.</w:t>
      </w:r>
    </w:p>
    <w:p w:rsidR="00A64034" w:rsidRPr="009D32CB" w:rsidRDefault="00A64034" w:rsidP="009D32CB">
      <w:pPr>
        <w:pStyle w:val="Textoindependiente"/>
        <w:widowControl w:val="0"/>
        <w:numPr>
          <w:ilvl w:val="0"/>
          <w:numId w:val="28"/>
        </w:numPr>
        <w:tabs>
          <w:tab w:val="left" w:pos="-7513"/>
        </w:tabs>
        <w:suppressAutoHyphens/>
        <w:spacing w:after="0" w:line="240" w:lineRule="auto"/>
        <w:jc w:val="both"/>
        <w:rPr>
          <w:rFonts w:ascii="Georgia" w:hAnsi="Georgia"/>
          <w:sz w:val="20"/>
          <w:szCs w:val="20"/>
        </w:rPr>
      </w:pPr>
      <w:r w:rsidRPr="00887323">
        <w:rPr>
          <w:rFonts w:ascii="Georgia" w:hAnsi="Georgia"/>
          <w:sz w:val="20"/>
          <w:szCs w:val="20"/>
        </w:rPr>
        <w:t>Elaborar y comunicar a las personas arrendatarias, mutuatarias y usuarias los planes de emergencia en caso de incendio o desastre natural.</w:t>
      </w:r>
    </w:p>
    <w:p w:rsidR="00A64034" w:rsidRPr="009D32CB" w:rsidRDefault="00A64034" w:rsidP="009D32CB">
      <w:pPr>
        <w:pStyle w:val="Textoindependiente"/>
        <w:widowControl w:val="0"/>
        <w:numPr>
          <w:ilvl w:val="0"/>
          <w:numId w:val="28"/>
        </w:numPr>
        <w:tabs>
          <w:tab w:val="left" w:pos="-7513"/>
        </w:tabs>
        <w:suppressAutoHyphens/>
        <w:spacing w:after="0" w:line="240" w:lineRule="auto"/>
        <w:jc w:val="both"/>
        <w:rPr>
          <w:rFonts w:ascii="Georgia" w:hAnsi="Georgia"/>
          <w:sz w:val="20"/>
          <w:szCs w:val="20"/>
        </w:rPr>
      </w:pPr>
      <w:r w:rsidRPr="00887323">
        <w:rPr>
          <w:rFonts w:ascii="Georgia" w:hAnsi="Georgia"/>
          <w:sz w:val="20"/>
          <w:szCs w:val="20"/>
        </w:rPr>
        <w:t>Realizar inspecciones periódicas a fin de velar porque las normas mínimas de seguridad se cumplan.</w:t>
      </w:r>
    </w:p>
    <w:p w:rsidR="00A64034" w:rsidRPr="00887323" w:rsidRDefault="00A64034" w:rsidP="00F04B84">
      <w:pPr>
        <w:pStyle w:val="Textoindependiente"/>
        <w:widowControl w:val="0"/>
        <w:numPr>
          <w:ilvl w:val="0"/>
          <w:numId w:val="28"/>
        </w:numPr>
        <w:tabs>
          <w:tab w:val="left" w:pos="-7513"/>
        </w:tabs>
        <w:suppressAutoHyphens/>
        <w:spacing w:after="0" w:line="240" w:lineRule="auto"/>
        <w:jc w:val="both"/>
        <w:rPr>
          <w:rFonts w:ascii="Georgia" w:hAnsi="Georgia"/>
          <w:sz w:val="20"/>
          <w:szCs w:val="20"/>
        </w:rPr>
      </w:pPr>
      <w:r w:rsidRPr="00887323">
        <w:rPr>
          <w:rFonts w:ascii="Georgia" w:hAnsi="Georgia"/>
          <w:sz w:val="20"/>
          <w:szCs w:val="20"/>
        </w:rPr>
        <w:t xml:space="preserve">Contar con pólizas de responsabilidad civil y siniestro para el Campo Ferial. </w:t>
      </w:r>
    </w:p>
    <w:p w:rsidR="00A64034" w:rsidRPr="00887323" w:rsidRDefault="00A64034" w:rsidP="00A64034">
      <w:pPr>
        <w:pStyle w:val="Textoindependiente"/>
        <w:tabs>
          <w:tab w:val="left" w:pos="-7513"/>
        </w:tabs>
        <w:spacing w:after="0"/>
        <w:jc w:val="both"/>
        <w:rPr>
          <w:rFonts w:ascii="Georgia" w:hAnsi="Georgia"/>
          <w:sz w:val="20"/>
          <w:szCs w:val="20"/>
        </w:rPr>
      </w:pPr>
    </w:p>
    <w:p w:rsidR="00A64034" w:rsidRPr="00887323" w:rsidRDefault="00A64034" w:rsidP="00A64034">
      <w:pPr>
        <w:pStyle w:val="Textoindependiente"/>
        <w:tabs>
          <w:tab w:val="left" w:pos="-7513"/>
        </w:tabs>
        <w:spacing w:after="0"/>
        <w:jc w:val="both"/>
        <w:rPr>
          <w:rFonts w:ascii="Georgia" w:hAnsi="Georgia"/>
          <w:sz w:val="20"/>
          <w:szCs w:val="20"/>
        </w:rPr>
      </w:pPr>
      <w:r w:rsidRPr="00887323">
        <w:rPr>
          <w:rFonts w:ascii="Georgia" w:hAnsi="Georgia"/>
          <w:b/>
          <w:sz w:val="20"/>
          <w:szCs w:val="20"/>
        </w:rPr>
        <w:t>Artículo 20.- Seguridad.</w:t>
      </w:r>
      <w:r w:rsidRPr="00887323">
        <w:rPr>
          <w:rFonts w:ascii="Georgia" w:hAnsi="Georgia"/>
          <w:sz w:val="20"/>
          <w:szCs w:val="20"/>
        </w:rPr>
        <w:t xml:space="preserve"> La Municipalidad de Heredia no tendrá responsabilidad en cuanto a la conservación o seguridad de la mercadería y otros bienes propiedad de los arrendatarios o mutuatario, así como por los accidentes que sufran los usuarios y arrendatarios dentro de las instalaciones cuando se realizan actividades privadas. La Municipalidad mantendrá vigente una póliza de responsabilidad civil y una contra siniestro que proteja el inmueble.</w:t>
      </w:r>
    </w:p>
    <w:p w:rsidR="00A64034" w:rsidRPr="00887323" w:rsidRDefault="00A64034" w:rsidP="00A64034">
      <w:pPr>
        <w:pStyle w:val="Textoindependiente"/>
        <w:tabs>
          <w:tab w:val="left" w:pos="-7513"/>
        </w:tabs>
        <w:spacing w:after="0"/>
        <w:jc w:val="both"/>
        <w:rPr>
          <w:rFonts w:ascii="Georgia" w:hAnsi="Georgia"/>
          <w:sz w:val="20"/>
          <w:szCs w:val="20"/>
        </w:rPr>
      </w:pPr>
    </w:p>
    <w:p w:rsidR="00A64034" w:rsidRPr="00887323" w:rsidRDefault="00A64034" w:rsidP="00A64034">
      <w:pPr>
        <w:pStyle w:val="Textoindependiente"/>
        <w:tabs>
          <w:tab w:val="left" w:pos="-7513"/>
        </w:tabs>
        <w:spacing w:after="0"/>
        <w:jc w:val="both"/>
        <w:rPr>
          <w:rFonts w:ascii="Georgia" w:hAnsi="Georgia"/>
          <w:sz w:val="20"/>
          <w:szCs w:val="20"/>
        </w:rPr>
      </w:pPr>
      <w:r w:rsidRPr="00887323">
        <w:rPr>
          <w:rFonts w:ascii="Georgia" w:hAnsi="Georgia"/>
          <w:b/>
          <w:sz w:val="20"/>
          <w:szCs w:val="20"/>
        </w:rPr>
        <w:t>Artículo 21.- Obligaciones del arrendatario y mutuatario.</w:t>
      </w:r>
      <w:r w:rsidRPr="00887323">
        <w:rPr>
          <w:rFonts w:ascii="Georgia" w:hAnsi="Georgia"/>
          <w:sz w:val="20"/>
          <w:szCs w:val="20"/>
        </w:rPr>
        <w:t xml:space="preserve"> El arrendatario y mutuatario de las instalaciones estarán obligados a: </w:t>
      </w:r>
    </w:p>
    <w:p w:rsidR="00A64034" w:rsidRPr="00887323" w:rsidRDefault="00A64034" w:rsidP="00A64034">
      <w:pPr>
        <w:pStyle w:val="Textoindependiente"/>
        <w:tabs>
          <w:tab w:val="left" w:pos="-7513"/>
        </w:tabs>
        <w:spacing w:after="0"/>
        <w:jc w:val="both"/>
        <w:rPr>
          <w:rFonts w:ascii="Georgia" w:hAnsi="Georgia"/>
          <w:sz w:val="20"/>
          <w:szCs w:val="20"/>
        </w:rPr>
      </w:pPr>
    </w:p>
    <w:p w:rsidR="00A64034" w:rsidRPr="009D32CB" w:rsidRDefault="00A64034" w:rsidP="009D32CB">
      <w:pPr>
        <w:pStyle w:val="Textoindependiente"/>
        <w:widowControl w:val="0"/>
        <w:numPr>
          <w:ilvl w:val="0"/>
          <w:numId w:val="25"/>
        </w:numPr>
        <w:tabs>
          <w:tab w:val="left" w:pos="-7513"/>
        </w:tabs>
        <w:suppressAutoHyphens/>
        <w:spacing w:after="0" w:line="240" w:lineRule="auto"/>
        <w:jc w:val="both"/>
        <w:rPr>
          <w:rFonts w:ascii="Georgia" w:hAnsi="Georgia"/>
          <w:sz w:val="20"/>
          <w:szCs w:val="20"/>
        </w:rPr>
      </w:pPr>
      <w:r w:rsidRPr="00887323">
        <w:rPr>
          <w:rFonts w:ascii="Georgia" w:hAnsi="Georgia"/>
          <w:sz w:val="20"/>
          <w:szCs w:val="20"/>
        </w:rPr>
        <w:t xml:space="preserve">Velar que en las instalaciones imperen normas de orden público y buenas costumbres. </w:t>
      </w:r>
    </w:p>
    <w:p w:rsidR="00A64034" w:rsidRPr="009D32CB" w:rsidRDefault="00A64034" w:rsidP="009D32CB">
      <w:pPr>
        <w:pStyle w:val="Textoindependiente"/>
        <w:widowControl w:val="0"/>
        <w:numPr>
          <w:ilvl w:val="0"/>
          <w:numId w:val="25"/>
        </w:numPr>
        <w:tabs>
          <w:tab w:val="left" w:pos="-7513"/>
        </w:tabs>
        <w:suppressAutoHyphens/>
        <w:spacing w:after="0" w:line="240" w:lineRule="auto"/>
        <w:jc w:val="both"/>
        <w:rPr>
          <w:rFonts w:ascii="Georgia" w:hAnsi="Georgia"/>
          <w:sz w:val="20"/>
          <w:szCs w:val="20"/>
        </w:rPr>
      </w:pPr>
      <w:r w:rsidRPr="00887323">
        <w:rPr>
          <w:rFonts w:ascii="Georgia" w:hAnsi="Georgia"/>
          <w:sz w:val="20"/>
          <w:szCs w:val="20"/>
        </w:rPr>
        <w:t xml:space="preserve">Vigilar que en las instalaciones no se produzcan daños, siendo responsable por los que le sean atribuibles. </w:t>
      </w:r>
    </w:p>
    <w:p w:rsidR="00A64034" w:rsidRPr="009D32CB" w:rsidRDefault="00A64034" w:rsidP="009D32CB">
      <w:pPr>
        <w:pStyle w:val="Textoindependiente"/>
        <w:widowControl w:val="0"/>
        <w:numPr>
          <w:ilvl w:val="0"/>
          <w:numId w:val="25"/>
        </w:numPr>
        <w:tabs>
          <w:tab w:val="left" w:pos="-7513"/>
        </w:tabs>
        <w:suppressAutoHyphens/>
        <w:spacing w:after="0" w:line="240" w:lineRule="auto"/>
        <w:jc w:val="both"/>
        <w:rPr>
          <w:rFonts w:ascii="Georgia" w:hAnsi="Georgia"/>
          <w:sz w:val="20"/>
          <w:szCs w:val="20"/>
        </w:rPr>
      </w:pPr>
      <w:r w:rsidRPr="00887323">
        <w:rPr>
          <w:rFonts w:ascii="Georgia" w:hAnsi="Georgia"/>
          <w:sz w:val="20"/>
          <w:szCs w:val="20"/>
        </w:rPr>
        <w:t xml:space="preserve">Al vencimiento del plazo, entregar las instalaciones en las mismas condiciones en las que se le fue entregadas. </w:t>
      </w:r>
    </w:p>
    <w:p w:rsidR="00A64034" w:rsidRPr="009D32CB" w:rsidRDefault="00A64034" w:rsidP="009D32CB">
      <w:pPr>
        <w:pStyle w:val="Textoindependiente"/>
        <w:widowControl w:val="0"/>
        <w:numPr>
          <w:ilvl w:val="0"/>
          <w:numId w:val="25"/>
        </w:numPr>
        <w:tabs>
          <w:tab w:val="left" w:pos="-7655"/>
          <w:tab w:val="left" w:pos="-7513"/>
        </w:tabs>
        <w:suppressAutoHyphens/>
        <w:spacing w:after="0" w:line="240" w:lineRule="auto"/>
        <w:jc w:val="both"/>
        <w:rPr>
          <w:rFonts w:ascii="Georgia" w:hAnsi="Georgia"/>
          <w:sz w:val="20"/>
          <w:szCs w:val="20"/>
        </w:rPr>
      </w:pPr>
      <w:r w:rsidRPr="00887323">
        <w:rPr>
          <w:rFonts w:ascii="Georgia" w:hAnsi="Georgia"/>
          <w:sz w:val="20"/>
          <w:szCs w:val="20"/>
        </w:rPr>
        <w:t>Finalizado el evento, retirar todo tipo de pertenencias u objetos ingresados a las instalaciones para desarrollar la actividad.</w:t>
      </w:r>
    </w:p>
    <w:p w:rsidR="00A64034" w:rsidRPr="009D32CB" w:rsidRDefault="00A64034" w:rsidP="009D32CB">
      <w:pPr>
        <w:pStyle w:val="Textoindependiente"/>
        <w:widowControl w:val="0"/>
        <w:numPr>
          <w:ilvl w:val="0"/>
          <w:numId w:val="25"/>
        </w:numPr>
        <w:tabs>
          <w:tab w:val="left" w:pos="-7513"/>
        </w:tabs>
        <w:suppressAutoHyphens/>
        <w:spacing w:after="0" w:line="240" w:lineRule="auto"/>
        <w:jc w:val="both"/>
        <w:rPr>
          <w:rFonts w:ascii="Georgia" w:hAnsi="Georgia"/>
          <w:sz w:val="20"/>
          <w:szCs w:val="20"/>
        </w:rPr>
      </w:pPr>
      <w:r w:rsidRPr="00887323">
        <w:rPr>
          <w:rFonts w:ascii="Georgia" w:hAnsi="Georgia"/>
          <w:sz w:val="20"/>
          <w:szCs w:val="20"/>
        </w:rPr>
        <w:t>Mantener el espacio físico utilizado aseado y colocar los desechos en el basurero.</w:t>
      </w:r>
    </w:p>
    <w:p w:rsidR="00A64034" w:rsidRPr="009D32CB" w:rsidRDefault="00A64034" w:rsidP="009D32CB">
      <w:pPr>
        <w:pStyle w:val="Textoindependiente"/>
        <w:widowControl w:val="0"/>
        <w:numPr>
          <w:ilvl w:val="0"/>
          <w:numId w:val="25"/>
        </w:numPr>
        <w:tabs>
          <w:tab w:val="left" w:pos="-7513"/>
        </w:tabs>
        <w:suppressAutoHyphens/>
        <w:spacing w:after="0" w:line="240" w:lineRule="auto"/>
        <w:jc w:val="both"/>
        <w:rPr>
          <w:rFonts w:ascii="Georgia" w:hAnsi="Georgia"/>
          <w:sz w:val="20"/>
          <w:szCs w:val="20"/>
        </w:rPr>
      </w:pPr>
      <w:r w:rsidRPr="00887323">
        <w:rPr>
          <w:rFonts w:ascii="Georgia" w:hAnsi="Georgia"/>
          <w:sz w:val="20"/>
          <w:szCs w:val="20"/>
        </w:rPr>
        <w:t xml:space="preserve">Atender de inmediato, cualquier requerimiento que le sea comunicado por el Administrador u Oficial de Seguridad. </w:t>
      </w:r>
    </w:p>
    <w:p w:rsidR="00A64034" w:rsidRPr="009D32CB" w:rsidRDefault="00A64034" w:rsidP="009D32CB">
      <w:pPr>
        <w:pStyle w:val="Textoindependiente"/>
        <w:widowControl w:val="0"/>
        <w:numPr>
          <w:ilvl w:val="0"/>
          <w:numId w:val="25"/>
        </w:numPr>
        <w:tabs>
          <w:tab w:val="left" w:pos="-7513"/>
        </w:tabs>
        <w:suppressAutoHyphens/>
        <w:spacing w:after="0" w:line="240" w:lineRule="auto"/>
        <w:jc w:val="both"/>
        <w:rPr>
          <w:rFonts w:ascii="Georgia" w:hAnsi="Georgia"/>
          <w:sz w:val="20"/>
          <w:szCs w:val="20"/>
        </w:rPr>
      </w:pPr>
      <w:r w:rsidRPr="00887323">
        <w:rPr>
          <w:rFonts w:ascii="Georgia" w:hAnsi="Georgia"/>
          <w:sz w:val="20"/>
          <w:szCs w:val="20"/>
        </w:rPr>
        <w:t xml:space="preserve">El arrendatario y mutuatario deben tomar en cuenta que la Casona y las oficinas administrativas están declaradas patrimonio cultural, por lo que será absolutamente prohibido clavar, pintar o sujetar al inmueble propaganda o agregar cualquier tipo de información en los muros, pisos, techos, y demás elementos del área, por lo que de no atender la disposición será responsable por los daños que ello ocasione, por </w:t>
      </w:r>
      <w:proofErr w:type="gramStart"/>
      <w:r w:rsidRPr="00887323">
        <w:rPr>
          <w:rFonts w:ascii="Georgia" w:hAnsi="Georgia"/>
          <w:sz w:val="20"/>
          <w:szCs w:val="20"/>
        </w:rPr>
        <w:t>consiguiente</w:t>
      </w:r>
      <w:proofErr w:type="gramEnd"/>
      <w:r w:rsidRPr="00887323">
        <w:rPr>
          <w:rFonts w:ascii="Georgia" w:hAnsi="Georgia"/>
          <w:sz w:val="20"/>
          <w:szCs w:val="20"/>
        </w:rPr>
        <w:t xml:space="preserve"> ante cualquier duda deberá consultar al Administrador.</w:t>
      </w:r>
    </w:p>
    <w:p w:rsidR="00A64034" w:rsidRDefault="00A64034" w:rsidP="009D32CB">
      <w:pPr>
        <w:pStyle w:val="Textoindependiente"/>
        <w:widowControl w:val="0"/>
        <w:numPr>
          <w:ilvl w:val="0"/>
          <w:numId w:val="25"/>
        </w:numPr>
        <w:tabs>
          <w:tab w:val="left" w:pos="-7513"/>
        </w:tabs>
        <w:suppressAutoHyphens/>
        <w:spacing w:after="0" w:line="240" w:lineRule="auto"/>
        <w:jc w:val="both"/>
        <w:rPr>
          <w:rFonts w:ascii="Georgia" w:hAnsi="Georgia"/>
          <w:sz w:val="20"/>
          <w:szCs w:val="20"/>
        </w:rPr>
      </w:pPr>
      <w:r w:rsidRPr="00887323">
        <w:rPr>
          <w:rFonts w:ascii="Georgia" w:hAnsi="Georgia"/>
          <w:sz w:val="20"/>
          <w:szCs w:val="20"/>
        </w:rPr>
        <w:t>En el caso específico del arrendatario, cancelar el monto por concepto de arrendamiento, garantía e impuesto de espectáculos públicos cuando corresponda, suscribir el contrato el día y la hora señalada por el Administrador y pagar la suma correspondiente al impuesto de espectáculos públicos cuando se configure el hecho generador de la obligación.</w:t>
      </w:r>
    </w:p>
    <w:p w:rsidR="0065274C" w:rsidRDefault="0065274C" w:rsidP="0065274C">
      <w:pPr>
        <w:pStyle w:val="Textoindependiente"/>
        <w:widowControl w:val="0"/>
        <w:tabs>
          <w:tab w:val="left" w:pos="-7513"/>
        </w:tabs>
        <w:suppressAutoHyphens/>
        <w:spacing w:after="0" w:line="240" w:lineRule="auto"/>
        <w:ind w:left="720"/>
        <w:jc w:val="both"/>
        <w:rPr>
          <w:rFonts w:ascii="Georgia" w:hAnsi="Georgia"/>
          <w:sz w:val="20"/>
          <w:szCs w:val="20"/>
        </w:rPr>
      </w:pPr>
    </w:p>
    <w:p w:rsidR="0065274C" w:rsidRDefault="0065274C" w:rsidP="0065274C">
      <w:pPr>
        <w:pStyle w:val="Textoindependiente"/>
        <w:widowControl w:val="0"/>
        <w:tabs>
          <w:tab w:val="left" w:pos="-7513"/>
        </w:tabs>
        <w:suppressAutoHyphens/>
        <w:spacing w:after="0" w:line="240" w:lineRule="auto"/>
        <w:ind w:left="720"/>
        <w:jc w:val="both"/>
        <w:rPr>
          <w:rFonts w:ascii="Georgia" w:hAnsi="Georgia"/>
          <w:sz w:val="20"/>
          <w:szCs w:val="20"/>
        </w:rPr>
      </w:pPr>
    </w:p>
    <w:p w:rsidR="0065274C" w:rsidRPr="009D32CB" w:rsidRDefault="0065274C" w:rsidP="0065274C">
      <w:pPr>
        <w:pStyle w:val="Textoindependiente"/>
        <w:widowControl w:val="0"/>
        <w:tabs>
          <w:tab w:val="left" w:pos="-7513"/>
        </w:tabs>
        <w:suppressAutoHyphens/>
        <w:spacing w:after="0" w:line="240" w:lineRule="auto"/>
        <w:ind w:left="720"/>
        <w:jc w:val="both"/>
        <w:rPr>
          <w:rFonts w:ascii="Georgia" w:hAnsi="Georgia"/>
          <w:sz w:val="20"/>
          <w:szCs w:val="20"/>
        </w:rPr>
      </w:pPr>
    </w:p>
    <w:p w:rsidR="00A64034" w:rsidRPr="0065274C" w:rsidRDefault="00A64034" w:rsidP="0065274C">
      <w:pPr>
        <w:pStyle w:val="Textoindependiente"/>
        <w:widowControl w:val="0"/>
        <w:numPr>
          <w:ilvl w:val="0"/>
          <w:numId w:val="25"/>
        </w:numPr>
        <w:tabs>
          <w:tab w:val="left" w:pos="-7513"/>
        </w:tabs>
        <w:suppressAutoHyphens/>
        <w:spacing w:after="0" w:line="240" w:lineRule="auto"/>
        <w:jc w:val="both"/>
        <w:rPr>
          <w:rFonts w:ascii="Georgia" w:hAnsi="Georgia"/>
          <w:sz w:val="20"/>
          <w:szCs w:val="20"/>
        </w:rPr>
      </w:pPr>
      <w:r w:rsidRPr="00887323">
        <w:rPr>
          <w:rFonts w:ascii="Georgia" w:hAnsi="Georgia"/>
          <w:sz w:val="20"/>
          <w:szCs w:val="20"/>
        </w:rPr>
        <w:lastRenderedPageBreak/>
        <w:t xml:space="preserve">Presentar el plan de manejo de residuos. </w:t>
      </w:r>
    </w:p>
    <w:p w:rsidR="00A64034" w:rsidRPr="0065274C" w:rsidRDefault="00A64034" w:rsidP="0065274C">
      <w:pPr>
        <w:pStyle w:val="Textoindependiente"/>
        <w:widowControl w:val="0"/>
        <w:numPr>
          <w:ilvl w:val="0"/>
          <w:numId w:val="25"/>
        </w:numPr>
        <w:tabs>
          <w:tab w:val="left" w:pos="-7513"/>
        </w:tabs>
        <w:suppressAutoHyphens/>
        <w:spacing w:after="0" w:line="240" w:lineRule="auto"/>
        <w:jc w:val="both"/>
        <w:rPr>
          <w:rFonts w:ascii="Georgia" w:hAnsi="Georgia"/>
          <w:sz w:val="20"/>
          <w:szCs w:val="20"/>
        </w:rPr>
      </w:pPr>
      <w:r w:rsidRPr="00887323">
        <w:rPr>
          <w:rFonts w:ascii="Georgia" w:hAnsi="Georgia"/>
          <w:sz w:val="20"/>
          <w:szCs w:val="20"/>
        </w:rPr>
        <w:t xml:space="preserve">Contar con un plan de </w:t>
      </w:r>
      <w:r w:rsidR="0065274C" w:rsidRPr="00887323">
        <w:rPr>
          <w:rFonts w:ascii="Georgia" w:hAnsi="Georgia"/>
          <w:sz w:val="20"/>
          <w:szCs w:val="20"/>
        </w:rPr>
        <w:t>seguridad,</w:t>
      </w:r>
      <w:r w:rsidRPr="00887323">
        <w:rPr>
          <w:rFonts w:ascii="Georgia" w:hAnsi="Georgia"/>
          <w:sz w:val="20"/>
          <w:szCs w:val="20"/>
        </w:rPr>
        <w:t xml:space="preserve"> así como velar por la seguridad de los asistentes y el orden mientras se realiza la actividad para la que fue arrendado el Campo Ferial.  </w:t>
      </w:r>
    </w:p>
    <w:p w:rsidR="00A64034" w:rsidRPr="0065274C" w:rsidRDefault="00A64034" w:rsidP="0065274C">
      <w:pPr>
        <w:pStyle w:val="Textoindependiente"/>
        <w:widowControl w:val="0"/>
        <w:numPr>
          <w:ilvl w:val="0"/>
          <w:numId w:val="25"/>
        </w:numPr>
        <w:tabs>
          <w:tab w:val="left" w:pos="-7513"/>
        </w:tabs>
        <w:suppressAutoHyphens/>
        <w:spacing w:after="0" w:line="240" w:lineRule="auto"/>
        <w:jc w:val="both"/>
        <w:rPr>
          <w:rFonts w:ascii="Georgia" w:hAnsi="Georgia"/>
          <w:sz w:val="20"/>
          <w:szCs w:val="20"/>
        </w:rPr>
      </w:pPr>
      <w:r w:rsidRPr="00887323">
        <w:rPr>
          <w:rFonts w:ascii="Georgia" w:hAnsi="Georgia"/>
          <w:sz w:val="20"/>
          <w:szCs w:val="20"/>
        </w:rPr>
        <w:t>Los mutuatarios deberán acatar las condiciones establecidas en la autorización del préstamo.</w:t>
      </w:r>
    </w:p>
    <w:p w:rsidR="00A64034" w:rsidRPr="00887323" w:rsidRDefault="00A64034" w:rsidP="00F04B84">
      <w:pPr>
        <w:pStyle w:val="Textoindependiente"/>
        <w:widowControl w:val="0"/>
        <w:numPr>
          <w:ilvl w:val="0"/>
          <w:numId w:val="25"/>
        </w:numPr>
        <w:tabs>
          <w:tab w:val="left" w:pos="-7513"/>
        </w:tabs>
        <w:suppressAutoHyphens/>
        <w:spacing w:after="0" w:line="240" w:lineRule="auto"/>
        <w:jc w:val="both"/>
        <w:rPr>
          <w:rFonts w:ascii="Georgia" w:hAnsi="Georgia"/>
          <w:sz w:val="20"/>
          <w:szCs w:val="20"/>
        </w:rPr>
      </w:pPr>
      <w:r w:rsidRPr="00887323">
        <w:rPr>
          <w:rFonts w:ascii="Georgia" w:hAnsi="Georgia"/>
          <w:sz w:val="20"/>
          <w:szCs w:val="20"/>
        </w:rPr>
        <w:t>Respetar la demarcación del estacionamiento de vehículos.</w:t>
      </w:r>
    </w:p>
    <w:p w:rsidR="00A64034" w:rsidRPr="00887323" w:rsidRDefault="00A64034" w:rsidP="00A64034">
      <w:pPr>
        <w:pStyle w:val="Textoindependiente"/>
        <w:tabs>
          <w:tab w:val="left" w:pos="-7513"/>
        </w:tabs>
        <w:spacing w:after="0"/>
        <w:jc w:val="both"/>
        <w:rPr>
          <w:rFonts w:ascii="Georgia" w:hAnsi="Georgia"/>
          <w:b/>
          <w:sz w:val="20"/>
          <w:szCs w:val="20"/>
        </w:rPr>
      </w:pPr>
    </w:p>
    <w:p w:rsidR="00A64034" w:rsidRPr="00887323" w:rsidRDefault="00A64034" w:rsidP="00A64034">
      <w:pPr>
        <w:pStyle w:val="Textoindependiente"/>
        <w:tabs>
          <w:tab w:val="left" w:pos="-7513"/>
        </w:tabs>
        <w:spacing w:after="0"/>
        <w:jc w:val="both"/>
        <w:rPr>
          <w:rFonts w:ascii="Georgia" w:hAnsi="Georgia"/>
          <w:sz w:val="20"/>
          <w:szCs w:val="20"/>
        </w:rPr>
      </w:pPr>
      <w:r w:rsidRPr="00887323">
        <w:rPr>
          <w:rFonts w:ascii="Georgia" w:hAnsi="Georgia"/>
          <w:b/>
          <w:sz w:val="20"/>
          <w:szCs w:val="20"/>
        </w:rPr>
        <w:t>Artículo 22.- Recolección de basura.</w:t>
      </w:r>
      <w:r w:rsidRPr="00887323">
        <w:rPr>
          <w:rFonts w:ascii="Georgia" w:hAnsi="Georgia"/>
          <w:sz w:val="20"/>
          <w:szCs w:val="20"/>
        </w:rPr>
        <w:t xml:space="preserve"> Los arrendatarios deberán trasladar los desechos al contenedor ubicado en el Campo Ferial, guardando medidas de higiene para que no se produzcan derrames de líquidos o de desechos en las instalaciones. Los basureros colocados por la Municipalidad en diferentes áreas del Campo Ferial serán atendidos por el personal de limpieza designado por el arrendatario en el lugar durante la realización del evento.</w:t>
      </w:r>
    </w:p>
    <w:p w:rsidR="00A64034" w:rsidRPr="00887323" w:rsidRDefault="00A64034" w:rsidP="00A64034">
      <w:pPr>
        <w:pStyle w:val="Textoindependiente"/>
        <w:tabs>
          <w:tab w:val="left" w:pos="-7513"/>
        </w:tabs>
        <w:spacing w:after="0"/>
        <w:jc w:val="both"/>
        <w:rPr>
          <w:rFonts w:ascii="Georgia" w:hAnsi="Georgia"/>
          <w:b/>
          <w:sz w:val="20"/>
          <w:szCs w:val="20"/>
        </w:rPr>
      </w:pPr>
    </w:p>
    <w:p w:rsidR="00A64034" w:rsidRPr="00887323" w:rsidRDefault="00A64034" w:rsidP="00A64034">
      <w:pPr>
        <w:pStyle w:val="Textoindependiente"/>
        <w:tabs>
          <w:tab w:val="left" w:pos="-7513"/>
        </w:tabs>
        <w:spacing w:after="0"/>
        <w:jc w:val="both"/>
        <w:rPr>
          <w:rFonts w:ascii="Georgia" w:hAnsi="Georgia"/>
          <w:b/>
          <w:sz w:val="20"/>
          <w:szCs w:val="20"/>
        </w:rPr>
      </w:pPr>
      <w:r w:rsidRPr="00887323">
        <w:rPr>
          <w:rFonts w:ascii="Georgia" w:hAnsi="Georgia"/>
          <w:b/>
          <w:sz w:val="20"/>
          <w:szCs w:val="20"/>
        </w:rPr>
        <w:t>Artículo 23.- Prohibiciones del arrendatario y mutuatario.</w:t>
      </w:r>
      <w:r w:rsidRPr="00887323">
        <w:rPr>
          <w:rFonts w:ascii="Georgia" w:hAnsi="Georgia"/>
          <w:sz w:val="20"/>
          <w:szCs w:val="20"/>
        </w:rPr>
        <w:t xml:space="preserve"> El arrendatario y mutuatario de las instalaciones tendrán prohibido:</w:t>
      </w:r>
    </w:p>
    <w:p w:rsidR="00A64034" w:rsidRPr="00887323" w:rsidRDefault="00A64034" w:rsidP="00A64034">
      <w:pPr>
        <w:pStyle w:val="Textoindependiente"/>
        <w:tabs>
          <w:tab w:val="left" w:pos="-7513"/>
        </w:tabs>
        <w:spacing w:after="0"/>
        <w:jc w:val="both"/>
        <w:rPr>
          <w:rFonts w:ascii="Georgia" w:hAnsi="Georgia"/>
          <w:sz w:val="20"/>
          <w:szCs w:val="20"/>
        </w:rPr>
      </w:pPr>
    </w:p>
    <w:p w:rsidR="00A64034" w:rsidRPr="004D7F6D" w:rsidRDefault="00A64034" w:rsidP="004D7F6D">
      <w:pPr>
        <w:pStyle w:val="Textoindependiente"/>
        <w:widowControl w:val="0"/>
        <w:numPr>
          <w:ilvl w:val="0"/>
          <w:numId w:val="27"/>
        </w:numPr>
        <w:tabs>
          <w:tab w:val="left" w:pos="-7513"/>
        </w:tabs>
        <w:suppressAutoHyphens/>
        <w:spacing w:after="0" w:line="240" w:lineRule="auto"/>
        <w:jc w:val="both"/>
        <w:rPr>
          <w:rFonts w:ascii="Georgia" w:hAnsi="Georgia"/>
          <w:sz w:val="20"/>
          <w:szCs w:val="20"/>
        </w:rPr>
      </w:pPr>
      <w:r w:rsidRPr="00887323">
        <w:rPr>
          <w:rFonts w:ascii="Georgia" w:hAnsi="Georgia"/>
          <w:sz w:val="20"/>
          <w:szCs w:val="20"/>
        </w:rPr>
        <w:t>Utilizar equipos o sacar de las instalaciones objetos o bienes que estén bajo custodia de la Administración, sin autorización previa de ésta.</w:t>
      </w:r>
    </w:p>
    <w:p w:rsidR="00A64034" w:rsidRPr="004D7F6D" w:rsidRDefault="00A64034" w:rsidP="004D7F6D">
      <w:pPr>
        <w:pStyle w:val="Textoindependiente"/>
        <w:widowControl w:val="0"/>
        <w:numPr>
          <w:ilvl w:val="0"/>
          <w:numId w:val="27"/>
        </w:numPr>
        <w:tabs>
          <w:tab w:val="left" w:pos="-7513"/>
        </w:tabs>
        <w:suppressAutoHyphens/>
        <w:spacing w:after="0" w:line="240" w:lineRule="auto"/>
        <w:jc w:val="both"/>
        <w:rPr>
          <w:rFonts w:ascii="Georgia" w:hAnsi="Georgia"/>
          <w:sz w:val="20"/>
          <w:szCs w:val="20"/>
        </w:rPr>
      </w:pPr>
      <w:r w:rsidRPr="00887323">
        <w:rPr>
          <w:rFonts w:ascii="Georgia" w:hAnsi="Georgia"/>
          <w:sz w:val="20"/>
          <w:szCs w:val="20"/>
        </w:rPr>
        <w:t>Causar daños a las instalaciones del Campo Ferial.</w:t>
      </w:r>
    </w:p>
    <w:p w:rsidR="00A64034" w:rsidRPr="004D7F6D" w:rsidRDefault="00A64034" w:rsidP="004D7F6D">
      <w:pPr>
        <w:pStyle w:val="Textoindependiente"/>
        <w:widowControl w:val="0"/>
        <w:numPr>
          <w:ilvl w:val="0"/>
          <w:numId w:val="27"/>
        </w:numPr>
        <w:tabs>
          <w:tab w:val="left" w:pos="-7513"/>
        </w:tabs>
        <w:suppressAutoHyphens/>
        <w:spacing w:after="0" w:line="240" w:lineRule="auto"/>
        <w:jc w:val="both"/>
        <w:rPr>
          <w:rFonts w:ascii="Georgia" w:hAnsi="Georgia"/>
          <w:sz w:val="20"/>
          <w:szCs w:val="20"/>
        </w:rPr>
      </w:pPr>
      <w:r w:rsidRPr="00887323">
        <w:rPr>
          <w:rFonts w:ascii="Georgia" w:hAnsi="Georgia"/>
          <w:sz w:val="20"/>
          <w:szCs w:val="20"/>
        </w:rPr>
        <w:t>Ceder el espacio concedido en préstamo a una persona u organización diferente a la solicitante y la actividad autorizada no podrá ser variada sin previa autorización.</w:t>
      </w:r>
    </w:p>
    <w:p w:rsidR="00A64034" w:rsidRPr="004D7F6D" w:rsidRDefault="00A64034" w:rsidP="004D7F6D">
      <w:pPr>
        <w:pStyle w:val="Textoindependiente"/>
        <w:widowControl w:val="0"/>
        <w:numPr>
          <w:ilvl w:val="0"/>
          <w:numId w:val="27"/>
        </w:numPr>
        <w:tabs>
          <w:tab w:val="left" w:pos="-7513"/>
        </w:tabs>
        <w:suppressAutoHyphens/>
        <w:spacing w:after="0" w:line="240" w:lineRule="auto"/>
        <w:jc w:val="both"/>
        <w:rPr>
          <w:rFonts w:ascii="Georgia" w:hAnsi="Georgia"/>
          <w:sz w:val="20"/>
          <w:szCs w:val="20"/>
        </w:rPr>
      </w:pPr>
      <w:r w:rsidRPr="00887323">
        <w:rPr>
          <w:rFonts w:ascii="Georgia" w:hAnsi="Georgia"/>
          <w:sz w:val="20"/>
          <w:szCs w:val="20"/>
        </w:rPr>
        <w:t>Otorgar o ceder la responsabilidad del evento a otra persona, salvo por fuerza mayor o caso fortuito debidamente acreditado.</w:t>
      </w:r>
    </w:p>
    <w:p w:rsidR="00A64034" w:rsidRPr="004D7F6D" w:rsidRDefault="00A64034" w:rsidP="004D7F6D">
      <w:pPr>
        <w:pStyle w:val="Textoindependiente"/>
        <w:widowControl w:val="0"/>
        <w:numPr>
          <w:ilvl w:val="0"/>
          <w:numId w:val="27"/>
        </w:numPr>
        <w:tabs>
          <w:tab w:val="left" w:pos="-7513"/>
        </w:tabs>
        <w:suppressAutoHyphens/>
        <w:spacing w:after="0" w:line="240" w:lineRule="auto"/>
        <w:jc w:val="both"/>
        <w:rPr>
          <w:rFonts w:ascii="Georgia" w:hAnsi="Georgia"/>
          <w:sz w:val="20"/>
          <w:szCs w:val="20"/>
        </w:rPr>
      </w:pPr>
      <w:r w:rsidRPr="00887323">
        <w:rPr>
          <w:rFonts w:ascii="Georgia" w:hAnsi="Georgia"/>
          <w:sz w:val="20"/>
          <w:szCs w:val="20"/>
        </w:rPr>
        <w:t>Instalarse en el espacio arrendado o prestado antes del día u hora autorizada por la Administración del Campo Ferial.</w:t>
      </w:r>
    </w:p>
    <w:p w:rsidR="00A64034" w:rsidRPr="004D7F6D" w:rsidRDefault="00A64034" w:rsidP="004D7F6D">
      <w:pPr>
        <w:pStyle w:val="Textoindependiente"/>
        <w:widowControl w:val="0"/>
        <w:numPr>
          <w:ilvl w:val="0"/>
          <w:numId w:val="27"/>
        </w:numPr>
        <w:tabs>
          <w:tab w:val="left" w:pos="-7513"/>
        </w:tabs>
        <w:suppressAutoHyphens/>
        <w:spacing w:after="0" w:line="240" w:lineRule="auto"/>
        <w:jc w:val="both"/>
        <w:rPr>
          <w:rFonts w:ascii="Georgia" w:hAnsi="Georgia"/>
          <w:sz w:val="20"/>
          <w:szCs w:val="20"/>
        </w:rPr>
      </w:pPr>
      <w:r w:rsidRPr="00887323">
        <w:rPr>
          <w:rFonts w:ascii="Georgia" w:hAnsi="Georgia"/>
          <w:sz w:val="20"/>
          <w:szCs w:val="20"/>
        </w:rPr>
        <w:t>Finalizado el evento, dejar almacenadas pertenencias u objetos ingresados para el desarrollo del evento.</w:t>
      </w:r>
    </w:p>
    <w:p w:rsidR="00A64034" w:rsidRPr="004D7F6D" w:rsidRDefault="00A64034" w:rsidP="004D7F6D">
      <w:pPr>
        <w:pStyle w:val="Textoindependiente"/>
        <w:widowControl w:val="0"/>
        <w:numPr>
          <w:ilvl w:val="0"/>
          <w:numId w:val="27"/>
        </w:numPr>
        <w:tabs>
          <w:tab w:val="left" w:pos="-7513"/>
        </w:tabs>
        <w:suppressAutoHyphens/>
        <w:spacing w:after="0" w:line="240" w:lineRule="auto"/>
        <w:jc w:val="both"/>
        <w:rPr>
          <w:rFonts w:ascii="Georgia" w:hAnsi="Georgia"/>
          <w:sz w:val="20"/>
          <w:szCs w:val="20"/>
        </w:rPr>
      </w:pPr>
      <w:r w:rsidRPr="00887323">
        <w:rPr>
          <w:rFonts w:ascii="Georgia" w:hAnsi="Georgia"/>
          <w:sz w:val="20"/>
          <w:szCs w:val="20"/>
        </w:rPr>
        <w:t xml:space="preserve">Ingresar con animales, salvo que la naturaleza de la actividad a </w:t>
      </w:r>
      <w:proofErr w:type="gramStart"/>
      <w:r w:rsidRPr="00887323">
        <w:rPr>
          <w:rFonts w:ascii="Georgia" w:hAnsi="Georgia"/>
          <w:sz w:val="20"/>
          <w:szCs w:val="20"/>
        </w:rPr>
        <w:t>realizar  requiera</w:t>
      </w:r>
      <w:proofErr w:type="gramEnd"/>
      <w:r w:rsidRPr="00887323">
        <w:rPr>
          <w:rFonts w:ascii="Georgia" w:hAnsi="Georgia"/>
          <w:sz w:val="20"/>
          <w:szCs w:val="20"/>
        </w:rPr>
        <w:t xml:space="preserve"> el acceso de estos seres.</w:t>
      </w:r>
    </w:p>
    <w:p w:rsidR="00A64034" w:rsidRPr="00887323" w:rsidRDefault="00A64034" w:rsidP="00F04B84">
      <w:pPr>
        <w:pStyle w:val="Textoindependiente"/>
        <w:widowControl w:val="0"/>
        <w:numPr>
          <w:ilvl w:val="0"/>
          <w:numId w:val="27"/>
        </w:numPr>
        <w:suppressAutoHyphens/>
        <w:spacing w:line="252" w:lineRule="auto"/>
        <w:jc w:val="both"/>
        <w:rPr>
          <w:rFonts w:ascii="Georgia" w:hAnsi="Georgia"/>
          <w:sz w:val="20"/>
          <w:szCs w:val="20"/>
        </w:rPr>
      </w:pPr>
      <w:r w:rsidRPr="00887323">
        <w:rPr>
          <w:rFonts w:ascii="Georgia" w:hAnsi="Georgia"/>
          <w:sz w:val="20"/>
          <w:szCs w:val="20"/>
        </w:rPr>
        <w:t>Consumir alcohol dentro de las instalaciones del Campo Ferial, salvo las actividades que estén orientadas a exposiciones de cata o degustación de bebidas con contenido alcohólico tales como ferias, festivales que tengan como naturaleza una promoción social – cultural. Así como actividades sociales privadas.</w:t>
      </w:r>
    </w:p>
    <w:p w:rsidR="00A64034" w:rsidRPr="004D7F6D" w:rsidRDefault="00A64034" w:rsidP="004D7F6D">
      <w:pPr>
        <w:pStyle w:val="Textoindependiente"/>
        <w:widowControl w:val="0"/>
        <w:numPr>
          <w:ilvl w:val="0"/>
          <w:numId w:val="27"/>
        </w:numPr>
        <w:tabs>
          <w:tab w:val="left" w:pos="-7513"/>
        </w:tabs>
        <w:suppressAutoHyphens/>
        <w:spacing w:after="0" w:line="240" w:lineRule="auto"/>
        <w:jc w:val="both"/>
        <w:rPr>
          <w:rFonts w:ascii="Georgia" w:hAnsi="Georgia"/>
          <w:sz w:val="20"/>
          <w:szCs w:val="20"/>
        </w:rPr>
      </w:pPr>
      <w:r w:rsidRPr="00887323">
        <w:rPr>
          <w:rFonts w:ascii="Georgia" w:hAnsi="Georgia"/>
          <w:sz w:val="20"/>
          <w:szCs w:val="20"/>
        </w:rPr>
        <w:t>Utilizar las instalaciones del Campo Ferial para realizar fiestas o actividades de diversión no autorizadas.</w:t>
      </w:r>
    </w:p>
    <w:p w:rsidR="00A64034" w:rsidRPr="00887323" w:rsidRDefault="00A64034" w:rsidP="00F04B84">
      <w:pPr>
        <w:pStyle w:val="Textoindependiente"/>
        <w:widowControl w:val="0"/>
        <w:numPr>
          <w:ilvl w:val="0"/>
          <w:numId w:val="27"/>
        </w:numPr>
        <w:tabs>
          <w:tab w:val="left" w:pos="-7513"/>
        </w:tabs>
        <w:suppressAutoHyphens/>
        <w:spacing w:after="0" w:line="240" w:lineRule="auto"/>
        <w:jc w:val="both"/>
        <w:rPr>
          <w:rFonts w:ascii="Georgia" w:hAnsi="Georgia"/>
          <w:sz w:val="20"/>
          <w:szCs w:val="20"/>
        </w:rPr>
      </w:pPr>
      <w:r w:rsidRPr="00887323">
        <w:rPr>
          <w:rFonts w:ascii="Georgia" w:hAnsi="Georgia"/>
          <w:sz w:val="20"/>
          <w:szCs w:val="20"/>
        </w:rPr>
        <w:t>Mantener basura acumulada en el espacio arrendado.</w:t>
      </w:r>
    </w:p>
    <w:p w:rsidR="00A64034" w:rsidRPr="00887323" w:rsidRDefault="00A64034" w:rsidP="00A64034">
      <w:pPr>
        <w:pStyle w:val="Textoindependiente"/>
        <w:tabs>
          <w:tab w:val="left" w:pos="-7513"/>
        </w:tabs>
        <w:spacing w:after="0"/>
        <w:jc w:val="both"/>
        <w:rPr>
          <w:rFonts w:ascii="Georgia" w:hAnsi="Georgia"/>
          <w:sz w:val="20"/>
          <w:szCs w:val="20"/>
        </w:rPr>
      </w:pPr>
    </w:p>
    <w:p w:rsidR="00A64034" w:rsidRPr="00887323" w:rsidRDefault="00A64034" w:rsidP="00A64034">
      <w:pPr>
        <w:pStyle w:val="Textoindependiente"/>
        <w:tabs>
          <w:tab w:val="left" w:pos="-7513"/>
        </w:tabs>
        <w:spacing w:after="0"/>
        <w:jc w:val="both"/>
        <w:rPr>
          <w:rFonts w:ascii="Georgia" w:hAnsi="Georgia"/>
          <w:sz w:val="20"/>
          <w:szCs w:val="20"/>
        </w:rPr>
      </w:pPr>
      <w:r w:rsidRPr="00887323">
        <w:rPr>
          <w:rFonts w:ascii="Georgia" w:hAnsi="Georgia"/>
          <w:b/>
          <w:sz w:val="20"/>
          <w:szCs w:val="20"/>
        </w:rPr>
        <w:t>Artículo 24.- Obligaciones y prohibiciones de las personas usuarias.</w:t>
      </w:r>
      <w:r w:rsidRPr="00887323">
        <w:rPr>
          <w:rFonts w:ascii="Georgia" w:hAnsi="Georgia"/>
          <w:sz w:val="20"/>
          <w:szCs w:val="20"/>
        </w:rPr>
        <w:t xml:space="preserve"> Las personas usuarias del Campo Ferial tendrán las siguientes obligaciones y prohibiciones:</w:t>
      </w:r>
    </w:p>
    <w:p w:rsidR="00A64034" w:rsidRPr="00887323" w:rsidRDefault="00A64034" w:rsidP="00A64034">
      <w:pPr>
        <w:pStyle w:val="Textoindependiente"/>
        <w:tabs>
          <w:tab w:val="left" w:pos="-7513"/>
        </w:tabs>
        <w:spacing w:after="0"/>
        <w:jc w:val="both"/>
        <w:rPr>
          <w:rFonts w:ascii="Georgia" w:hAnsi="Georgia"/>
          <w:sz w:val="20"/>
          <w:szCs w:val="20"/>
        </w:rPr>
      </w:pPr>
    </w:p>
    <w:p w:rsidR="00A64034" w:rsidRPr="004D7F6D" w:rsidRDefault="00A64034" w:rsidP="004D7F6D">
      <w:pPr>
        <w:pStyle w:val="Textoindependiente"/>
        <w:widowControl w:val="0"/>
        <w:numPr>
          <w:ilvl w:val="0"/>
          <w:numId w:val="30"/>
        </w:numPr>
        <w:tabs>
          <w:tab w:val="left" w:pos="-7513"/>
        </w:tabs>
        <w:suppressAutoHyphens/>
        <w:spacing w:after="0" w:line="240" w:lineRule="auto"/>
        <w:jc w:val="both"/>
        <w:rPr>
          <w:rFonts w:ascii="Georgia" w:hAnsi="Georgia"/>
          <w:sz w:val="20"/>
          <w:szCs w:val="20"/>
        </w:rPr>
      </w:pPr>
      <w:r w:rsidRPr="00887323">
        <w:rPr>
          <w:rFonts w:ascii="Georgia" w:hAnsi="Georgia"/>
          <w:sz w:val="20"/>
          <w:szCs w:val="20"/>
        </w:rPr>
        <w:t>Mantener el orden público y observar buenas costumbres durante su permanencia en el inmueble.</w:t>
      </w:r>
    </w:p>
    <w:p w:rsidR="00A64034" w:rsidRPr="004D7F6D" w:rsidRDefault="00A64034" w:rsidP="004D7F6D">
      <w:pPr>
        <w:pStyle w:val="Textoindependiente"/>
        <w:widowControl w:val="0"/>
        <w:numPr>
          <w:ilvl w:val="0"/>
          <w:numId w:val="30"/>
        </w:numPr>
        <w:tabs>
          <w:tab w:val="left" w:pos="-7513"/>
        </w:tabs>
        <w:suppressAutoHyphens/>
        <w:spacing w:after="0" w:line="240" w:lineRule="auto"/>
        <w:jc w:val="both"/>
        <w:rPr>
          <w:rFonts w:ascii="Georgia" w:hAnsi="Georgia"/>
          <w:sz w:val="20"/>
          <w:szCs w:val="20"/>
        </w:rPr>
      </w:pPr>
      <w:r w:rsidRPr="00887323">
        <w:rPr>
          <w:rFonts w:ascii="Georgia" w:hAnsi="Georgia"/>
          <w:sz w:val="20"/>
          <w:szCs w:val="20"/>
        </w:rPr>
        <w:t>No causar daños al inmueble.</w:t>
      </w:r>
    </w:p>
    <w:p w:rsidR="00A64034" w:rsidRPr="004D7F6D" w:rsidRDefault="00A64034" w:rsidP="004D7F6D">
      <w:pPr>
        <w:pStyle w:val="Textoindependiente"/>
        <w:widowControl w:val="0"/>
        <w:numPr>
          <w:ilvl w:val="0"/>
          <w:numId w:val="30"/>
        </w:numPr>
        <w:tabs>
          <w:tab w:val="left" w:pos="-7513"/>
        </w:tabs>
        <w:suppressAutoHyphens/>
        <w:spacing w:after="0" w:line="240" w:lineRule="auto"/>
        <w:jc w:val="both"/>
        <w:rPr>
          <w:rFonts w:ascii="Georgia" w:hAnsi="Georgia"/>
          <w:sz w:val="20"/>
          <w:szCs w:val="20"/>
        </w:rPr>
      </w:pPr>
      <w:r w:rsidRPr="00887323">
        <w:rPr>
          <w:rFonts w:ascii="Georgia" w:hAnsi="Georgia"/>
          <w:sz w:val="20"/>
          <w:szCs w:val="20"/>
        </w:rPr>
        <w:t>Retirarse de las instalaciones una vez finalizada la actividad a la que asistió.</w:t>
      </w:r>
    </w:p>
    <w:p w:rsidR="00A64034" w:rsidRPr="004D7F6D" w:rsidRDefault="00A64034" w:rsidP="004D7F6D">
      <w:pPr>
        <w:pStyle w:val="Textoindependiente"/>
        <w:widowControl w:val="0"/>
        <w:numPr>
          <w:ilvl w:val="0"/>
          <w:numId w:val="30"/>
        </w:numPr>
        <w:tabs>
          <w:tab w:val="left" w:pos="-7513"/>
        </w:tabs>
        <w:suppressAutoHyphens/>
        <w:spacing w:after="0" w:line="240" w:lineRule="auto"/>
        <w:jc w:val="both"/>
        <w:rPr>
          <w:rFonts w:ascii="Georgia" w:hAnsi="Georgia"/>
          <w:sz w:val="20"/>
          <w:szCs w:val="20"/>
        </w:rPr>
      </w:pPr>
      <w:r w:rsidRPr="00887323">
        <w:rPr>
          <w:rFonts w:ascii="Georgia" w:hAnsi="Georgia"/>
          <w:sz w:val="20"/>
          <w:szCs w:val="20"/>
        </w:rPr>
        <w:t>Colaborar con el aseo de las instalaciones y depositar los desechos en los basureros.</w:t>
      </w:r>
    </w:p>
    <w:p w:rsidR="00A64034" w:rsidRPr="004D7F6D" w:rsidRDefault="00A64034" w:rsidP="004D7F6D">
      <w:pPr>
        <w:pStyle w:val="Textoindependiente"/>
        <w:widowControl w:val="0"/>
        <w:numPr>
          <w:ilvl w:val="0"/>
          <w:numId w:val="30"/>
        </w:numPr>
        <w:tabs>
          <w:tab w:val="left" w:pos="-7513"/>
        </w:tabs>
        <w:suppressAutoHyphens/>
        <w:spacing w:after="0" w:line="240" w:lineRule="auto"/>
        <w:jc w:val="both"/>
        <w:rPr>
          <w:rFonts w:ascii="Georgia" w:hAnsi="Georgia"/>
          <w:sz w:val="20"/>
          <w:szCs w:val="20"/>
        </w:rPr>
      </w:pPr>
      <w:r w:rsidRPr="00887323">
        <w:rPr>
          <w:rFonts w:ascii="Georgia" w:hAnsi="Georgia"/>
          <w:sz w:val="20"/>
          <w:szCs w:val="20"/>
        </w:rPr>
        <w:t>Acatar cualquier instrucción de la Administración del Campo Ferial u Oficial de Seguridad.</w:t>
      </w:r>
    </w:p>
    <w:p w:rsidR="00A64034" w:rsidRPr="004D7F6D" w:rsidRDefault="00A64034" w:rsidP="004D7F6D">
      <w:pPr>
        <w:pStyle w:val="Textoindependiente"/>
        <w:widowControl w:val="0"/>
        <w:numPr>
          <w:ilvl w:val="0"/>
          <w:numId w:val="30"/>
        </w:numPr>
        <w:tabs>
          <w:tab w:val="left" w:pos="-7513"/>
        </w:tabs>
        <w:suppressAutoHyphens/>
        <w:spacing w:after="0" w:line="240" w:lineRule="auto"/>
        <w:jc w:val="both"/>
        <w:rPr>
          <w:rFonts w:ascii="Georgia" w:hAnsi="Georgia"/>
          <w:sz w:val="20"/>
          <w:szCs w:val="20"/>
        </w:rPr>
      </w:pPr>
      <w:r w:rsidRPr="00887323">
        <w:rPr>
          <w:rFonts w:ascii="Georgia" w:hAnsi="Georgia"/>
          <w:sz w:val="20"/>
          <w:szCs w:val="20"/>
        </w:rPr>
        <w:t>No clavar, pintar o sujetar al inmueble propaganda o agregar cualquier tipo de información en los muros, pisos, techos, y d</w:t>
      </w:r>
      <w:r w:rsidR="004D7F6D">
        <w:rPr>
          <w:rFonts w:ascii="Georgia" w:hAnsi="Georgia"/>
          <w:sz w:val="20"/>
          <w:szCs w:val="20"/>
        </w:rPr>
        <w:t>emás elementos del Campo Ferial</w:t>
      </w:r>
    </w:p>
    <w:p w:rsidR="00A64034" w:rsidRPr="004D7F6D" w:rsidRDefault="00A64034" w:rsidP="004D7F6D">
      <w:pPr>
        <w:pStyle w:val="Textoindependiente"/>
        <w:widowControl w:val="0"/>
        <w:numPr>
          <w:ilvl w:val="0"/>
          <w:numId w:val="30"/>
        </w:numPr>
        <w:tabs>
          <w:tab w:val="left" w:pos="-7513"/>
        </w:tabs>
        <w:suppressAutoHyphens/>
        <w:spacing w:after="0" w:line="240" w:lineRule="auto"/>
        <w:jc w:val="both"/>
        <w:rPr>
          <w:rFonts w:ascii="Georgia" w:hAnsi="Georgia"/>
          <w:sz w:val="20"/>
          <w:szCs w:val="20"/>
        </w:rPr>
      </w:pPr>
      <w:r w:rsidRPr="00887323">
        <w:rPr>
          <w:rFonts w:ascii="Georgia" w:hAnsi="Georgia"/>
          <w:sz w:val="20"/>
          <w:szCs w:val="20"/>
        </w:rPr>
        <w:t>Acatar las normas de seguridad que rigen en el inmueble.</w:t>
      </w:r>
    </w:p>
    <w:p w:rsidR="00A64034" w:rsidRPr="004D7F6D" w:rsidRDefault="00A64034" w:rsidP="004D7F6D">
      <w:pPr>
        <w:pStyle w:val="Textoindependiente"/>
        <w:widowControl w:val="0"/>
        <w:numPr>
          <w:ilvl w:val="0"/>
          <w:numId w:val="30"/>
        </w:numPr>
        <w:tabs>
          <w:tab w:val="left" w:pos="-7513"/>
        </w:tabs>
        <w:suppressAutoHyphens/>
        <w:spacing w:after="0" w:line="240" w:lineRule="auto"/>
        <w:jc w:val="both"/>
        <w:rPr>
          <w:rFonts w:ascii="Georgia" w:hAnsi="Georgia"/>
          <w:sz w:val="20"/>
          <w:szCs w:val="20"/>
        </w:rPr>
      </w:pPr>
      <w:r w:rsidRPr="00887323">
        <w:rPr>
          <w:rFonts w:ascii="Georgia" w:hAnsi="Georgia"/>
          <w:sz w:val="20"/>
          <w:szCs w:val="20"/>
        </w:rPr>
        <w:t>Ingresar con animales, salvo que la naturaleza de la actividad requiera el acceso de estos seres, en este último caso la persona es responsable de recoger el excremento del animal.</w:t>
      </w:r>
    </w:p>
    <w:p w:rsidR="00A64034" w:rsidRPr="004D7F6D" w:rsidRDefault="00A64034" w:rsidP="004D7F6D">
      <w:pPr>
        <w:pStyle w:val="Textoindependiente"/>
        <w:widowControl w:val="0"/>
        <w:numPr>
          <w:ilvl w:val="0"/>
          <w:numId w:val="30"/>
        </w:numPr>
        <w:tabs>
          <w:tab w:val="left" w:pos="-7513"/>
        </w:tabs>
        <w:suppressAutoHyphens/>
        <w:spacing w:after="0" w:line="240" w:lineRule="auto"/>
        <w:jc w:val="both"/>
        <w:rPr>
          <w:rFonts w:ascii="Georgia" w:hAnsi="Georgia"/>
          <w:sz w:val="20"/>
          <w:szCs w:val="20"/>
        </w:rPr>
      </w:pPr>
      <w:r w:rsidRPr="00887323">
        <w:rPr>
          <w:rFonts w:ascii="Georgia" w:hAnsi="Georgia"/>
          <w:sz w:val="20"/>
          <w:szCs w:val="20"/>
        </w:rPr>
        <w:t>Respetar la demarcación del estacionamiento de vehículos.</w:t>
      </w:r>
    </w:p>
    <w:p w:rsidR="00A64034" w:rsidRPr="004D7F6D" w:rsidRDefault="00A64034" w:rsidP="00A64034">
      <w:pPr>
        <w:pStyle w:val="Textoindependiente"/>
        <w:widowControl w:val="0"/>
        <w:numPr>
          <w:ilvl w:val="0"/>
          <w:numId w:val="30"/>
        </w:numPr>
        <w:tabs>
          <w:tab w:val="left" w:pos="-7513"/>
        </w:tabs>
        <w:suppressAutoHyphens/>
        <w:spacing w:after="0" w:line="240" w:lineRule="auto"/>
        <w:jc w:val="both"/>
        <w:rPr>
          <w:rFonts w:ascii="Georgia" w:hAnsi="Georgia"/>
          <w:sz w:val="20"/>
          <w:szCs w:val="20"/>
        </w:rPr>
      </w:pPr>
      <w:r w:rsidRPr="00887323">
        <w:rPr>
          <w:rFonts w:ascii="Georgia" w:hAnsi="Georgia"/>
          <w:sz w:val="20"/>
          <w:szCs w:val="20"/>
        </w:rPr>
        <w:t xml:space="preserve">No fumar, según la Ley 9028, Ley General De Control Del Tabaco Y Sus Efectos Nocivos En La Salud. </w:t>
      </w:r>
    </w:p>
    <w:p w:rsidR="00A64034" w:rsidRPr="00887323" w:rsidRDefault="00A64034" w:rsidP="00A64034">
      <w:pPr>
        <w:pStyle w:val="Textoindependiente"/>
        <w:tabs>
          <w:tab w:val="left" w:pos="-7513"/>
        </w:tabs>
        <w:spacing w:after="0"/>
        <w:jc w:val="center"/>
        <w:rPr>
          <w:rFonts w:ascii="Georgia" w:hAnsi="Georgia"/>
          <w:b/>
          <w:sz w:val="20"/>
          <w:szCs w:val="20"/>
        </w:rPr>
      </w:pPr>
      <w:r w:rsidRPr="00887323">
        <w:rPr>
          <w:rFonts w:ascii="Georgia" w:hAnsi="Georgia"/>
          <w:b/>
          <w:sz w:val="20"/>
          <w:szCs w:val="20"/>
        </w:rPr>
        <w:t>CAPÍTULO IV</w:t>
      </w:r>
    </w:p>
    <w:p w:rsidR="00A64034" w:rsidRPr="00887323" w:rsidRDefault="00A64034" w:rsidP="00A64034">
      <w:pPr>
        <w:pStyle w:val="Textoindependiente"/>
        <w:tabs>
          <w:tab w:val="left" w:pos="-7513"/>
        </w:tabs>
        <w:spacing w:after="0"/>
        <w:jc w:val="center"/>
        <w:rPr>
          <w:rFonts w:ascii="Georgia" w:hAnsi="Georgia"/>
          <w:sz w:val="20"/>
          <w:szCs w:val="20"/>
        </w:rPr>
      </w:pPr>
      <w:r w:rsidRPr="00887323">
        <w:rPr>
          <w:rFonts w:ascii="Georgia" w:hAnsi="Georgia"/>
          <w:b/>
          <w:sz w:val="20"/>
          <w:szCs w:val="20"/>
        </w:rPr>
        <w:t>FERIA DEL AGRICULTOR</w:t>
      </w:r>
    </w:p>
    <w:p w:rsidR="00A64034" w:rsidRPr="00887323" w:rsidRDefault="00A64034" w:rsidP="00A64034">
      <w:pPr>
        <w:pStyle w:val="Textoindependiente"/>
        <w:tabs>
          <w:tab w:val="left" w:pos="-7513"/>
        </w:tabs>
        <w:spacing w:after="0"/>
        <w:jc w:val="both"/>
        <w:rPr>
          <w:rFonts w:ascii="Georgia" w:hAnsi="Georgia"/>
          <w:sz w:val="20"/>
          <w:szCs w:val="20"/>
        </w:rPr>
      </w:pPr>
    </w:p>
    <w:p w:rsidR="00A64034" w:rsidRPr="00887323" w:rsidRDefault="00A64034" w:rsidP="00A64034">
      <w:pPr>
        <w:pStyle w:val="Textoindependiente"/>
        <w:tabs>
          <w:tab w:val="left" w:pos="-7513"/>
        </w:tabs>
        <w:spacing w:after="0"/>
        <w:jc w:val="both"/>
        <w:rPr>
          <w:rFonts w:ascii="Georgia" w:hAnsi="Georgia"/>
          <w:sz w:val="20"/>
          <w:szCs w:val="20"/>
        </w:rPr>
      </w:pPr>
      <w:r w:rsidRPr="00887323">
        <w:rPr>
          <w:rFonts w:ascii="Georgia" w:hAnsi="Georgia"/>
          <w:b/>
          <w:sz w:val="20"/>
          <w:szCs w:val="20"/>
        </w:rPr>
        <w:t>Artículo 25.- Arrendamiento.</w:t>
      </w:r>
      <w:r w:rsidRPr="00887323">
        <w:rPr>
          <w:rFonts w:ascii="Georgia" w:hAnsi="Georgia"/>
          <w:sz w:val="20"/>
          <w:szCs w:val="20"/>
        </w:rPr>
        <w:t xml:space="preserve"> Las instalaciones identificadas como secciones 1, 2, 3, 5 y 6 serán utilizadas para realizar semanalmente la Feria del Agricultor, para ello la Municipalidad cederá, mediante convenio, por semana, a la organización responsable de administrar la feria del agricultor, las instalaciones. </w:t>
      </w:r>
    </w:p>
    <w:p w:rsidR="00A64034" w:rsidRPr="00887323" w:rsidRDefault="00A64034" w:rsidP="00A64034">
      <w:pPr>
        <w:pStyle w:val="Textoindependiente"/>
        <w:tabs>
          <w:tab w:val="left" w:pos="-7513"/>
        </w:tabs>
        <w:spacing w:after="0"/>
        <w:jc w:val="both"/>
        <w:rPr>
          <w:rFonts w:ascii="Georgia" w:hAnsi="Georgia"/>
          <w:sz w:val="20"/>
          <w:szCs w:val="20"/>
        </w:rPr>
      </w:pPr>
    </w:p>
    <w:p w:rsidR="00A64034" w:rsidRPr="00887323" w:rsidRDefault="00A64034" w:rsidP="00A64034">
      <w:pPr>
        <w:pStyle w:val="Textoindependiente"/>
        <w:tabs>
          <w:tab w:val="left" w:pos="-7513"/>
        </w:tabs>
        <w:spacing w:after="0"/>
        <w:jc w:val="both"/>
        <w:rPr>
          <w:rFonts w:ascii="Georgia" w:hAnsi="Georgia"/>
          <w:sz w:val="20"/>
          <w:szCs w:val="20"/>
        </w:rPr>
      </w:pPr>
      <w:r w:rsidRPr="00887323">
        <w:rPr>
          <w:rFonts w:ascii="Georgia" w:hAnsi="Georgia"/>
          <w:b/>
          <w:sz w:val="20"/>
          <w:szCs w:val="20"/>
        </w:rPr>
        <w:t>Artículo 26.- Espacios.</w:t>
      </w:r>
      <w:r w:rsidRPr="00887323">
        <w:rPr>
          <w:rFonts w:ascii="Georgia" w:hAnsi="Georgia"/>
          <w:sz w:val="20"/>
          <w:szCs w:val="20"/>
        </w:rPr>
        <w:t xml:space="preserve"> Los espacio para arrendamiento a los productores de la Feria del Agricultor serán delimitados por la Junta Nacional de Ferias, quien los identificará por medio de enumeración, de acuerdo con la sección en que se ubiquen, y su respectiva dimensión. </w:t>
      </w:r>
    </w:p>
    <w:p w:rsidR="00A64034" w:rsidRDefault="00A64034" w:rsidP="00A64034">
      <w:pPr>
        <w:pStyle w:val="Textoindependiente"/>
        <w:tabs>
          <w:tab w:val="left" w:pos="-7513"/>
        </w:tabs>
        <w:spacing w:after="0"/>
        <w:jc w:val="both"/>
        <w:rPr>
          <w:rFonts w:ascii="Georgia" w:hAnsi="Georgia"/>
          <w:sz w:val="20"/>
          <w:szCs w:val="20"/>
        </w:rPr>
      </w:pPr>
    </w:p>
    <w:p w:rsidR="004D7F6D" w:rsidRPr="00887323" w:rsidRDefault="004D7F6D" w:rsidP="00A64034">
      <w:pPr>
        <w:pStyle w:val="Textoindependiente"/>
        <w:tabs>
          <w:tab w:val="left" w:pos="-7513"/>
        </w:tabs>
        <w:spacing w:after="0"/>
        <w:jc w:val="both"/>
        <w:rPr>
          <w:rFonts w:ascii="Georgia" w:hAnsi="Georgia"/>
          <w:sz w:val="20"/>
          <w:szCs w:val="20"/>
        </w:rPr>
      </w:pPr>
    </w:p>
    <w:p w:rsidR="00A64034" w:rsidRPr="00887323" w:rsidRDefault="00A64034" w:rsidP="00A64034">
      <w:pPr>
        <w:pStyle w:val="Textoindependiente"/>
        <w:tabs>
          <w:tab w:val="left" w:pos="-7513"/>
        </w:tabs>
        <w:spacing w:after="0"/>
        <w:jc w:val="both"/>
        <w:rPr>
          <w:rFonts w:ascii="Georgia" w:hAnsi="Georgia"/>
          <w:sz w:val="20"/>
          <w:szCs w:val="20"/>
        </w:rPr>
      </w:pPr>
      <w:r w:rsidRPr="00887323">
        <w:rPr>
          <w:rFonts w:ascii="Georgia" w:hAnsi="Georgia"/>
          <w:b/>
          <w:sz w:val="20"/>
          <w:szCs w:val="20"/>
        </w:rPr>
        <w:lastRenderedPageBreak/>
        <w:t>Artículo 27.- Ingreso de productos.</w:t>
      </w:r>
      <w:r w:rsidRPr="00887323">
        <w:rPr>
          <w:rFonts w:ascii="Georgia" w:hAnsi="Georgia"/>
          <w:sz w:val="20"/>
          <w:szCs w:val="20"/>
        </w:rPr>
        <w:t xml:space="preserve"> Los productores podrán ingresar al Campo Ferial a partir de la 1am del día viernes para que instalen sus productos en el espacio que le sea asignado.</w:t>
      </w:r>
    </w:p>
    <w:p w:rsidR="00A64034" w:rsidRPr="00887323" w:rsidRDefault="00A64034" w:rsidP="00A64034">
      <w:pPr>
        <w:pStyle w:val="Textoindependiente"/>
        <w:tabs>
          <w:tab w:val="left" w:pos="-7513"/>
        </w:tabs>
        <w:spacing w:after="0"/>
        <w:jc w:val="both"/>
        <w:rPr>
          <w:rFonts w:ascii="Georgia" w:hAnsi="Georgia"/>
          <w:sz w:val="20"/>
          <w:szCs w:val="20"/>
        </w:rPr>
      </w:pPr>
      <w:r w:rsidRPr="00887323">
        <w:rPr>
          <w:rFonts w:ascii="Georgia" w:hAnsi="Georgia"/>
          <w:sz w:val="20"/>
          <w:szCs w:val="20"/>
        </w:rPr>
        <w:t>La zona de descarga se ubicará en el sector oeste del Campo Ferial y estará habilitada en un horario de la 1am hasta las 10pm del día viernes y el día sábado de 4am a 6am para el ingreso de productos y de las 3pm hasta las 6pm del día sábado para retirarlos. Estas zonas estarán debidamente rotuladas e identificadas.</w:t>
      </w:r>
    </w:p>
    <w:p w:rsidR="00A64034" w:rsidRPr="00887323" w:rsidRDefault="00A64034" w:rsidP="00A64034">
      <w:pPr>
        <w:pStyle w:val="Textoindependiente"/>
        <w:tabs>
          <w:tab w:val="left" w:pos="-7513"/>
        </w:tabs>
        <w:spacing w:after="0"/>
        <w:jc w:val="both"/>
        <w:rPr>
          <w:rFonts w:ascii="Georgia" w:hAnsi="Georgia"/>
          <w:b/>
          <w:sz w:val="20"/>
          <w:szCs w:val="20"/>
        </w:rPr>
      </w:pPr>
    </w:p>
    <w:p w:rsidR="00A64034" w:rsidRPr="00887323" w:rsidRDefault="00A64034" w:rsidP="00A64034">
      <w:pPr>
        <w:pStyle w:val="Textoindependiente"/>
        <w:tabs>
          <w:tab w:val="left" w:pos="-7513"/>
        </w:tabs>
        <w:spacing w:after="0"/>
        <w:jc w:val="both"/>
        <w:rPr>
          <w:rFonts w:ascii="Georgia" w:hAnsi="Georgia"/>
          <w:sz w:val="20"/>
          <w:szCs w:val="20"/>
        </w:rPr>
      </w:pPr>
      <w:r w:rsidRPr="00887323">
        <w:rPr>
          <w:rFonts w:ascii="Georgia" w:hAnsi="Georgia"/>
          <w:b/>
          <w:sz w:val="20"/>
          <w:szCs w:val="20"/>
        </w:rPr>
        <w:t>Artículo 28.- Ingreso de camiones.</w:t>
      </w:r>
      <w:r w:rsidRPr="00887323">
        <w:rPr>
          <w:rFonts w:ascii="Georgia" w:hAnsi="Georgia"/>
          <w:sz w:val="20"/>
          <w:szCs w:val="20"/>
        </w:rPr>
        <w:t xml:space="preserve"> Los productores podrán ingresar al Campo Ferial con sus vehículos tipo camión por la entrada del sector oeste, con el único fin de que realicen en las horas señaladas la carga y descarga de sus productos. Concluida la labor el arrendatario deberá retirar el vehículo del sitio y estacionarlo en el lugar habilitado por la Junta Nacional de Ferias para el estacionamiento de camiones. Queda prohibido el ingreso y permanencia de camiones fuera del horario establecido en el numeral anterior, salvo por razones de fuerza mayor o caso fortuito debidamente justificadas.</w:t>
      </w:r>
    </w:p>
    <w:p w:rsidR="00A64034" w:rsidRPr="00887323" w:rsidRDefault="00A64034" w:rsidP="00A64034">
      <w:pPr>
        <w:pStyle w:val="Textoindependiente"/>
        <w:tabs>
          <w:tab w:val="left" w:pos="-7513"/>
        </w:tabs>
        <w:spacing w:after="0"/>
        <w:jc w:val="both"/>
        <w:rPr>
          <w:rFonts w:ascii="Georgia" w:hAnsi="Georgia"/>
          <w:sz w:val="20"/>
          <w:szCs w:val="20"/>
        </w:rPr>
      </w:pPr>
    </w:p>
    <w:p w:rsidR="00A64034" w:rsidRPr="00887323" w:rsidRDefault="00A64034" w:rsidP="00A64034">
      <w:pPr>
        <w:jc w:val="both"/>
        <w:rPr>
          <w:rFonts w:ascii="Georgia" w:hAnsi="Georgia"/>
          <w:sz w:val="20"/>
          <w:szCs w:val="20"/>
        </w:rPr>
      </w:pPr>
      <w:r w:rsidRPr="00887323">
        <w:rPr>
          <w:rFonts w:ascii="Georgia" w:hAnsi="Georgia"/>
          <w:b/>
          <w:sz w:val="20"/>
          <w:szCs w:val="20"/>
        </w:rPr>
        <w:t xml:space="preserve">Artículo 29.- </w:t>
      </w:r>
      <w:proofErr w:type="spellStart"/>
      <w:r w:rsidRPr="00887323">
        <w:rPr>
          <w:rFonts w:ascii="Georgia" w:hAnsi="Georgia"/>
          <w:b/>
          <w:sz w:val="20"/>
          <w:szCs w:val="20"/>
        </w:rPr>
        <w:t>Estañones</w:t>
      </w:r>
      <w:proofErr w:type="spellEnd"/>
      <w:r w:rsidRPr="00887323">
        <w:rPr>
          <w:rFonts w:ascii="Georgia" w:hAnsi="Georgia"/>
          <w:b/>
          <w:sz w:val="20"/>
          <w:szCs w:val="20"/>
        </w:rPr>
        <w:t>.</w:t>
      </w:r>
      <w:r w:rsidRPr="00887323">
        <w:rPr>
          <w:rFonts w:ascii="Georgia" w:hAnsi="Georgia"/>
          <w:sz w:val="20"/>
          <w:szCs w:val="20"/>
        </w:rPr>
        <w:t xml:space="preserve"> La municipalidad prestará a la Junta Nacional de Ferias del Agricultor un total de 20 </w:t>
      </w:r>
      <w:proofErr w:type="spellStart"/>
      <w:r w:rsidRPr="00887323">
        <w:rPr>
          <w:rFonts w:ascii="Georgia" w:hAnsi="Georgia"/>
          <w:sz w:val="20"/>
          <w:szCs w:val="20"/>
        </w:rPr>
        <w:t>estañones</w:t>
      </w:r>
      <w:proofErr w:type="spellEnd"/>
      <w:r w:rsidRPr="00887323">
        <w:rPr>
          <w:rFonts w:ascii="Georgia" w:hAnsi="Georgia"/>
          <w:sz w:val="20"/>
          <w:szCs w:val="20"/>
        </w:rPr>
        <w:t xml:space="preserve"> de plástico para promover en los productores y los consumidores la buena costumbre de botar la basura en el basurero y no tirarla al piso.  Estos se prestarán limpios y en perfecto estado y deben ser devueltos en las mismas condiciones. Si alguno llegara a extraviarse o dañarse la Junta Nacional de Ferias deberá reponerlo. </w:t>
      </w:r>
    </w:p>
    <w:p w:rsidR="00A64034" w:rsidRPr="00887323" w:rsidRDefault="00A64034" w:rsidP="00A64034">
      <w:pPr>
        <w:jc w:val="both"/>
        <w:rPr>
          <w:rFonts w:ascii="Georgia" w:eastAsia="DejaVu Sans" w:hAnsi="Georgia"/>
          <w:kern w:val="1"/>
          <w:sz w:val="20"/>
          <w:szCs w:val="20"/>
          <w:lang w:val="es-CR"/>
        </w:rPr>
      </w:pPr>
      <w:r w:rsidRPr="00887323">
        <w:rPr>
          <w:rFonts w:ascii="Georgia" w:eastAsia="DejaVu Sans" w:hAnsi="Georgia"/>
          <w:b/>
          <w:kern w:val="1"/>
          <w:sz w:val="20"/>
          <w:szCs w:val="20"/>
          <w:lang w:val="es-CR"/>
        </w:rPr>
        <w:t>Artículo 30.- Permanencia</w:t>
      </w:r>
      <w:r w:rsidRPr="00887323">
        <w:rPr>
          <w:rFonts w:ascii="Georgia" w:eastAsia="DejaVu Sans" w:hAnsi="Georgia"/>
          <w:kern w:val="1"/>
          <w:sz w:val="20"/>
          <w:szCs w:val="20"/>
          <w:lang w:val="es-CR"/>
        </w:rPr>
        <w:t xml:space="preserve">. El Campo Ferial será entregado a la Junta Nacional de Ferias del Agricultor los días viernes y será recibido los días sábados de cada semana.  En horas de la noche y madrugada, cuando la feria del agricultor este cerrada al público, solo se permitirá la permanencia de una persona por tramo. La Junta Nacional de Ferias del Agricultor deberá velar por que esto se cumpla. </w:t>
      </w:r>
    </w:p>
    <w:p w:rsidR="00A64034" w:rsidRPr="00887323" w:rsidRDefault="00A64034" w:rsidP="00A64034">
      <w:pPr>
        <w:pStyle w:val="Textoindependiente"/>
        <w:tabs>
          <w:tab w:val="left" w:pos="-7513"/>
        </w:tabs>
        <w:spacing w:after="0"/>
        <w:jc w:val="both"/>
        <w:rPr>
          <w:rFonts w:ascii="Georgia" w:hAnsi="Georgia"/>
          <w:sz w:val="20"/>
          <w:szCs w:val="20"/>
        </w:rPr>
      </w:pPr>
      <w:r w:rsidRPr="00887323">
        <w:rPr>
          <w:rFonts w:ascii="Georgia" w:hAnsi="Georgia"/>
          <w:b/>
          <w:sz w:val="20"/>
          <w:szCs w:val="20"/>
        </w:rPr>
        <w:t>Artículo 31.- Límites al arrendamiento.</w:t>
      </w:r>
      <w:r w:rsidRPr="00887323">
        <w:rPr>
          <w:rFonts w:ascii="Georgia" w:hAnsi="Georgia"/>
          <w:sz w:val="20"/>
          <w:szCs w:val="20"/>
        </w:rPr>
        <w:t xml:space="preserve"> Los arrendatarios, además de las obligaciones y prohibiciones señaladas en los artículos 21 y 22 de este Reglamento, no podrán:</w:t>
      </w:r>
    </w:p>
    <w:p w:rsidR="00A64034" w:rsidRPr="00887323" w:rsidRDefault="00A64034" w:rsidP="00A64034">
      <w:pPr>
        <w:pStyle w:val="Textoindependiente"/>
        <w:tabs>
          <w:tab w:val="left" w:pos="-7513"/>
        </w:tabs>
        <w:spacing w:after="0"/>
        <w:jc w:val="both"/>
        <w:rPr>
          <w:rFonts w:ascii="Georgia" w:hAnsi="Georgia"/>
          <w:sz w:val="20"/>
          <w:szCs w:val="20"/>
        </w:rPr>
      </w:pPr>
    </w:p>
    <w:p w:rsidR="00A64034" w:rsidRPr="004D7F6D" w:rsidRDefault="00A64034" w:rsidP="004D7F6D">
      <w:pPr>
        <w:pStyle w:val="Textoindependiente"/>
        <w:widowControl w:val="0"/>
        <w:numPr>
          <w:ilvl w:val="0"/>
          <w:numId w:val="29"/>
        </w:numPr>
        <w:tabs>
          <w:tab w:val="left" w:pos="-7513"/>
        </w:tabs>
        <w:suppressAutoHyphens/>
        <w:spacing w:after="0" w:line="240" w:lineRule="auto"/>
        <w:jc w:val="both"/>
        <w:rPr>
          <w:rFonts w:ascii="Georgia" w:hAnsi="Georgia"/>
          <w:sz w:val="20"/>
          <w:szCs w:val="20"/>
        </w:rPr>
      </w:pPr>
      <w:r w:rsidRPr="00887323">
        <w:rPr>
          <w:rFonts w:ascii="Georgia" w:hAnsi="Georgia"/>
          <w:sz w:val="20"/>
          <w:szCs w:val="20"/>
        </w:rPr>
        <w:t>Salirse de la línea demarcatoria del espacio arrendado y mantener fuera éste cualquier tipo de artículo o material. Quien lo haga será obligado por la Administración a alinearse dentro de su espacio y quitar los objetos incorrectamente colocados; caso contrario, la Administración con apoyo de la Policía Municipal recogerá los objetos.</w:t>
      </w:r>
    </w:p>
    <w:p w:rsidR="00A64034" w:rsidRPr="004D7F6D" w:rsidRDefault="00A64034" w:rsidP="004D7F6D">
      <w:pPr>
        <w:pStyle w:val="Textoindependiente"/>
        <w:widowControl w:val="0"/>
        <w:numPr>
          <w:ilvl w:val="0"/>
          <w:numId w:val="29"/>
        </w:numPr>
        <w:tabs>
          <w:tab w:val="left" w:pos="-7513"/>
        </w:tabs>
        <w:suppressAutoHyphens/>
        <w:spacing w:after="0" w:line="240" w:lineRule="auto"/>
        <w:jc w:val="both"/>
        <w:rPr>
          <w:rFonts w:ascii="Georgia" w:hAnsi="Georgia"/>
          <w:sz w:val="20"/>
          <w:szCs w:val="20"/>
        </w:rPr>
      </w:pPr>
      <w:r w:rsidRPr="00887323">
        <w:rPr>
          <w:rFonts w:ascii="Georgia" w:hAnsi="Georgia"/>
          <w:sz w:val="20"/>
          <w:szCs w:val="20"/>
        </w:rPr>
        <w:t>Usar los pasillos para guardar o mantener mercadería, sacos, cajones, carretillos, cajas, o cualquier otro que obstaculice el paso.</w:t>
      </w:r>
    </w:p>
    <w:p w:rsidR="00A64034" w:rsidRPr="004D7F6D" w:rsidRDefault="00A64034" w:rsidP="004D7F6D">
      <w:pPr>
        <w:pStyle w:val="Textoindependiente"/>
        <w:widowControl w:val="0"/>
        <w:numPr>
          <w:ilvl w:val="0"/>
          <w:numId w:val="29"/>
        </w:numPr>
        <w:tabs>
          <w:tab w:val="left" w:pos="-7513"/>
        </w:tabs>
        <w:suppressAutoHyphens/>
        <w:spacing w:after="0" w:line="240" w:lineRule="auto"/>
        <w:jc w:val="both"/>
        <w:rPr>
          <w:rFonts w:ascii="Georgia" w:hAnsi="Georgia"/>
          <w:sz w:val="20"/>
          <w:szCs w:val="20"/>
        </w:rPr>
      </w:pPr>
      <w:r w:rsidRPr="00887323">
        <w:rPr>
          <w:rFonts w:ascii="Georgia" w:hAnsi="Georgia"/>
          <w:sz w:val="20"/>
          <w:szCs w:val="20"/>
        </w:rPr>
        <w:t>Alistar mercadería en los pasillos.</w:t>
      </w:r>
    </w:p>
    <w:p w:rsidR="00A64034" w:rsidRPr="004D7F6D" w:rsidRDefault="00A64034" w:rsidP="004D7F6D">
      <w:pPr>
        <w:pStyle w:val="Textoindependiente"/>
        <w:widowControl w:val="0"/>
        <w:numPr>
          <w:ilvl w:val="0"/>
          <w:numId w:val="29"/>
        </w:numPr>
        <w:tabs>
          <w:tab w:val="left" w:pos="-7513"/>
        </w:tabs>
        <w:suppressAutoHyphens/>
        <w:spacing w:after="0" w:line="240" w:lineRule="auto"/>
        <w:jc w:val="both"/>
        <w:rPr>
          <w:rFonts w:ascii="Georgia" w:hAnsi="Georgia"/>
          <w:sz w:val="20"/>
          <w:szCs w:val="20"/>
        </w:rPr>
      </w:pPr>
      <w:r w:rsidRPr="00887323">
        <w:rPr>
          <w:rFonts w:ascii="Georgia" w:hAnsi="Georgia"/>
          <w:sz w:val="20"/>
          <w:szCs w:val="20"/>
        </w:rPr>
        <w:t>Instalar rótulos sobre los pasillos o colgarlos en las paredes de las instalaciones.</w:t>
      </w:r>
    </w:p>
    <w:p w:rsidR="00A64034" w:rsidRPr="004D7F6D" w:rsidRDefault="00A64034" w:rsidP="004D7F6D">
      <w:pPr>
        <w:pStyle w:val="Textoindependiente"/>
        <w:widowControl w:val="0"/>
        <w:numPr>
          <w:ilvl w:val="0"/>
          <w:numId w:val="29"/>
        </w:numPr>
        <w:tabs>
          <w:tab w:val="left" w:pos="-7513"/>
        </w:tabs>
        <w:suppressAutoHyphens/>
        <w:spacing w:after="0" w:line="240" w:lineRule="auto"/>
        <w:jc w:val="both"/>
        <w:rPr>
          <w:rFonts w:ascii="Georgia" w:hAnsi="Georgia"/>
          <w:sz w:val="20"/>
          <w:szCs w:val="20"/>
        </w:rPr>
      </w:pPr>
      <w:r w:rsidRPr="00887323">
        <w:rPr>
          <w:rFonts w:ascii="Georgia" w:hAnsi="Georgia"/>
          <w:sz w:val="20"/>
          <w:szCs w:val="20"/>
        </w:rPr>
        <w:t xml:space="preserve">Vender, mantener o almacenar en sus locales sustancias o productos inflamables, explosivos o en estado de descomposición, a excepción del gas de cocina. </w:t>
      </w:r>
    </w:p>
    <w:p w:rsidR="00A64034" w:rsidRPr="004D7F6D" w:rsidRDefault="00A64034" w:rsidP="004D7F6D">
      <w:pPr>
        <w:pStyle w:val="Textoindependiente"/>
        <w:widowControl w:val="0"/>
        <w:numPr>
          <w:ilvl w:val="0"/>
          <w:numId w:val="29"/>
        </w:numPr>
        <w:tabs>
          <w:tab w:val="left" w:pos="-7513"/>
        </w:tabs>
        <w:suppressAutoHyphens/>
        <w:spacing w:after="0" w:line="240" w:lineRule="auto"/>
        <w:jc w:val="both"/>
        <w:rPr>
          <w:rFonts w:ascii="Georgia" w:hAnsi="Georgia"/>
          <w:sz w:val="20"/>
          <w:szCs w:val="20"/>
        </w:rPr>
      </w:pPr>
      <w:r w:rsidRPr="00887323">
        <w:rPr>
          <w:rFonts w:ascii="Georgia" w:hAnsi="Georgia"/>
          <w:sz w:val="20"/>
          <w:szCs w:val="20"/>
        </w:rPr>
        <w:t>Expender o consumir dentro de los locales y pasillos bebidas con contenido alcohólico y drogas.</w:t>
      </w:r>
    </w:p>
    <w:p w:rsidR="00A64034" w:rsidRPr="004D7F6D" w:rsidRDefault="00A64034" w:rsidP="004D7F6D">
      <w:pPr>
        <w:pStyle w:val="Textoindependiente"/>
        <w:widowControl w:val="0"/>
        <w:numPr>
          <w:ilvl w:val="0"/>
          <w:numId w:val="29"/>
        </w:numPr>
        <w:tabs>
          <w:tab w:val="left" w:pos="-7513"/>
        </w:tabs>
        <w:suppressAutoHyphens/>
        <w:spacing w:after="0" w:line="240" w:lineRule="auto"/>
        <w:jc w:val="both"/>
        <w:rPr>
          <w:rFonts w:ascii="Georgia" w:hAnsi="Georgia"/>
          <w:sz w:val="20"/>
          <w:szCs w:val="20"/>
        </w:rPr>
      </w:pPr>
      <w:r w:rsidRPr="00887323">
        <w:rPr>
          <w:rFonts w:ascii="Georgia" w:hAnsi="Georgia"/>
          <w:sz w:val="20"/>
          <w:szCs w:val="20"/>
        </w:rPr>
        <w:t xml:space="preserve">Realizar actos unilateralmente en perjuicio de los intereses municipales. </w:t>
      </w:r>
    </w:p>
    <w:p w:rsidR="00A64034" w:rsidRPr="004D7F6D" w:rsidRDefault="00A64034" w:rsidP="004D7F6D">
      <w:pPr>
        <w:pStyle w:val="Textoindependiente"/>
        <w:widowControl w:val="0"/>
        <w:numPr>
          <w:ilvl w:val="0"/>
          <w:numId w:val="29"/>
        </w:numPr>
        <w:tabs>
          <w:tab w:val="left" w:pos="-7513"/>
        </w:tabs>
        <w:suppressAutoHyphens/>
        <w:spacing w:after="0" w:line="240" w:lineRule="auto"/>
        <w:jc w:val="both"/>
        <w:rPr>
          <w:rFonts w:ascii="Georgia" w:hAnsi="Georgia"/>
          <w:sz w:val="20"/>
          <w:szCs w:val="20"/>
        </w:rPr>
      </w:pPr>
      <w:r w:rsidRPr="00887323">
        <w:rPr>
          <w:rFonts w:ascii="Georgia" w:hAnsi="Georgia"/>
          <w:sz w:val="20"/>
          <w:szCs w:val="20"/>
        </w:rPr>
        <w:t>Mantener basura acumulada, desechos, cajas vacías, entre otros, que afecten el aseo e imagen de las instalaciones.</w:t>
      </w:r>
    </w:p>
    <w:p w:rsidR="00A64034" w:rsidRPr="00887323" w:rsidRDefault="00A64034" w:rsidP="00F04B84">
      <w:pPr>
        <w:pStyle w:val="Textoindependiente"/>
        <w:widowControl w:val="0"/>
        <w:numPr>
          <w:ilvl w:val="0"/>
          <w:numId w:val="29"/>
        </w:numPr>
        <w:tabs>
          <w:tab w:val="left" w:pos="-7513"/>
        </w:tabs>
        <w:suppressAutoHyphens/>
        <w:spacing w:after="0" w:line="240" w:lineRule="auto"/>
        <w:jc w:val="both"/>
        <w:rPr>
          <w:rFonts w:ascii="Georgia" w:hAnsi="Georgia"/>
          <w:sz w:val="20"/>
          <w:szCs w:val="20"/>
        </w:rPr>
      </w:pPr>
      <w:r w:rsidRPr="00887323">
        <w:rPr>
          <w:rFonts w:ascii="Georgia" w:hAnsi="Georgia"/>
          <w:sz w:val="20"/>
          <w:szCs w:val="20"/>
        </w:rPr>
        <w:t>Hacer fogones o utilizar cocinas de leña, anafres de leña o carbón o cualquier otro combustible que atente contra la seguridad de las instalaciones.</w:t>
      </w:r>
    </w:p>
    <w:p w:rsidR="00A64034" w:rsidRPr="00887323" w:rsidRDefault="00A64034" w:rsidP="00A64034">
      <w:pPr>
        <w:pStyle w:val="Textoindependiente"/>
        <w:tabs>
          <w:tab w:val="left" w:pos="-7513"/>
        </w:tabs>
        <w:spacing w:after="0"/>
        <w:jc w:val="both"/>
        <w:rPr>
          <w:rFonts w:ascii="Georgia" w:hAnsi="Georgia"/>
          <w:sz w:val="20"/>
          <w:szCs w:val="20"/>
        </w:rPr>
      </w:pPr>
    </w:p>
    <w:p w:rsidR="00A64034" w:rsidRPr="00887323" w:rsidRDefault="00A64034" w:rsidP="00A64034">
      <w:pPr>
        <w:pStyle w:val="Textoindependiente"/>
        <w:tabs>
          <w:tab w:val="left" w:pos="-7513"/>
        </w:tabs>
        <w:spacing w:after="0"/>
        <w:jc w:val="center"/>
        <w:rPr>
          <w:rFonts w:ascii="Georgia" w:hAnsi="Georgia"/>
          <w:b/>
          <w:sz w:val="20"/>
          <w:szCs w:val="20"/>
        </w:rPr>
      </w:pPr>
      <w:r w:rsidRPr="00887323">
        <w:rPr>
          <w:rFonts w:ascii="Georgia" w:hAnsi="Georgia"/>
          <w:b/>
          <w:sz w:val="20"/>
          <w:szCs w:val="20"/>
        </w:rPr>
        <w:t>CAPÍTULO V</w:t>
      </w:r>
    </w:p>
    <w:p w:rsidR="00A64034" w:rsidRPr="00887323" w:rsidRDefault="00A64034" w:rsidP="00A64034">
      <w:pPr>
        <w:pStyle w:val="Textoindependiente"/>
        <w:tabs>
          <w:tab w:val="left" w:pos="-7513"/>
        </w:tabs>
        <w:spacing w:after="0"/>
        <w:jc w:val="center"/>
        <w:rPr>
          <w:rFonts w:ascii="Georgia" w:hAnsi="Georgia"/>
          <w:b/>
          <w:sz w:val="20"/>
          <w:szCs w:val="20"/>
        </w:rPr>
      </w:pPr>
      <w:r w:rsidRPr="00887323">
        <w:rPr>
          <w:rFonts w:ascii="Georgia" w:hAnsi="Georgia"/>
          <w:b/>
          <w:sz w:val="20"/>
          <w:szCs w:val="20"/>
        </w:rPr>
        <w:t>DISPOSICIONES FINALES</w:t>
      </w:r>
    </w:p>
    <w:p w:rsidR="00A64034" w:rsidRPr="00887323" w:rsidRDefault="00A64034" w:rsidP="00A64034">
      <w:pPr>
        <w:pStyle w:val="Textoindependiente"/>
        <w:tabs>
          <w:tab w:val="left" w:pos="-7513"/>
        </w:tabs>
        <w:spacing w:after="0"/>
        <w:jc w:val="both"/>
        <w:rPr>
          <w:rFonts w:ascii="Georgia" w:hAnsi="Georgia"/>
          <w:sz w:val="20"/>
          <w:szCs w:val="20"/>
        </w:rPr>
      </w:pPr>
    </w:p>
    <w:p w:rsidR="00A64034" w:rsidRPr="00887323" w:rsidRDefault="00A64034" w:rsidP="00A64034">
      <w:pPr>
        <w:pStyle w:val="Textoindependiente"/>
        <w:tabs>
          <w:tab w:val="left" w:pos="-7513"/>
        </w:tabs>
        <w:spacing w:after="0"/>
        <w:jc w:val="both"/>
        <w:rPr>
          <w:rFonts w:ascii="Georgia" w:hAnsi="Georgia"/>
          <w:sz w:val="20"/>
          <w:szCs w:val="20"/>
        </w:rPr>
      </w:pPr>
      <w:r w:rsidRPr="00887323">
        <w:rPr>
          <w:rFonts w:ascii="Georgia" w:hAnsi="Georgia"/>
          <w:b/>
          <w:sz w:val="20"/>
          <w:szCs w:val="20"/>
        </w:rPr>
        <w:t>Artículo 32.- Normativa supletoria.</w:t>
      </w:r>
      <w:r w:rsidRPr="00887323">
        <w:rPr>
          <w:rFonts w:ascii="Georgia" w:hAnsi="Georgia"/>
          <w:sz w:val="20"/>
          <w:szCs w:val="20"/>
        </w:rPr>
        <w:t xml:space="preserve"> En todo aquello no previsto en el presente reglamento, se aplicará supletoriamente la Constitución Política, Código Municipal, Ley General de Administración Pública, Ley de Arrendamientos Urbanos y Suburbanos, Ley del Impuesto de Espectáculos Públicos, Ley 7600, Ley 9047, Ley 9028, Reglamento para el Cobro del Impuesto de Espectáculos Públicos del cantón de Heredia, Reglamento Autónomo de Organización y Servicios de la Municipalidad de Heredia y demás normativa conexa.</w:t>
      </w:r>
    </w:p>
    <w:p w:rsidR="00A64034" w:rsidRPr="00887323" w:rsidRDefault="00A64034" w:rsidP="00A64034">
      <w:pPr>
        <w:tabs>
          <w:tab w:val="left" w:pos="-7513"/>
        </w:tabs>
        <w:rPr>
          <w:rFonts w:ascii="Georgia" w:hAnsi="Georgia"/>
          <w:sz w:val="20"/>
          <w:szCs w:val="20"/>
        </w:rPr>
      </w:pPr>
      <w:r w:rsidRPr="00887323">
        <w:rPr>
          <w:rFonts w:ascii="Georgia" w:hAnsi="Georgia"/>
          <w:sz w:val="20"/>
          <w:szCs w:val="20"/>
        </w:rPr>
        <w:t>Rige a partir de su publicación.</w:t>
      </w:r>
    </w:p>
    <w:p w:rsidR="00ED23C0" w:rsidRPr="00B33E9C" w:rsidRDefault="006F49A9" w:rsidP="00512971">
      <w:pPr>
        <w:pStyle w:val="Prrafodelista"/>
        <w:tabs>
          <w:tab w:val="left" w:pos="2692"/>
        </w:tabs>
        <w:spacing w:after="0" w:line="240" w:lineRule="auto"/>
        <w:ind w:left="0"/>
        <w:jc w:val="both"/>
        <w:rPr>
          <w:rFonts w:ascii="Georgia" w:hAnsi="Georgia" w:cs="Times New Roman"/>
          <w:sz w:val="20"/>
          <w:szCs w:val="20"/>
          <w:lang w:val="es-ES_tradnl" w:eastAsia="es-ES"/>
        </w:rPr>
      </w:pPr>
      <w:r>
        <w:rPr>
          <w:rFonts w:ascii="Georgia" w:hAnsi="Georgia" w:cs="Times New Roman"/>
          <w:sz w:val="20"/>
          <w:szCs w:val="20"/>
          <w:lang w:val="es-ES_tradnl" w:eastAsia="es-ES"/>
        </w:rPr>
        <w:t xml:space="preserve">La Licda. </w:t>
      </w:r>
      <w:r w:rsidR="00ED23C0" w:rsidRPr="00B33E9C">
        <w:rPr>
          <w:rFonts w:ascii="Georgia" w:hAnsi="Georgia" w:cs="Times New Roman"/>
          <w:sz w:val="20"/>
          <w:szCs w:val="20"/>
          <w:lang w:val="es-ES_tradnl" w:eastAsia="es-ES"/>
        </w:rPr>
        <w:t>Pris</w:t>
      </w:r>
      <w:r>
        <w:rPr>
          <w:rFonts w:ascii="Georgia" w:hAnsi="Georgia" w:cs="Times New Roman"/>
          <w:sz w:val="20"/>
          <w:szCs w:val="20"/>
          <w:lang w:val="es-ES_tradnl" w:eastAsia="es-ES"/>
        </w:rPr>
        <w:t xml:space="preserve">cila Quirós </w:t>
      </w:r>
      <w:r w:rsidR="00656AB9">
        <w:rPr>
          <w:rFonts w:ascii="Georgia" w:hAnsi="Georgia" w:cs="Times New Roman"/>
          <w:sz w:val="20"/>
          <w:szCs w:val="20"/>
          <w:lang w:val="es-ES_tradnl" w:eastAsia="es-ES"/>
        </w:rPr>
        <w:t xml:space="preserve">señala que la </w:t>
      </w:r>
      <w:r w:rsidR="00ED23C0" w:rsidRPr="00B33E9C">
        <w:rPr>
          <w:rFonts w:ascii="Georgia" w:hAnsi="Georgia" w:cs="Times New Roman"/>
          <w:sz w:val="20"/>
          <w:szCs w:val="20"/>
          <w:lang w:val="es-ES_tradnl" w:eastAsia="es-ES"/>
        </w:rPr>
        <w:t xml:space="preserve">idea de </w:t>
      </w:r>
      <w:r w:rsidR="00656AB9">
        <w:rPr>
          <w:rFonts w:ascii="Georgia" w:hAnsi="Georgia" w:cs="Times New Roman"/>
          <w:sz w:val="20"/>
          <w:szCs w:val="20"/>
          <w:lang w:val="es-ES_tradnl" w:eastAsia="es-ES"/>
        </w:rPr>
        <w:t xml:space="preserve">la </w:t>
      </w:r>
      <w:r w:rsidR="00ED23C0" w:rsidRPr="00B33E9C">
        <w:rPr>
          <w:rFonts w:ascii="Georgia" w:hAnsi="Georgia" w:cs="Times New Roman"/>
          <w:sz w:val="20"/>
          <w:szCs w:val="20"/>
          <w:lang w:val="es-ES_tradnl" w:eastAsia="es-ES"/>
        </w:rPr>
        <w:t xml:space="preserve">moción fue de la comisión de ferias. Este reglamento requiere dos publicaciones. Por un orden no se </w:t>
      </w:r>
      <w:r w:rsidR="005E5D11">
        <w:rPr>
          <w:rFonts w:ascii="Georgia" w:hAnsi="Georgia" w:cs="Times New Roman"/>
          <w:sz w:val="20"/>
          <w:szCs w:val="20"/>
          <w:lang w:val="es-ES_tradnl" w:eastAsia="es-ES"/>
        </w:rPr>
        <w:t>i</w:t>
      </w:r>
      <w:r w:rsidR="00ED23C0" w:rsidRPr="00B33E9C">
        <w:rPr>
          <w:rFonts w:ascii="Georgia" w:hAnsi="Georgia" w:cs="Times New Roman"/>
          <w:sz w:val="20"/>
          <w:szCs w:val="20"/>
          <w:lang w:val="es-ES_tradnl" w:eastAsia="es-ES"/>
        </w:rPr>
        <w:t>ncluy</w:t>
      </w:r>
      <w:r w:rsidR="005E5D11">
        <w:rPr>
          <w:rFonts w:ascii="Georgia" w:hAnsi="Georgia" w:cs="Times New Roman"/>
          <w:sz w:val="20"/>
          <w:szCs w:val="20"/>
          <w:lang w:val="es-ES_tradnl" w:eastAsia="es-ES"/>
        </w:rPr>
        <w:t>e</w:t>
      </w:r>
      <w:r w:rsidR="00ED23C0" w:rsidRPr="00B33E9C">
        <w:rPr>
          <w:rFonts w:ascii="Georgia" w:hAnsi="Georgia" w:cs="Times New Roman"/>
          <w:sz w:val="20"/>
          <w:szCs w:val="20"/>
          <w:lang w:val="es-ES_tradnl" w:eastAsia="es-ES"/>
        </w:rPr>
        <w:t xml:space="preserve"> el informe, solo el reglamento</w:t>
      </w:r>
      <w:r w:rsidR="005E5D11">
        <w:rPr>
          <w:rFonts w:ascii="Georgia" w:hAnsi="Georgia" w:cs="Times New Roman"/>
          <w:sz w:val="20"/>
          <w:szCs w:val="20"/>
          <w:lang w:val="es-ES_tradnl" w:eastAsia="es-ES"/>
        </w:rPr>
        <w:t>,</w:t>
      </w:r>
      <w:r w:rsidR="00ED23C0" w:rsidRPr="00B33E9C">
        <w:rPr>
          <w:rFonts w:ascii="Georgia" w:hAnsi="Georgia" w:cs="Times New Roman"/>
          <w:sz w:val="20"/>
          <w:szCs w:val="20"/>
          <w:lang w:val="es-ES_tradnl" w:eastAsia="es-ES"/>
        </w:rPr>
        <w:t xml:space="preserve"> porque la moción habla de reglamento no del informe. </w:t>
      </w:r>
      <w:r w:rsidR="005E5D11">
        <w:rPr>
          <w:rFonts w:ascii="Georgia" w:hAnsi="Georgia" w:cs="Times New Roman"/>
          <w:sz w:val="20"/>
          <w:szCs w:val="20"/>
          <w:lang w:val="es-ES_tradnl" w:eastAsia="es-ES"/>
        </w:rPr>
        <w:t>Explica que s</w:t>
      </w:r>
      <w:r w:rsidR="00ED23C0" w:rsidRPr="00B33E9C">
        <w:rPr>
          <w:rFonts w:ascii="Georgia" w:hAnsi="Georgia" w:cs="Times New Roman"/>
          <w:sz w:val="20"/>
          <w:szCs w:val="20"/>
          <w:lang w:val="es-ES_tradnl" w:eastAsia="es-ES"/>
        </w:rPr>
        <w:t>i no se hace primera publicación sigue entrabado</w:t>
      </w:r>
      <w:r w:rsidR="005E5D11">
        <w:rPr>
          <w:rFonts w:ascii="Georgia" w:hAnsi="Georgia" w:cs="Times New Roman"/>
          <w:sz w:val="20"/>
          <w:szCs w:val="20"/>
          <w:lang w:val="es-ES_tradnl" w:eastAsia="es-ES"/>
        </w:rPr>
        <w:t xml:space="preserve"> este tema</w:t>
      </w:r>
      <w:r w:rsidR="00ED23C0" w:rsidRPr="00B33E9C">
        <w:rPr>
          <w:rFonts w:ascii="Georgia" w:hAnsi="Georgia" w:cs="Times New Roman"/>
          <w:sz w:val="20"/>
          <w:szCs w:val="20"/>
          <w:lang w:val="es-ES_tradnl" w:eastAsia="es-ES"/>
        </w:rPr>
        <w:t>.</w:t>
      </w:r>
    </w:p>
    <w:p w:rsidR="004D7F6D" w:rsidRPr="00B33E9C" w:rsidRDefault="004D7F6D" w:rsidP="00512971">
      <w:pPr>
        <w:pStyle w:val="Prrafodelista"/>
        <w:tabs>
          <w:tab w:val="left" w:pos="2692"/>
        </w:tabs>
        <w:spacing w:after="0" w:line="240" w:lineRule="auto"/>
        <w:ind w:left="0"/>
        <w:jc w:val="both"/>
        <w:rPr>
          <w:rFonts w:ascii="Georgia" w:hAnsi="Georgia" w:cs="Times New Roman"/>
          <w:sz w:val="20"/>
          <w:szCs w:val="20"/>
          <w:lang w:val="es-ES_tradnl" w:eastAsia="es-ES"/>
        </w:rPr>
      </w:pPr>
    </w:p>
    <w:p w:rsidR="00ED23C0" w:rsidRPr="00B33E9C" w:rsidRDefault="005E5D11" w:rsidP="00512971">
      <w:pPr>
        <w:pStyle w:val="Prrafodelista"/>
        <w:tabs>
          <w:tab w:val="left" w:pos="2692"/>
        </w:tabs>
        <w:spacing w:after="0" w:line="240" w:lineRule="auto"/>
        <w:ind w:left="0"/>
        <w:jc w:val="both"/>
        <w:rPr>
          <w:rFonts w:ascii="Georgia" w:hAnsi="Georgia" w:cs="Times New Roman"/>
          <w:sz w:val="20"/>
          <w:szCs w:val="20"/>
          <w:lang w:val="es-ES_tradnl" w:eastAsia="es-ES"/>
        </w:rPr>
      </w:pPr>
      <w:r>
        <w:rPr>
          <w:rFonts w:ascii="Georgia" w:hAnsi="Georgia" w:cs="Times New Roman"/>
          <w:sz w:val="20"/>
          <w:szCs w:val="20"/>
          <w:lang w:val="es-ES_tradnl" w:eastAsia="es-ES"/>
        </w:rPr>
        <w:t xml:space="preserve">El regidor </w:t>
      </w:r>
      <w:r w:rsidR="00ED23C0" w:rsidRPr="00B33E9C">
        <w:rPr>
          <w:rFonts w:ascii="Georgia" w:hAnsi="Georgia" w:cs="Times New Roman"/>
          <w:sz w:val="20"/>
          <w:szCs w:val="20"/>
          <w:lang w:val="es-ES_tradnl" w:eastAsia="es-ES"/>
        </w:rPr>
        <w:t xml:space="preserve">Carlos Palma </w:t>
      </w:r>
      <w:r>
        <w:rPr>
          <w:rFonts w:ascii="Georgia" w:hAnsi="Georgia" w:cs="Times New Roman"/>
          <w:sz w:val="20"/>
          <w:szCs w:val="20"/>
          <w:lang w:val="es-ES_tradnl" w:eastAsia="es-ES"/>
        </w:rPr>
        <w:t xml:space="preserve">comenta que </w:t>
      </w:r>
      <w:r w:rsidR="00ED23C0" w:rsidRPr="00B33E9C">
        <w:rPr>
          <w:rFonts w:ascii="Georgia" w:hAnsi="Georgia" w:cs="Times New Roman"/>
          <w:sz w:val="20"/>
          <w:szCs w:val="20"/>
          <w:lang w:val="es-ES_tradnl" w:eastAsia="es-ES"/>
        </w:rPr>
        <w:t>la idea es dar seguimie</w:t>
      </w:r>
      <w:r>
        <w:rPr>
          <w:rFonts w:ascii="Georgia" w:hAnsi="Georgia" w:cs="Times New Roman"/>
          <w:sz w:val="20"/>
          <w:szCs w:val="20"/>
          <w:lang w:val="es-ES_tradnl" w:eastAsia="es-ES"/>
        </w:rPr>
        <w:t>nto</w:t>
      </w:r>
      <w:r w:rsidR="00ED23C0" w:rsidRPr="00B33E9C">
        <w:rPr>
          <w:rFonts w:ascii="Georgia" w:hAnsi="Georgia" w:cs="Times New Roman"/>
          <w:sz w:val="20"/>
          <w:szCs w:val="20"/>
          <w:lang w:val="es-ES_tradnl" w:eastAsia="es-ES"/>
        </w:rPr>
        <w:t xml:space="preserve"> y lo retomaron para</w:t>
      </w:r>
      <w:r>
        <w:rPr>
          <w:rFonts w:ascii="Georgia" w:hAnsi="Georgia" w:cs="Times New Roman"/>
          <w:sz w:val="20"/>
          <w:szCs w:val="20"/>
          <w:lang w:val="es-ES_tradnl" w:eastAsia="es-ES"/>
        </w:rPr>
        <w:t xml:space="preserve"> </w:t>
      </w:r>
      <w:r w:rsidR="00ED23C0" w:rsidRPr="00B33E9C">
        <w:rPr>
          <w:rFonts w:ascii="Georgia" w:hAnsi="Georgia" w:cs="Times New Roman"/>
          <w:sz w:val="20"/>
          <w:szCs w:val="20"/>
          <w:lang w:val="es-ES_tradnl" w:eastAsia="es-ES"/>
        </w:rPr>
        <w:t>traerlo para tomar acciones por parte del Concejo</w:t>
      </w:r>
      <w:r>
        <w:rPr>
          <w:rFonts w:ascii="Georgia" w:hAnsi="Georgia" w:cs="Times New Roman"/>
          <w:sz w:val="20"/>
          <w:szCs w:val="20"/>
          <w:lang w:val="es-ES_tradnl" w:eastAsia="es-ES"/>
        </w:rPr>
        <w:t xml:space="preserve">, ya que las personas </w:t>
      </w:r>
      <w:r w:rsidR="00ED23C0" w:rsidRPr="00B33E9C">
        <w:rPr>
          <w:rFonts w:ascii="Georgia" w:hAnsi="Georgia" w:cs="Times New Roman"/>
          <w:sz w:val="20"/>
          <w:szCs w:val="20"/>
          <w:lang w:val="es-ES_tradnl" w:eastAsia="es-ES"/>
        </w:rPr>
        <w:t>pregunta</w:t>
      </w:r>
      <w:r>
        <w:rPr>
          <w:rFonts w:ascii="Georgia" w:hAnsi="Georgia" w:cs="Times New Roman"/>
          <w:sz w:val="20"/>
          <w:szCs w:val="20"/>
          <w:lang w:val="es-ES_tradnl" w:eastAsia="es-ES"/>
        </w:rPr>
        <w:t>n</w:t>
      </w:r>
      <w:r w:rsidR="00ED23C0" w:rsidRPr="00B33E9C">
        <w:rPr>
          <w:rFonts w:ascii="Georgia" w:hAnsi="Georgia" w:cs="Times New Roman"/>
          <w:sz w:val="20"/>
          <w:szCs w:val="20"/>
          <w:lang w:val="es-ES_tradnl" w:eastAsia="es-ES"/>
        </w:rPr>
        <w:t xml:space="preserve"> y la idea es ag</w:t>
      </w:r>
      <w:r>
        <w:rPr>
          <w:rFonts w:ascii="Georgia" w:hAnsi="Georgia" w:cs="Times New Roman"/>
          <w:sz w:val="20"/>
          <w:szCs w:val="20"/>
          <w:lang w:val="es-ES_tradnl" w:eastAsia="es-ES"/>
        </w:rPr>
        <w:t>i</w:t>
      </w:r>
      <w:r w:rsidR="00ED23C0" w:rsidRPr="00B33E9C">
        <w:rPr>
          <w:rFonts w:ascii="Georgia" w:hAnsi="Georgia" w:cs="Times New Roman"/>
          <w:sz w:val="20"/>
          <w:szCs w:val="20"/>
          <w:lang w:val="es-ES_tradnl" w:eastAsia="es-ES"/>
        </w:rPr>
        <w:t>lizar esto.</w:t>
      </w:r>
    </w:p>
    <w:p w:rsidR="00ED23C0" w:rsidRPr="00B33E9C" w:rsidRDefault="00ED23C0" w:rsidP="00512971">
      <w:pPr>
        <w:pStyle w:val="Prrafodelista"/>
        <w:tabs>
          <w:tab w:val="left" w:pos="2692"/>
        </w:tabs>
        <w:spacing w:after="0" w:line="240" w:lineRule="auto"/>
        <w:ind w:left="0"/>
        <w:jc w:val="both"/>
        <w:rPr>
          <w:rFonts w:ascii="Georgia" w:hAnsi="Georgia" w:cs="Times New Roman"/>
          <w:sz w:val="20"/>
          <w:szCs w:val="20"/>
          <w:lang w:val="es-ES_tradnl" w:eastAsia="es-ES"/>
        </w:rPr>
      </w:pPr>
    </w:p>
    <w:p w:rsidR="00ED23C0" w:rsidRPr="00B33E9C" w:rsidRDefault="005E5D11" w:rsidP="00512971">
      <w:pPr>
        <w:pStyle w:val="Prrafodelista"/>
        <w:tabs>
          <w:tab w:val="left" w:pos="2692"/>
        </w:tabs>
        <w:spacing w:after="0" w:line="240" w:lineRule="auto"/>
        <w:ind w:left="0"/>
        <w:jc w:val="both"/>
        <w:rPr>
          <w:rFonts w:ascii="Georgia" w:hAnsi="Georgia" w:cs="Times New Roman"/>
          <w:sz w:val="20"/>
          <w:szCs w:val="20"/>
          <w:lang w:val="es-ES_tradnl" w:eastAsia="es-ES"/>
        </w:rPr>
      </w:pPr>
      <w:r>
        <w:rPr>
          <w:rFonts w:ascii="Georgia" w:hAnsi="Georgia" w:cs="Times New Roman"/>
          <w:sz w:val="20"/>
          <w:szCs w:val="20"/>
          <w:lang w:val="es-ES_tradnl" w:eastAsia="es-ES"/>
        </w:rPr>
        <w:lastRenderedPageBreak/>
        <w:t xml:space="preserve">El regidor </w:t>
      </w:r>
      <w:r w:rsidR="00ED23C0" w:rsidRPr="00B33E9C">
        <w:rPr>
          <w:rFonts w:ascii="Georgia" w:hAnsi="Georgia" w:cs="Times New Roman"/>
          <w:sz w:val="20"/>
          <w:szCs w:val="20"/>
          <w:lang w:val="es-ES_tradnl" w:eastAsia="es-ES"/>
        </w:rPr>
        <w:t>Nelson</w:t>
      </w:r>
      <w:r>
        <w:rPr>
          <w:rFonts w:ascii="Georgia" w:hAnsi="Georgia" w:cs="Times New Roman"/>
          <w:sz w:val="20"/>
          <w:szCs w:val="20"/>
          <w:lang w:val="es-ES_tradnl" w:eastAsia="es-ES"/>
        </w:rPr>
        <w:t xml:space="preserve"> Rivas manifiesta que </w:t>
      </w:r>
      <w:r w:rsidR="00ED23C0" w:rsidRPr="00B33E9C">
        <w:rPr>
          <w:rFonts w:ascii="Georgia" w:hAnsi="Georgia" w:cs="Times New Roman"/>
          <w:sz w:val="20"/>
          <w:szCs w:val="20"/>
          <w:lang w:val="es-ES_tradnl" w:eastAsia="es-ES"/>
        </w:rPr>
        <w:t xml:space="preserve">estuvo leyendo </w:t>
      </w:r>
      <w:r>
        <w:rPr>
          <w:rFonts w:ascii="Georgia" w:hAnsi="Georgia" w:cs="Times New Roman"/>
          <w:sz w:val="20"/>
          <w:szCs w:val="20"/>
          <w:lang w:val="es-ES_tradnl" w:eastAsia="es-ES"/>
        </w:rPr>
        <w:t xml:space="preserve">el reglamento </w:t>
      </w:r>
      <w:r w:rsidR="00ED23C0" w:rsidRPr="00B33E9C">
        <w:rPr>
          <w:rFonts w:ascii="Georgia" w:hAnsi="Georgia" w:cs="Times New Roman"/>
          <w:sz w:val="20"/>
          <w:szCs w:val="20"/>
          <w:lang w:val="es-ES_tradnl" w:eastAsia="es-ES"/>
        </w:rPr>
        <w:t xml:space="preserve">y le parece bien. </w:t>
      </w:r>
      <w:r>
        <w:rPr>
          <w:rFonts w:ascii="Georgia" w:hAnsi="Georgia" w:cs="Times New Roman"/>
          <w:sz w:val="20"/>
          <w:szCs w:val="20"/>
          <w:lang w:val="es-ES_tradnl" w:eastAsia="es-ES"/>
        </w:rPr>
        <w:t>C</w:t>
      </w:r>
      <w:r w:rsidR="00ED23C0" w:rsidRPr="00B33E9C">
        <w:rPr>
          <w:rFonts w:ascii="Georgia" w:hAnsi="Georgia" w:cs="Times New Roman"/>
          <w:sz w:val="20"/>
          <w:szCs w:val="20"/>
          <w:lang w:val="es-ES_tradnl" w:eastAsia="es-ES"/>
        </w:rPr>
        <w:t>rey</w:t>
      </w:r>
      <w:r>
        <w:rPr>
          <w:rFonts w:ascii="Georgia" w:hAnsi="Georgia" w:cs="Times New Roman"/>
          <w:sz w:val="20"/>
          <w:szCs w:val="20"/>
          <w:lang w:val="es-ES_tradnl" w:eastAsia="es-ES"/>
        </w:rPr>
        <w:t>ó</w:t>
      </w:r>
      <w:r w:rsidR="00ED23C0" w:rsidRPr="00B33E9C">
        <w:rPr>
          <w:rFonts w:ascii="Georgia" w:hAnsi="Georgia" w:cs="Times New Roman"/>
          <w:sz w:val="20"/>
          <w:szCs w:val="20"/>
          <w:lang w:val="es-ES_tradnl" w:eastAsia="es-ES"/>
        </w:rPr>
        <w:t xml:space="preserve"> que </w:t>
      </w:r>
      <w:r>
        <w:rPr>
          <w:rFonts w:ascii="Georgia" w:hAnsi="Georgia" w:cs="Times New Roman"/>
          <w:sz w:val="20"/>
          <w:szCs w:val="20"/>
          <w:lang w:val="es-ES_tradnl" w:eastAsia="es-ES"/>
        </w:rPr>
        <w:t xml:space="preserve">el </w:t>
      </w:r>
      <w:r w:rsidR="00ED23C0" w:rsidRPr="00B33E9C">
        <w:rPr>
          <w:rFonts w:ascii="Georgia" w:hAnsi="Georgia" w:cs="Times New Roman"/>
          <w:sz w:val="20"/>
          <w:szCs w:val="20"/>
          <w:lang w:val="es-ES_tradnl" w:eastAsia="es-ES"/>
        </w:rPr>
        <w:t>campo ferial se hac</w:t>
      </w:r>
      <w:r>
        <w:rPr>
          <w:rFonts w:ascii="Georgia" w:hAnsi="Georgia" w:cs="Times New Roman"/>
          <w:sz w:val="20"/>
          <w:szCs w:val="20"/>
          <w:lang w:val="es-ES_tradnl" w:eastAsia="es-ES"/>
        </w:rPr>
        <w:t>í</w:t>
      </w:r>
      <w:r w:rsidR="00ED23C0" w:rsidRPr="00B33E9C">
        <w:rPr>
          <w:rFonts w:ascii="Georgia" w:hAnsi="Georgia" w:cs="Times New Roman"/>
          <w:sz w:val="20"/>
          <w:szCs w:val="20"/>
          <w:lang w:val="es-ES_tradnl" w:eastAsia="es-ES"/>
        </w:rPr>
        <w:t xml:space="preserve">a con el propósito de dar albergue para hacer </w:t>
      </w:r>
      <w:r>
        <w:rPr>
          <w:rFonts w:ascii="Georgia" w:hAnsi="Georgia" w:cs="Times New Roman"/>
          <w:sz w:val="20"/>
          <w:szCs w:val="20"/>
          <w:lang w:val="es-ES_tradnl" w:eastAsia="es-ES"/>
        </w:rPr>
        <w:t xml:space="preserve">una </w:t>
      </w:r>
      <w:r w:rsidR="00ED23C0" w:rsidRPr="00B33E9C">
        <w:rPr>
          <w:rFonts w:ascii="Georgia" w:hAnsi="Georgia" w:cs="Times New Roman"/>
          <w:sz w:val="20"/>
          <w:szCs w:val="20"/>
          <w:lang w:val="es-ES_tradnl" w:eastAsia="es-ES"/>
        </w:rPr>
        <w:t>actividad comercial en la calle ancha</w:t>
      </w:r>
      <w:r>
        <w:rPr>
          <w:rFonts w:ascii="Georgia" w:hAnsi="Georgia" w:cs="Times New Roman"/>
          <w:sz w:val="20"/>
          <w:szCs w:val="20"/>
          <w:lang w:val="es-ES_tradnl" w:eastAsia="es-ES"/>
        </w:rPr>
        <w:t>,</w:t>
      </w:r>
      <w:r w:rsidR="00ED23C0" w:rsidRPr="00B33E9C">
        <w:rPr>
          <w:rFonts w:ascii="Georgia" w:hAnsi="Georgia" w:cs="Times New Roman"/>
          <w:sz w:val="20"/>
          <w:szCs w:val="20"/>
          <w:lang w:val="es-ES_tradnl" w:eastAsia="es-ES"/>
        </w:rPr>
        <w:t xml:space="preserve"> pero leyendo </w:t>
      </w:r>
      <w:r>
        <w:rPr>
          <w:rFonts w:ascii="Georgia" w:hAnsi="Georgia" w:cs="Times New Roman"/>
          <w:sz w:val="20"/>
          <w:szCs w:val="20"/>
          <w:lang w:val="es-ES_tradnl" w:eastAsia="es-ES"/>
        </w:rPr>
        <w:t xml:space="preserve">el </w:t>
      </w:r>
      <w:r w:rsidR="00ED23C0" w:rsidRPr="00B33E9C">
        <w:rPr>
          <w:rFonts w:ascii="Georgia" w:hAnsi="Georgia" w:cs="Times New Roman"/>
          <w:sz w:val="20"/>
          <w:szCs w:val="20"/>
          <w:lang w:val="es-ES_tradnl" w:eastAsia="es-ES"/>
        </w:rPr>
        <w:t>regl</w:t>
      </w:r>
      <w:r>
        <w:rPr>
          <w:rFonts w:ascii="Georgia" w:hAnsi="Georgia" w:cs="Times New Roman"/>
          <w:sz w:val="20"/>
          <w:szCs w:val="20"/>
          <w:lang w:val="es-ES_tradnl" w:eastAsia="es-ES"/>
        </w:rPr>
        <w:t>a</w:t>
      </w:r>
      <w:r w:rsidR="00ED23C0" w:rsidRPr="00B33E9C">
        <w:rPr>
          <w:rFonts w:ascii="Georgia" w:hAnsi="Georgia" w:cs="Times New Roman"/>
          <w:sz w:val="20"/>
          <w:szCs w:val="20"/>
          <w:lang w:val="es-ES_tradnl" w:eastAsia="es-ES"/>
        </w:rPr>
        <w:t>m</w:t>
      </w:r>
      <w:r>
        <w:rPr>
          <w:rFonts w:ascii="Georgia" w:hAnsi="Georgia" w:cs="Times New Roman"/>
          <w:sz w:val="20"/>
          <w:szCs w:val="20"/>
          <w:lang w:val="es-ES_tradnl" w:eastAsia="es-ES"/>
        </w:rPr>
        <w:t>e</w:t>
      </w:r>
      <w:r w:rsidR="00ED23C0" w:rsidRPr="00B33E9C">
        <w:rPr>
          <w:rFonts w:ascii="Georgia" w:hAnsi="Georgia" w:cs="Times New Roman"/>
          <w:sz w:val="20"/>
          <w:szCs w:val="20"/>
          <w:lang w:val="es-ES_tradnl" w:eastAsia="es-ES"/>
        </w:rPr>
        <w:t>nto</w:t>
      </w:r>
      <w:r>
        <w:rPr>
          <w:rFonts w:ascii="Georgia" w:hAnsi="Georgia" w:cs="Times New Roman"/>
          <w:sz w:val="20"/>
          <w:szCs w:val="20"/>
          <w:lang w:val="es-ES_tradnl" w:eastAsia="es-ES"/>
        </w:rPr>
        <w:t xml:space="preserve"> siente que </w:t>
      </w:r>
      <w:r w:rsidR="00ED23C0" w:rsidRPr="00B33E9C">
        <w:rPr>
          <w:rFonts w:ascii="Georgia" w:hAnsi="Georgia" w:cs="Times New Roman"/>
          <w:sz w:val="20"/>
          <w:szCs w:val="20"/>
          <w:lang w:val="es-ES_tradnl" w:eastAsia="es-ES"/>
        </w:rPr>
        <w:t>no hay intención solo de eso</w:t>
      </w:r>
      <w:r>
        <w:rPr>
          <w:rFonts w:ascii="Georgia" w:hAnsi="Georgia" w:cs="Times New Roman"/>
          <w:sz w:val="20"/>
          <w:szCs w:val="20"/>
          <w:lang w:val="es-ES_tradnl" w:eastAsia="es-ES"/>
        </w:rPr>
        <w:t xml:space="preserve">, </w:t>
      </w:r>
      <w:r w:rsidR="00ED23C0" w:rsidRPr="00B33E9C">
        <w:rPr>
          <w:rFonts w:ascii="Georgia" w:hAnsi="Georgia" w:cs="Times New Roman"/>
          <w:sz w:val="20"/>
          <w:szCs w:val="20"/>
          <w:lang w:val="es-ES_tradnl" w:eastAsia="es-ES"/>
        </w:rPr>
        <w:t>sino que parece que se van hacer otras actividades que no son de beneficio económico</w:t>
      </w:r>
      <w:r>
        <w:rPr>
          <w:rFonts w:ascii="Georgia" w:hAnsi="Georgia" w:cs="Times New Roman"/>
          <w:sz w:val="20"/>
          <w:szCs w:val="20"/>
          <w:lang w:val="es-ES_tradnl" w:eastAsia="es-ES"/>
        </w:rPr>
        <w:t>,</w:t>
      </w:r>
      <w:r w:rsidR="00ED23C0" w:rsidRPr="00B33E9C">
        <w:rPr>
          <w:rFonts w:ascii="Georgia" w:hAnsi="Georgia" w:cs="Times New Roman"/>
          <w:sz w:val="20"/>
          <w:szCs w:val="20"/>
          <w:lang w:val="es-ES_tradnl" w:eastAsia="es-ES"/>
        </w:rPr>
        <w:t xml:space="preserve"> por lo que hay un contrasentido porque no se genera</w:t>
      </w:r>
      <w:r>
        <w:rPr>
          <w:rFonts w:ascii="Georgia" w:hAnsi="Georgia" w:cs="Times New Roman"/>
          <w:sz w:val="20"/>
          <w:szCs w:val="20"/>
          <w:lang w:val="es-ES_tradnl" w:eastAsia="es-ES"/>
        </w:rPr>
        <w:t>n</w:t>
      </w:r>
      <w:r w:rsidR="00ED23C0" w:rsidRPr="00B33E9C">
        <w:rPr>
          <w:rFonts w:ascii="Georgia" w:hAnsi="Georgia" w:cs="Times New Roman"/>
          <w:sz w:val="20"/>
          <w:szCs w:val="20"/>
          <w:lang w:val="es-ES_tradnl" w:eastAsia="es-ES"/>
        </w:rPr>
        <w:t xml:space="preserve"> dividendos. </w:t>
      </w:r>
      <w:r>
        <w:rPr>
          <w:rFonts w:ascii="Georgia" w:hAnsi="Georgia" w:cs="Times New Roman"/>
          <w:sz w:val="20"/>
          <w:szCs w:val="20"/>
          <w:lang w:val="es-ES_tradnl" w:eastAsia="es-ES"/>
        </w:rPr>
        <w:t xml:space="preserve">Consulta, ¿cuál </w:t>
      </w:r>
      <w:r w:rsidR="00ED23C0" w:rsidRPr="00B33E9C">
        <w:rPr>
          <w:rFonts w:ascii="Georgia" w:hAnsi="Georgia" w:cs="Times New Roman"/>
          <w:sz w:val="20"/>
          <w:szCs w:val="20"/>
          <w:lang w:val="es-ES_tradnl" w:eastAsia="es-ES"/>
        </w:rPr>
        <w:t xml:space="preserve">es el motivo </w:t>
      </w:r>
      <w:r>
        <w:rPr>
          <w:rFonts w:ascii="Georgia" w:hAnsi="Georgia" w:cs="Times New Roman"/>
          <w:sz w:val="20"/>
          <w:szCs w:val="20"/>
          <w:lang w:val="es-ES_tradnl" w:eastAsia="es-ES"/>
        </w:rPr>
        <w:t xml:space="preserve">y </w:t>
      </w:r>
      <w:r w:rsidR="00ED23C0" w:rsidRPr="00B33E9C">
        <w:rPr>
          <w:rFonts w:ascii="Georgia" w:hAnsi="Georgia" w:cs="Times New Roman"/>
          <w:sz w:val="20"/>
          <w:szCs w:val="20"/>
          <w:lang w:val="es-ES_tradnl" w:eastAsia="es-ES"/>
        </w:rPr>
        <w:t xml:space="preserve">porque se </w:t>
      </w:r>
      <w:r w:rsidR="00512971" w:rsidRPr="00B33E9C">
        <w:rPr>
          <w:rFonts w:ascii="Georgia" w:hAnsi="Georgia" w:cs="Times New Roman"/>
          <w:sz w:val="20"/>
          <w:szCs w:val="20"/>
          <w:lang w:val="es-ES_tradnl" w:eastAsia="es-ES"/>
        </w:rPr>
        <w:t>cambió</w:t>
      </w:r>
      <w:r w:rsidR="00ED23C0" w:rsidRPr="00B33E9C">
        <w:rPr>
          <w:rFonts w:ascii="Georgia" w:hAnsi="Georgia" w:cs="Times New Roman"/>
          <w:sz w:val="20"/>
          <w:szCs w:val="20"/>
          <w:lang w:val="es-ES_tradnl" w:eastAsia="es-ES"/>
        </w:rPr>
        <w:t xml:space="preserve"> de criterio y se est</w:t>
      </w:r>
      <w:r>
        <w:rPr>
          <w:rFonts w:ascii="Georgia" w:hAnsi="Georgia" w:cs="Times New Roman"/>
          <w:sz w:val="20"/>
          <w:szCs w:val="20"/>
          <w:lang w:val="es-ES_tradnl" w:eastAsia="es-ES"/>
        </w:rPr>
        <w:t>á</w:t>
      </w:r>
      <w:r w:rsidR="00ED23C0" w:rsidRPr="00B33E9C">
        <w:rPr>
          <w:rFonts w:ascii="Georgia" w:hAnsi="Georgia" w:cs="Times New Roman"/>
          <w:sz w:val="20"/>
          <w:szCs w:val="20"/>
          <w:lang w:val="es-ES_tradnl" w:eastAsia="es-ES"/>
        </w:rPr>
        <w:t xml:space="preserve"> pensando en esas otra</w:t>
      </w:r>
      <w:r>
        <w:rPr>
          <w:rFonts w:ascii="Georgia" w:hAnsi="Georgia" w:cs="Times New Roman"/>
          <w:sz w:val="20"/>
          <w:szCs w:val="20"/>
          <w:lang w:val="es-ES_tradnl" w:eastAsia="es-ES"/>
        </w:rPr>
        <w:t>s</w:t>
      </w:r>
      <w:r w:rsidR="00ED23C0" w:rsidRPr="00B33E9C">
        <w:rPr>
          <w:rFonts w:ascii="Georgia" w:hAnsi="Georgia" w:cs="Times New Roman"/>
          <w:sz w:val="20"/>
          <w:szCs w:val="20"/>
          <w:lang w:val="es-ES_tradnl" w:eastAsia="es-ES"/>
        </w:rPr>
        <w:t xml:space="preserve"> activ</w:t>
      </w:r>
      <w:r>
        <w:rPr>
          <w:rFonts w:ascii="Georgia" w:hAnsi="Georgia" w:cs="Times New Roman"/>
          <w:sz w:val="20"/>
          <w:szCs w:val="20"/>
          <w:lang w:val="es-ES_tradnl" w:eastAsia="es-ES"/>
        </w:rPr>
        <w:t>idades</w:t>
      </w:r>
      <w:r w:rsidR="00ED23C0" w:rsidRPr="00B33E9C">
        <w:rPr>
          <w:rFonts w:ascii="Georgia" w:hAnsi="Georgia" w:cs="Times New Roman"/>
          <w:sz w:val="20"/>
          <w:szCs w:val="20"/>
          <w:lang w:val="es-ES_tradnl" w:eastAsia="es-ES"/>
        </w:rPr>
        <w:t xml:space="preserve"> </w:t>
      </w:r>
      <w:proofErr w:type="gramStart"/>
      <w:r w:rsidR="00ED23C0" w:rsidRPr="00B33E9C">
        <w:rPr>
          <w:rFonts w:ascii="Georgia" w:hAnsi="Georgia" w:cs="Times New Roman"/>
          <w:sz w:val="20"/>
          <w:szCs w:val="20"/>
          <w:lang w:val="es-ES_tradnl" w:eastAsia="es-ES"/>
        </w:rPr>
        <w:t>paralelas</w:t>
      </w:r>
      <w:r>
        <w:rPr>
          <w:rFonts w:ascii="Georgia" w:hAnsi="Georgia" w:cs="Times New Roman"/>
          <w:sz w:val="20"/>
          <w:szCs w:val="20"/>
          <w:lang w:val="es-ES_tradnl" w:eastAsia="es-ES"/>
        </w:rPr>
        <w:t>?</w:t>
      </w:r>
      <w:r w:rsidR="00ED23C0" w:rsidRPr="00B33E9C">
        <w:rPr>
          <w:rFonts w:ascii="Georgia" w:hAnsi="Georgia" w:cs="Times New Roman"/>
          <w:sz w:val="20"/>
          <w:szCs w:val="20"/>
          <w:lang w:val="es-ES_tradnl" w:eastAsia="es-ES"/>
        </w:rPr>
        <w:t>.</w:t>
      </w:r>
      <w:proofErr w:type="gramEnd"/>
      <w:r w:rsidR="00ED23C0" w:rsidRPr="00B33E9C">
        <w:rPr>
          <w:rFonts w:ascii="Georgia" w:hAnsi="Georgia" w:cs="Times New Roman"/>
          <w:sz w:val="20"/>
          <w:szCs w:val="20"/>
          <w:lang w:val="es-ES_tradnl" w:eastAsia="es-ES"/>
        </w:rPr>
        <w:t xml:space="preserve">  </w:t>
      </w:r>
      <w:r>
        <w:rPr>
          <w:rFonts w:ascii="Georgia" w:hAnsi="Georgia" w:cs="Times New Roman"/>
          <w:sz w:val="20"/>
          <w:szCs w:val="20"/>
          <w:lang w:val="es-ES_tradnl" w:eastAsia="es-ES"/>
        </w:rPr>
        <w:t>Agrega que l</w:t>
      </w:r>
      <w:r w:rsidR="00ED23C0" w:rsidRPr="00B33E9C">
        <w:rPr>
          <w:rFonts w:ascii="Georgia" w:hAnsi="Georgia" w:cs="Times New Roman"/>
          <w:sz w:val="20"/>
          <w:szCs w:val="20"/>
          <w:lang w:val="es-ES_tradnl" w:eastAsia="es-ES"/>
        </w:rPr>
        <w:t xml:space="preserve">a gente espera que se inicie </w:t>
      </w:r>
      <w:r>
        <w:rPr>
          <w:rFonts w:ascii="Georgia" w:hAnsi="Georgia" w:cs="Times New Roman"/>
          <w:sz w:val="20"/>
          <w:szCs w:val="20"/>
          <w:lang w:val="es-ES_tradnl" w:eastAsia="es-ES"/>
        </w:rPr>
        <w:t xml:space="preserve">la </w:t>
      </w:r>
      <w:r w:rsidR="00ED23C0" w:rsidRPr="00B33E9C">
        <w:rPr>
          <w:rFonts w:ascii="Georgia" w:hAnsi="Georgia" w:cs="Times New Roman"/>
          <w:sz w:val="20"/>
          <w:szCs w:val="20"/>
          <w:lang w:val="es-ES_tradnl" w:eastAsia="es-ES"/>
        </w:rPr>
        <w:t>act</w:t>
      </w:r>
      <w:r>
        <w:rPr>
          <w:rFonts w:ascii="Georgia" w:hAnsi="Georgia" w:cs="Times New Roman"/>
          <w:sz w:val="20"/>
          <w:szCs w:val="20"/>
          <w:lang w:val="es-ES_tradnl" w:eastAsia="es-ES"/>
        </w:rPr>
        <w:t xml:space="preserve">ividad </w:t>
      </w:r>
      <w:r w:rsidR="00ED23C0" w:rsidRPr="00B33E9C">
        <w:rPr>
          <w:rFonts w:ascii="Georgia" w:hAnsi="Georgia" w:cs="Times New Roman"/>
          <w:sz w:val="20"/>
          <w:szCs w:val="20"/>
          <w:lang w:val="es-ES_tradnl" w:eastAsia="es-ES"/>
        </w:rPr>
        <w:t xml:space="preserve">y </w:t>
      </w:r>
      <w:r>
        <w:rPr>
          <w:rFonts w:ascii="Georgia" w:hAnsi="Georgia" w:cs="Times New Roman"/>
          <w:sz w:val="20"/>
          <w:szCs w:val="20"/>
          <w:lang w:val="es-ES_tradnl" w:eastAsia="es-ES"/>
        </w:rPr>
        <w:t>n</w:t>
      </w:r>
      <w:r w:rsidR="00ED23C0" w:rsidRPr="00B33E9C">
        <w:rPr>
          <w:rFonts w:ascii="Georgia" w:hAnsi="Georgia" w:cs="Times New Roman"/>
          <w:sz w:val="20"/>
          <w:szCs w:val="20"/>
          <w:lang w:val="es-ES_tradnl" w:eastAsia="es-ES"/>
        </w:rPr>
        <w:t xml:space="preserve">o quiere que sean </w:t>
      </w:r>
      <w:r>
        <w:rPr>
          <w:rFonts w:ascii="Georgia" w:hAnsi="Georgia" w:cs="Times New Roman"/>
          <w:sz w:val="20"/>
          <w:szCs w:val="20"/>
          <w:lang w:val="es-ES_tradnl" w:eastAsia="es-ES"/>
        </w:rPr>
        <w:t xml:space="preserve">actividades </w:t>
      </w:r>
      <w:r w:rsidR="00ED23C0" w:rsidRPr="00B33E9C">
        <w:rPr>
          <w:rFonts w:ascii="Georgia" w:hAnsi="Georgia" w:cs="Times New Roman"/>
          <w:sz w:val="20"/>
          <w:szCs w:val="20"/>
          <w:lang w:val="es-ES_tradnl" w:eastAsia="es-ES"/>
        </w:rPr>
        <w:t>de índole populista, porque son muchos recur</w:t>
      </w:r>
      <w:r>
        <w:rPr>
          <w:rFonts w:ascii="Georgia" w:hAnsi="Georgia" w:cs="Times New Roman"/>
          <w:sz w:val="20"/>
          <w:szCs w:val="20"/>
          <w:lang w:val="es-ES_tradnl" w:eastAsia="es-ES"/>
        </w:rPr>
        <w:t>sos</w:t>
      </w:r>
      <w:r w:rsidR="00ED23C0" w:rsidRPr="00B33E9C">
        <w:rPr>
          <w:rFonts w:ascii="Georgia" w:hAnsi="Georgia" w:cs="Times New Roman"/>
          <w:sz w:val="20"/>
          <w:szCs w:val="20"/>
          <w:lang w:val="es-ES_tradnl" w:eastAsia="es-ES"/>
        </w:rPr>
        <w:t xml:space="preserve"> municipales que se han tenido ahí y no sería justo. Encuentra en página 2 artículo 5 en párrafo segundo, entonces hay doble sentido</w:t>
      </w:r>
      <w:r>
        <w:rPr>
          <w:rFonts w:ascii="Georgia" w:hAnsi="Georgia" w:cs="Times New Roman"/>
          <w:sz w:val="20"/>
          <w:szCs w:val="20"/>
          <w:lang w:val="es-ES_tradnl" w:eastAsia="es-ES"/>
        </w:rPr>
        <w:t xml:space="preserve"> y </w:t>
      </w:r>
      <w:r w:rsidR="00ED23C0" w:rsidRPr="00B33E9C">
        <w:rPr>
          <w:rFonts w:ascii="Georgia" w:hAnsi="Georgia" w:cs="Times New Roman"/>
          <w:sz w:val="20"/>
          <w:szCs w:val="20"/>
          <w:lang w:val="es-ES_tradnl" w:eastAsia="es-ES"/>
        </w:rPr>
        <w:t>le parece que la redacción no es la mejor. Debe ser ese párrafo más concreto, porque en esas dos líneas hay un doble sentido.</w:t>
      </w:r>
    </w:p>
    <w:p w:rsidR="00ED23C0" w:rsidRPr="00B33E9C" w:rsidRDefault="00ED23C0" w:rsidP="00512971">
      <w:pPr>
        <w:pStyle w:val="Prrafodelista"/>
        <w:tabs>
          <w:tab w:val="left" w:pos="2692"/>
        </w:tabs>
        <w:spacing w:after="0" w:line="240" w:lineRule="auto"/>
        <w:ind w:left="0"/>
        <w:jc w:val="both"/>
        <w:rPr>
          <w:rFonts w:ascii="Georgia" w:hAnsi="Georgia" w:cs="Times New Roman"/>
          <w:sz w:val="20"/>
          <w:szCs w:val="20"/>
          <w:lang w:val="es-ES_tradnl" w:eastAsia="es-ES"/>
        </w:rPr>
      </w:pPr>
    </w:p>
    <w:p w:rsidR="00ED23C0" w:rsidRPr="00B33E9C" w:rsidRDefault="005E5D11" w:rsidP="00512971">
      <w:pPr>
        <w:pStyle w:val="Prrafodelista"/>
        <w:tabs>
          <w:tab w:val="left" w:pos="2692"/>
        </w:tabs>
        <w:spacing w:after="0" w:line="240" w:lineRule="auto"/>
        <w:ind w:left="0"/>
        <w:jc w:val="both"/>
        <w:rPr>
          <w:rFonts w:ascii="Georgia" w:hAnsi="Georgia" w:cs="Times New Roman"/>
          <w:sz w:val="20"/>
          <w:szCs w:val="20"/>
          <w:lang w:val="es-ES_tradnl" w:eastAsia="es-ES"/>
        </w:rPr>
      </w:pPr>
      <w:r>
        <w:rPr>
          <w:rFonts w:ascii="Georgia" w:hAnsi="Georgia" w:cs="Times New Roman"/>
          <w:sz w:val="20"/>
          <w:szCs w:val="20"/>
          <w:lang w:val="es-ES_tradnl" w:eastAsia="es-ES"/>
        </w:rPr>
        <w:t xml:space="preserve">La Licda. </w:t>
      </w:r>
      <w:r w:rsidR="00ED23C0" w:rsidRPr="00B33E9C">
        <w:rPr>
          <w:rFonts w:ascii="Georgia" w:hAnsi="Georgia" w:cs="Times New Roman"/>
          <w:sz w:val="20"/>
          <w:szCs w:val="20"/>
          <w:lang w:val="es-ES_tradnl" w:eastAsia="es-ES"/>
        </w:rPr>
        <w:t>Pris</w:t>
      </w:r>
      <w:r>
        <w:rPr>
          <w:rFonts w:ascii="Georgia" w:hAnsi="Georgia" w:cs="Times New Roman"/>
          <w:sz w:val="20"/>
          <w:szCs w:val="20"/>
          <w:lang w:val="es-ES_tradnl" w:eastAsia="es-ES"/>
        </w:rPr>
        <w:t xml:space="preserve">cila Quirós señala que </w:t>
      </w:r>
      <w:r w:rsidR="00ED23C0" w:rsidRPr="00B33E9C">
        <w:rPr>
          <w:rFonts w:ascii="Georgia" w:hAnsi="Georgia" w:cs="Times New Roman"/>
          <w:sz w:val="20"/>
          <w:szCs w:val="20"/>
          <w:lang w:val="es-ES_tradnl" w:eastAsia="es-ES"/>
        </w:rPr>
        <w:t>los documentos son mejorables</w:t>
      </w:r>
      <w:r>
        <w:rPr>
          <w:rFonts w:ascii="Georgia" w:hAnsi="Georgia" w:cs="Times New Roman"/>
          <w:sz w:val="20"/>
          <w:szCs w:val="20"/>
          <w:lang w:val="es-ES_tradnl" w:eastAsia="es-ES"/>
        </w:rPr>
        <w:t>. P</w:t>
      </w:r>
      <w:r w:rsidR="00ED23C0" w:rsidRPr="00B33E9C">
        <w:rPr>
          <w:rFonts w:ascii="Georgia" w:hAnsi="Georgia" w:cs="Times New Roman"/>
          <w:sz w:val="20"/>
          <w:szCs w:val="20"/>
          <w:lang w:val="es-ES_tradnl" w:eastAsia="es-ES"/>
        </w:rPr>
        <w:t>uede mejorarse la redacción. Es como el</w:t>
      </w:r>
      <w:r w:rsidR="008E1DAE">
        <w:rPr>
          <w:rFonts w:ascii="Georgia" w:hAnsi="Georgia" w:cs="Times New Roman"/>
          <w:sz w:val="20"/>
          <w:szCs w:val="20"/>
          <w:lang w:val="es-ES_tradnl" w:eastAsia="es-ES"/>
        </w:rPr>
        <w:t xml:space="preserve"> </w:t>
      </w:r>
      <w:r w:rsidR="00ED23C0" w:rsidRPr="00B33E9C">
        <w:rPr>
          <w:rFonts w:ascii="Georgia" w:hAnsi="Georgia" w:cs="Times New Roman"/>
          <w:sz w:val="20"/>
          <w:szCs w:val="20"/>
          <w:lang w:val="es-ES_tradnl" w:eastAsia="es-ES"/>
        </w:rPr>
        <w:t xml:space="preserve">mercado. </w:t>
      </w:r>
      <w:r w:rsidR="008E1DAE">
        <w:rPr>
          <w:rFonts w:ascii="Georgia" w:hAnsi="Georgia" w:cs="Times New Roman"/>
          <w:sz w:val="20"/>
          <w:szCs w:val="20"/>
          <w:lang w:val="es-ES_tradnl" w:eastAsia="es-ES"/>
        </w:rPr>
        <w:t xml:space="preserve">Indica que a este tema </w:t>
      </w:r>
      <w:r w:rsidR="00ED23C0" w:rsidRPr="00B33E9C">
        <w:rPr>
          <w:rFonts w:ascii="Georgia" w:hAnsi="Georgia" w:cs="Times New Roman"/>
          <w:sz w:val="20"/>
          <w:szCs w:val="20"/>
          <w:lang w:val="es-ES_tradnl" w:eastAsia="es-ES"/>
        </w:rPr>
        <w:t>ha dado seguimie</w:t>
      </w:r>
      <w:r w:rsidR="008E1DAE">
        <w:rPr>
          <w:rFonts w:ascii="Georgia" w:hAnsi="Georgia" w:cs="Times New Roman"/>
          <w:sz w:val="20"/>
          <w:szCs w:val="20"/>
          <w:lang w:val="es-ES_tradnl" w:eastAsia="es-ES"/>
        </w:rPr>
        <w:t xml:space="preserve">nto </w:t>
      </w:r>
      <w:r w:rsidR="00ED23C0" w:rsidRPr="00B33E9C">
        <w:rPr>
          <w:rFonts w:ascii="Georgia" w:hAnsi="Georgia" w:cs="Times New Roman"/>
          <w:sz w:val="20"/>
          <w:szCs w:val="20"/>
          <w:lang w:val="es-ES_tradnl" w:eastAsia="es-ES"/>
        </w:rPr>
        <w:t xml:space="preserve">el </w:t>
      </w:r>
      <w:r w:rsidR="008E1DAE">
        <w:rPr>
          <w:rFonts w:ascii="Georgia" w:hAnsi="Georgia" w:cs="Times New Roman"/>
          <w:sz w:val="20"/>
          <w:szCs w:val="20"/>
          <w:lang w:val="es-ES_tradnl" w:eastAsia="es-ES"/>
        </w:rPr>
        <w:t>MAG</w:t>
      </w:r>
      <w:r w:rsidR="00ED23C0" w:rsidRPr="00B33E9C">
        <w:rPr>
          <w:rFonts w:ascii="Georgia" w:hAnsi="Georgia" w:cs="Times New Roman"/>
          <w:sz w:val="20"/>
          <w:szCs w:val="20"/>
          <w:lang w:val="es-ES_tradnl" w:eastAsia="es-ES"/>
        </w:rPr>
        <w:t xml:space="preserve"> y se fir</w:t>
      </w:r>
      <w:r w:rsidR="008E1DAE">
        <w:rPr>
          <w:rFonts w:ascii="Georgia" w:hAnsi="Georgia" w:cs="Times New Roman"/>
          <w:sz w:val="20"/>
          <w:szCs w:val="20"/>
          <w:lang w:val="es-ES_tradnl" w:eastAsia="es-ES"/>
        </w:rPr>
        <w:t>mó</w:t>
      </w:r>
      <w:r w:rsidR="00ED23C0" w:rsidRPr="00B33E9C">
        <w:rPr>
          <w:rFonts w:ascii="Georgia" w:hAnsi="Georgia" w:cs="Times New Roman"/>
          <w:sz w:val="20"/>
          <w:szCs w:val="20"/>
          <w:lang w:val="es-ES_tradnl" w:eastAsia="es-ES"/>
        </w:rPr>
        <w:t xml:space="preserve"> </w:t>
      </w:r>
      <w:r w:rsidR="008E1DAE">
        <w:rPr>
          <w:rFonts w:ascii="Georgia" w:hAnsi="Georgia" w:cs="Times New Roman"/>
          <w:sz w:val="20"/>
          <w:szCs w:val="20"/>
          <w:lang w:val="es-ES_tradnl" w:eastAsia="es-ES"/>
        </w:rPr>
        <w:t xml:space="preserve">el </w:t>
      </w:r>
      <w:r w:rsidR="00ED23C0" w:rsidRPr="00B33E9C">
        <w:rPr>
          <w:rFonts w:ascii="Georgia" w:hAnsi="Georgia" w:cs="Times New Roman"/>
          <w:sz w:val="20"/>
          <w:szCs w:val="20"/>
          <w:lang w:val="es-ES_tradnl" w:eastAsia="es-ES"/>
        </w:rPr>
        <w:t>convenio para garantizar que se utilice primord</w:t>
      </w:r>
      <w:r w:rsidR="008E1DAE">
        <w:rPr>
          <w:rFonts w:ascii="Georgia" w:hAnsi="Georgia" w:cs="Times New Roman"/>
          <w:sz w:val="20"/>
          <w:szCs w:val="20"/>
          <w:lang w:val="es-ES_tradnl" w:eastAsia="es-ES"/>
        </w:rPr>
        <w:t>i</w:t>
      </w:r>
      <w:r w:rsidR="00ED23C0" w:rsidRPr="00B33E9C">
        <w:rPr>
          <w:rFonts w:ascii="Georgia" w:hAnsi="Georgia" w:cs="Times New Roman"/>
          <w:sz w:val="20"/>
          <w:szCs w:val="20"/>
          <w:lang w:val="es-ES_tradnl" w:eastAsia="es-ES"/>
        </w:rPr>
        <w:t>alm</w:t>
      </w:r>
      <w:r w:rsidR="008E1DAE">
        <w:rPr>
          <w:rFonts w:ascii="Georgia" w:hAnsi="Georgia" w:cs="Times New Roman"/>
          <w:sz w:val="20"/>
          <w:szCs w:val="20"/>
          <w:lang w:val="es-ES_tradnl" w:eastAsia="es-ES"/>
        </w:rPr>
        <w:t>e</w:t>
      </w:r>
      <w:r w:rsidR="00ED23C0" w:rsidRPr="00B33E9C">
        <w:rPr>
          <w:rFonts w:ascii="Georgia" w:hAnsi="Georgia" w:cs="Times New Roman"/>
          <w:sz w:val="20"/>
          <w:szCs w:val="20"/>
          <w:lang w:val="es-ES_tradnl" w:eastAsia="es-ES"/>
        </w:rPr>
        <w:t>nte los días de feria y no se puede hacer nada</w:t>
      </w:r>
      <w:r w:rsidR="008E1DAE">
        <w:rPr>
          <w:rFonts w:ascii="Georgia" w:hAnsi="Georgia" w:cs="Times New Roman"/>
          <w:sz w:val="20"/>
          <w:szCs w:val="20"/>
          <w:lang w:val="es-ES_tradnl" w:eastAsia="es-ES"/>
        </w:rPr>
        <w:t xml:space="preserve"> en ese tiempo</w:t>
      </w:r>
      <w:r w:rsidR="00ED23C0" w:rsidRPr="00B33E9C">
        <w:rPr>
          <w:rFonts w:ascii="Georgia" w:hAnsi="Georgia" w:cs="Times New Roman"/>
          <w:sz w:val="20"/>
          <w:szCs w:val="20"/>
          <w:lang w:val="es-ES_tradnl" w:eastAsia="es-ES"/>
        </w:rPr>
        <w:t>. Ese campo debe ser facili</w:t>
      </w:r>
      <w:r w:rsidR="008E1DAE">
        <w:rPr>
          <w:rFonts w:ascii="Georgia" w:hAnsi="Georgia" w:cs="Times New Roman"/>
          <w:sz w:val="20"/>
          <w:szCs w:val="20"/>
          <w:lang w:val="es-ES_tradnl" w:eastAsia="es-ES"/>
        </w:rPr>
        <w:t>t</w:t>
      </w:r>
      <w:r w:rsidR="00ED23C0" w:rsidRPr="00B33E9C">
        <w:rPr>
          <w:rFonts w:ascii="Georgia" w:hAnsi="Georgia" w:cs="Times New Roman"/>
          <w:sz w:val="20"/>
          <w:szCs w:val="20"/>
          <w:lang w:val="es-ES_tradnl" w:eastAsia="es-ES"/>
        </w:rPr>
        <w:t>ado para temas del agro y act</w:t>
      </w:r>
      <w:r w:rsidR="008E1DAE">
        <w:rPr>
          <w:rFonts w:ascii="Georgia" w:hAnsi="Georgia" w:cs="Times New Roman"/>
          <w:sz w:val="20"/>
          <w:szCs w:val="20"/>
          <w:lang w:val="es-ES_tradnl" w:eastAsia="es-ES"/>
        </w:rPr>
        <w:t xml:space="preserve">ividades </w:t>
      </w:r>
      <w:r w:rsidR="00ED23C0" w:rsidRPr="00B33E9C">
        <w:rPr>
          <w:rFonts w:ascii="Georgia" w:hAnsi="Georgia" w:cs="Times New Roman"/>
          <w:sz w:val="20"/>
          <w:szCs w:val="20"/>
          <w:lang w:val="es-ES_tradnl" w:eastAsia="es-ES"/>
        </w:rPr>
        <w:t xml:space="preserve">que promueva el </w:t>
      </w:r>
      <w:r w:rsidR="008E1DAE">
        <w:rPr>
          <w:rFonts w:ascii="Georgia" w:hAnsi="Georgia" w:cs="Times New Roman"/>
          <w:sz w:val="20"/>
          <w:szCs w:val="20"/>
          <w:lang w:val="es-ES_tradnl" w:eastAsia="es-ES"/>
        </w:rPr>
        <w:t>M</w:t>
      </w:r>
      <w:r w:rsidR="00ED23C0" w:rsidRPr="00B33E9C">
        <w:rPr>
          <w:rFonts w:ascii="Georgia" w:hAnsi="Georgia" w:cs="Times New Roman"/>
          <w:sz w:val="20"/>
          <w:szCs w:val="20"/>
          <w:lang w:val="es-ES_tradnl" w:eastAsia="es-ES"/>
        </w:rPr>
        <w:t xml:space="preserve">inisterio de </w:t>
      </w:r>
      <w:r w:rsidR="008E1DAE">
        <w:rPr>
          <w:rFonts w:ascii="Georgia" w:hAnsi="Georgia" w:cs="Times New Roman"/>
          <w:sz w:val="20"/>
          <w:szCs w:val="20"/>
          <w:lang w:val="es-ES_tradnl" w:eastAsia="es-ES"/>
        </w:rPr>
        <w:t>A</w:t>
      </w:r>
      <w:r w:rsidR="00ED23C0" w:rsidRPr="00B33E9C">
        <w:rPr>
          <w:rFonts w:ascii="Georgia" w:hAnsi="Georgia" w:cs="Times New Roman"/>
          <w:sz w:val="20"/>
          <w:szCs w:val="20"/>
          <w:lang w:val="es-ES_tradnl" w:eastAsia="es-ES"/>
        </w:rPr>
        <w:t xml:space="preserve">gricultura y </w:t>
      </w:r>
      <w:r w:rsidR="008E1DAE">
        <w:rPr>
          <w:rFonts w:ascii="Georgia" w:hAnsi="Georgia" w:cs="Times New Roman"/>
          <w:sz w:val="20"/>
          <w:szCs w:val="20"/>
          <w:lang w:val="es-ES_tradnl" w:eastAsia="es-ES"/>
        </w:rPr>
        <w:t>G</w:t>
      </w:r>
      <w:r w:rsidR="00ED23C0" w:rsidRPr="00B33E9C">
        <w:rPr>
          <w:rFonts w:ascii="Georgia" w:hAnsi="Georgia" w:cs="Times New Roman"/>
          <w:sz w:val="20"/>
          <w:szCs w:val="20"/>
          <w:lang w:val="es-ES_tradnl" w:eastAsia="es-ES"/>
        </w:rPr>
        <w:t>anadería.  El año pasado se firm</w:t>
      </w:r>
      <w:r w:rsidR="008E1DAE">
        <w:rPr>
          <w:rFonts w:ascii="Georgia" w:hAnsi="Georgia" w:cs="Times New Roman"/>
          <w:sz w:val="20"/>
          <w:szCs w:val="20"/>
          <w:lang w:val="es-ES_tradnl" w:eastAsia="es-ES"/>
        </w:rPr>
        <w:t>ó</w:t>
      </w:r>
      <w:r w:rsidR="00ED23C0" w:rsidRPr="00B33E9C">
        <w:rPr>
          <w:rFonts w:ascii="Georgia" w:hAnsi="Georgia" w:cs="Times New Roman"/>
          <w:sz w:val="20"/>
          <w:szCs w:val="20"/>
          <w:lang w:val="es-ES_tradnl" w:eastAsia="es-ES"/>
        </w:rPr>
        <w:t xml:space="preserve"> </w:t>
      </w:r>
      <w:r w:rsidR="008E1DAE">
        <w:rPr>
          <w:rFonts w:ascii="Georgia" w:hAnsi="Georgia" w:cs="Times New Roman"/>
          <w:sz w:val="20"/>
          <w:szCs w:val="20"/>
          <w:lang w:val="es-ES_tradnl" w:eastAsia="es-ES"/>
        </w:rPr>
        <w:t xml:space="preserve">el </w:t>
      </w:r>
      <w:r w:rsidR="00ED23C0" w:rsidRPr="00B33E9C">
        <w:rPr>
          <w:rFonts w:ascii="Georgia" w:hAnsi="Georgia" w:cs="Times New Roman"/>
          <w:sz w:val="20"/>
          <w:szCs w:val="20"/>
          <w:lang w:val="es-ES_tradnl" w:eastAsia="es-ES"/>
        </w:rPr>
        <w:t>convenio y se garan</w:t>
      </w:r>
      <w:r w:rsidR="008E1DAE">
        <w:rPr>
          <w:rFonts w:ascii="Georgia" w:hAnsi="Georgia" w:cs="Times New Roman"/>
          <w:sz w:val="20"/>
          <w:szCs w:val="20"/>
          <w:lang w:val="es-ES_tradnl" w:eastAsia="es-ES"/>
        </w:rPr>
        <w:t>t</w:t>
      </w:r>
      <w:r w:rsidR="00ED23C0" w:rsidRPr="00B33E9C">
        <w:rPr>
          <w:rFonts w:ascii="Georgia" w:hAnsi="Georgia" w:cs="Times New Roman"/>
          <w:sz w:val="20"/>
          <w:szCs w:val="20"/>
          <w:lang w:val="es-ES_tradnl" w:eastAsia="es-ES"/>
        </w:rPr>
        <w:t xml:space="preserve">iza que </w:t>
      </w:r>
      <w:r w:rsidR="008E1DAE">
        <w:rPr>
          <w:rFonts w:ascii="Georgia" w:hAnsi="Georgia" w:cs="Times New Roman"/>
          <w:sz w:val="20"/>
          <w:szCs w:val="20"/>
          <w:lang w:val="es-ES_tradnl" w:eastAsia="es-ES"/>
        </w:rPr>
        <w:t>la F</w:t>
      </w:r>
      <w:r w:rsidR="00ED23C0" w:rsidRPr="00B33E9C">
        <w:rPr>
          <w:rFonts w:ascii="Georgia" w:hAnsi="Georgia" w:cs="Times New Roman"/>
          <w:sz w:val="20"/>
          <w:szCs w:val="20"/>
          <w:lang w:val="es-ES_tradnl" w:eastAsia="es-ES"/>
        </w:rPr>
        <w:t xml:space="preserve">eria del </w:t>
      </w:r>
      <w:r w:rsidR="008E1DAE">
        <w:rPr>
          <w:rFonts w:ascii="Georgia" w:hAnsi="Georgia" w:cs="Times New Roman"/>
          <w:sz w:val="20"/>
          <w:szCs w:val="20"/>
          <w:lang w:val="es-ES_tradnl" w:eastAsia="es-ES"/>
        </w:rPr>
        <w:t>A</w:t>
      </w:r>
      <w:r w:rsidR="00ED23C0" w:rsidRPr="00B33E9C">
        <w:rPr>
          <w:rFonts w:ascii="Georgia" w:hAnsi="Georgia" w:cs="Times New Roman"/>
          <w:sz w:val="20"/>
          <w:szCs w:val="20"/>
          <w:lang w:val="es-ES_tradnl" w:eastAsia="es-ES"/>
        </w:rPr>
        <w:t>gricu</w:t>
      </w:r>
      <w:r w:rsidR="008E1DAE">
        <w:rPr>
          <w:rFonts w:ascii="Georgia" w:hAnsi="Georgia" w:cs="Times New Roman"/>
          <w:sz w:val="20"/>
          <w:szCs w:val="20"/>
          <w:lang w:val="es-ES_tradnl" w:eastAsia="es-ES"/>
        </w:rPr>
        <w:t>l</w:t>
      </w:r>
      <w:r w:rsidR="00ED23C0" w:rsidRPr="00B33E9C">
        <w:rPr>
          <w:rFonts w:ascii="Georgia" w:hAnsi="Georgia" w:cs="Times New Roman"/>
          <w:sz w:val="20"/>
          <w:szCs w:val="20"/>
          <w:lang w:val="es-ES_tradnl" w:eastAsia="es-ES"/>
        </w:rPr>
        <w:t xml:space="preserve">tor se va a realizar </w:t>
      </w:r>
      <w:r w:rsidR="008E1DAE">
        <w:rPr>
          <w:rFonts w:ascii="Georgia" w:hAnsi="Georgia" w:cs="Times New Roman"/>
          <w:sz w:val="20"/>
          <w:szCs w:val="20"/>
          <w:lang w:val="es-ES_tradnl" w:eastAsia="es-ES"/>
        </w:rPr>
        <w:t xml:space="preserve">los días </w:t>
      </w:r>
      <w:r w:rsidR="00ED23C0" w:rsidRPr="00B33E9C">
        <w:rPr>
          <w:rFonts w:ascii="Georgia" w:hAnsi="Georgia" w:cs="Times New Roman"/>
          <w:sz w:val="20"/>
          <w:szCs w:val="20"/>
          <w:lang w:val="es-ES_tradnl" w:eastAsia="es-ES"/>
        </w:rPr>
        <w:t>viern</w:t>
      </w:r>
      <w:r w:rsidR="008E1DAE">
        <w:rPr>
          <w:rFonts w:ascii="Georgia" w:hAnsi="Georgia" w:cs="Times New Roman"/>
          <w:sz w:val="20"/>
          <w:szCs w:val="20"/>
          <w:lang w:val="es-ES_tradnl" w:eastAsia="es-ES"/>
        </w:rPr>
        <w:t>e</w:t>
      </w:r>
      <w:r w:rsidR="00ED23C0" w:rsidRPr="00B33E9C">
        <w:rPr>
          <w:rFonts w:ascii="Georgia" w:hAnsi="Georgia" w:cs="Times New Roman"/>
          <w:sz w:val="20"/>
          <w:szCs w:val="20"/>
          <w:lang w:val="es-ES_tradnl" w:eastAsia="es-ES"/>
        </w:rPr>
        <w:t>s y sábado y actividades del agro.</w:t>
      </w:r>
    </w:p>
    <w:p w:rsidR="00ED23C0" w:rsidRPr="00B33E9C" w:rsidRDefault="00ED23C0" w:rsidP="00512971">
      <w:pPr>
        <w:pStyle w:val="Prrafodelista"/>
        <w:tabs>
          <w:tab w:val="left" w:pos="2692"/>
        </w:tabs>
        <w:spacing w:after="0" w:line="240" w:lineRule="auto"/>
        <w:ind w:left="0"/>
        <w:jc w:val="both"/>
        <w:rPr>
          <w:rFonts w:ascii="Georgia" w:hAnsi="Georgia" w:cs="Times New Roman"/>
          <w:sz w:val="20"/>
          <w:szCs w:val="20"/>
          <w:lang w:val="es-ES_tradnl" w:eastAsia="es-ES"/>
        </w:rPr>
      </w:pPr>
    </w:p>
    <w:p w:rsidR="00ED23C0" w:rsidRPr="00B33E9C" w:rsidRDefault="008E1DAE" w:rsidP="00512971">
      <w:pPr>
        <w:pStyle w:val="Prrafodelista"/>
        <w:tabs>
          <w:tab w:val="left" w:pos="2692"/>
        </w:tabs>
        <w:spacing w:after="0" w:line="240" w:lineRule="auto"/>
        <w:ind w:left="0"/>
        <w:jc w:val="both"/>
        <w:rPr>
          <w:rFonts w:ascii="Georgia" w:hAnsi="Georgia" w:cs="Times New Roman"/>
          <w:sz w:val="20"/>
          <w:szCs w:val="20"/>
          <w:lang w:val="es-ES_tradnl" w:eastAsia="es-ES"/>
        </w:rPr>
      </w:pPr>
      <w:r>
        <w:rPr>
          <w:rFonts w:ascii="Georgia" w:hAnsi="Georgia" w:cs="Times New Roman"/>
          <w:sz w:val="20"/>
          <w:szCs w:val="20"/>
          <w:lang w:val="es-ES_tradnl" w:eastAsia="es-ES"/>
        </w:rPr>
        <w:t xml:space="preserve">El regidor </w:t>
      </w:r>
      <w:r w:rsidR="00ED23C0" w:rsidRPr="00B33E9C">
        <w:rPr>
          <w:rFonts w:ascii="Georgia" w:hAnsi="Georgia" w:cs="Times New Roman"/>
          <w:sz w:val="20"/>
          <w:szCs w:val="20"/>
          <w:lang w:val="es-ES_tradnl" w:eastAsia="es-ES"/>
        </w:rPr>
        <w:t xml:space="preserve">David </w:t>
      </w:r>
      <w:r>
        <w:rPr>
          <w:rFonts w:ascii="Georgia" w:hAnsi="Georgia" w:cs="Times New Roman"/>
          <w:sz w:val="20"/>
          <w:szCs w:val="20"/>
          <w:lang w:val="es-ES_tradnl" w:eastAsia="es-ES"/>
        </w:rPr>
        <w:t xml:space="preserve">León comenta que </w:t>
      </w:r>
      <w:r w:rsidR="00ED23C0" w:rsidRPr="00B33E9C">
        <w:rPr>
          <w:rFonts w:ascii="Georgia" w:hAnsi="Georgia" w:cs="Times New Roman"/>
          <w:sz w:val="20"/>
          <w:szCs w:val="20"/>
          <w:lang w:val="es-ES_tradnl" w:eastAsia="es-ES"/>
        </w:rPr>
        <w:t>le parece valioso el análisis de la Licda. Quirós desde el punto de vista técnico. Le parece que es razonable. In</w:t>
      </w:r>
      <w:r>
        <w:rPr>
          <w:rFonts w:ascii="Georgia" w:hAnsi="Georgia" w:cs="Times New Roman"/>
          <w:sz w:val="20"/>
          <w:szCs w:val="20"/>
          <w:lang w:val="es-ES_tradnl" w:eastAsia="es-ES"/>
        </w:rPr>
        <w:t>d</w:t>
      </w:r>
      <w:r w:rsidR="00ED23C0" w:rsidRPr="00B33E9C">
        <w:rPr>
          <w:rFonts w:ascii="Georgia" w:hAnsi="Georgia" w:cs="Times New Roman"/>
          <w:sz w:val="20"/>
          <w:szCs w:val="20"/>
          <w:lang w:val="es-ES_tradnl" w:eastAsia="es-ES"/>
        </w:rPr>
        <w:t>ependientemente quien administra el campo, algo que va a re</w:t>
      </w:r>
      <w:r>
        <w:rPr>
          <w:rFonts w:ascii="Georgia" w:hAnsi="Georgia" w:cs="Times New Roman"/>
          <w:sz w:val="20"/>
          <w:szCs w:val="20"/>
          <w:lang w:val="es-ES_tradnl" w:eastAsia="es-ES"/>
        </w:rPr>
        <w:t xml:space="preserve">querir </w:t>
      </w:r>
      <w:r w:rsidR="00ED23C0" w:rsidRPr="00B33E9C">
        <w:rPr>
          <w:rFonts w:ascii="Georgia" w:hAnsi="Georgia" w:cs="Times New Roman"/>
          <w:sz w:val="20"/>
          <w:szCs w:val="20"/>
          <w:lang w:val="es-ES_tradnl" w:eastAsia="es-ES"/>
        </w:rPr>
        <w:t>el espacio ferial</w:t>
      </w:r>
      <w:r>
        <w:rPr>
          <w:rFonts w:ascii="Georgia" w:hAnsi="Georgia" w:cs="Times New Roman"/>
          <w:sz w:val="20"/>
          <w:szCs w:val="20"/>
          <w:lang w:val="es-ES_tradnl" w:eastAsia="es-ES"/>
        </w:rPr>
        <w:t xml:space="preserve"> </w:t>
      </w:r>
      <w:r w:rsidR="00ED23C0" w:rsidRPr="00B33E9C">
        <w:rPr>
          <w:rFonts w:ascii="Georgia" w:hAnsi="Georgia" w:cs="Times New Roman"/>
          <w:sz w:val="20"/>
          <w:szCs w:val="20"/>
          <w:lang w:val="es-ES_tradnl" w:eastAsia="es-ES"/>
        </w:rPr>
        <w:t xml:space="preserve">es el espacio adecuado para </w:t>
      </w:r>
      <w:r>
        <w:rPr>
          <w:rFonts w:ascii="Georgia" w:hAnsi="Georgia" w:cs="Times New Roman"/>
          <w:sz w:val="20"/>
          <w:szCs w:val="20"/>
          <w:lang w:val="es-ES_tradnl" w:eastAsia="es-ES"/>
        </w:rPr>
        <w:t xml:space="preserve">la </w:t>
      </w:r>
      <w:r w:rsidR="00ED23C0" w:rsidRPr="00B33E9C">
        <w:rPr>
          <w:rFonts w:ascii="Georgia" w:hAnsi="Georgia" w:cs="Times New Roman"/>
          <w:sz w:val="20"/>
          <w:szCs w:val="20"/>
          <w:lang w:val="es-ES_tradnl" w:eastAsia="es-ES"/>
        </w:rPr>
        <w:t>carga y descarga de los camiones</w:t>
      </w:r>
      <w:r>
        <w:rPr>
          <w:rFonts w:ascii="Georgia" w:hAnsi="Georgia" w:cs="Times New Roman"/>
          <w:sz w:val="20"/>
          <w:szCs w:val="20"/>
          <w:lang w:val="es-ES_tradnl" w:eastAsia="es-ES"/>
        </w:rPr>
        <w:t xml:space="preserve"> y sabe que </w:t>
      </w:r>
      <w:r w:rsidR="00ED23C0" w:rsidRPr="00B33E9C">
        <w:rPr>
          <w:rFonts w:ascii="Georgia" w:hAnsi="Georgia" w:cs="Times New Roman"/>
          <w:sz w:val="20"/>
          <w:szCs w:val="20"/>
          <w:lang w:val="es-ES_tradnl" w:eastAsia="es-ES"/>
        </w:rPr>
        <w:t>han peloteado el manejo de un terreno. To</w:t>
      </w:r>
      <w:r>
        <w:rPr>
          <w:rFonts w:ascii="Georgia" w:hAnsi="Georgia" w:cs="Times New Roman"/>
          <w:sz w:val="20"/>
          <w:szCs w:val="20"/>
          <w:lang w:val="es-ES_tradnl" w:eastAsia="es-ES"/>
        </w:rPr>
        <w:t>d</w:t>
      </w:r>
      <w:r w:rsidR="00ED23C0" w:rsidRPr="00B33E9C">
        <w:rPr>
          <w:rFonts w:ascii="Georgia" w:hAnsi="Georgia" w:cs="Times New Roman"/>
          <w:sz w:val="20"/>
          <w:szCs w:val="20"/>
          <w:lang w:val="es-ES_tradnl" w:eastAsia="es-ES"/>
        </w:rPr>
        <w:t xml:space="preserve">avía no tienen los permisos de </w:t>
      </w:r>
      <w:r>
        <w:rPr>
          <w:rFonts w:ascii="Georgia" w:hAnsi="Georgia" w:cs="Times New Roman"/>
          <w:sz w:val="20"/>
          <w:szCs w:val="20"/>
          <w:lang w:val="es-ES_tradnl" w:eastAsia="es-ES"/>
        </w:rPr>
        <w:t>SETENA</w:t>
      </w:r>
      <w:r w:rsidR="00ED23C0" w:rsidRPr="00B33E9C">
        <w:rPr>
          <w:rFonts w:ascii="Georgia" w:hAnsi="Georgia" w:cs="Times New Roman"/>
          <w:sz w:val="20"/>
          <w:szCs w:val="20"/>
          <w:lang w:val="es-ES_tradnl" w:eastAsia="es-ES"/>
        </w:rPr>
        <w:t xml:space="preserve"> y otros. </w:t>
      </w:r>
      <w:r>
        <w:rPr>
          <w:rFonts w:ascii="Georgia" w:hAnsi="Georgia" w:cs="Times New Roman"/>
          <w:sz w:val="20"/>
          <w:szCs w:val="20"/>
          <w:lang w:val="es-ES_tradnl" w:eastAsia="es-ES"/>
        </w:rPr>
        <w:t>Considera que p</w:t>
      </w:r>
      <w:r w:rsidR="00ED23C0" w:rsidRPr="00B33E9C">
        <w:rPr>
          <w:rFonts w:ascii="Georgia" w:hAnsi="Georgia" w:cs="Times New Roman"/>
          <w:sz w:val="20"/>
          <w:szCs w:val="20"/>
          <w:lang w:val="es-ES_tradnl" w:eastAsia="es-ES"/>
        </w:rPr>
        <w:t>or m</w:t>
      </w:r>
      <w:r>
        <w:rPr>
          <w:rFonts w:ascii="Georgia" w:hAnsi="Georgia" w:cs="Times New Roman"/>
          <w:sz w:val="20"/>
          <w:szCs w:val="20"/>
          <w:lang w:val="es-ES_tradnl" w:eastAsia="es-ES"/>
        </w:rPr>
        <w:t>á</w:t>
      </w:r>
      <w:r w:rsidR="00ED23C0" w:rsidRPr="00B33E9C">
        <w:rPr>
          <w:rFonts w:ascii="Georgia" w:hAnsi="Georgia" w:cs="Times New Roman"/>
          <w:sz w:val="20"/>
          <w:szCs w:val="20"/>
          <w:lang w:val="es-ES_tradnl" w:eastAsia="es-ES"/>
        </w:rPr>
        <w:t>s que corra</w:t>
      </w:r>
      <w:r>
        <w:rPr>
          <w:rFonts w:ascii="Georgia" w:hAnsi="Georgia" w:cs="Times New Roman"/>
          <w:sz w:val="20"/>
          <w:szCs w:val="20"/>
          <w:lang w:val="es-ES_tradnl" w:eastAsia="es-ES"/>
        </w:rPr>
        <w:t>n</w:t>
      </w:r>
      <w:r w:rsidR="00ED23C0" w:rsidRPr="00B33E9C">
        <w:rPr>
          <w:rFonts w:ascii="Georgia" w:hAnsi="Georgia" w:cs="Times New Roman"/>
          <w:sz w:val="20"/>
          <w:szCs w:val="20"/>
          <w:lang w:val="es-ES_tradnl" w:eastAsia="es-ES"/>
        </w:rPr>
        <w:t xml:space="preserve"> hay otros</w:t>
      </w:r>
      <w:r>
        <w:rPr>
          <w:rFonts w:ascii="Georgia" w:hAnsi="Georgia" w:cs="Times New Roman"/>
          <w:sz w:val="20"/>
          <w:szCs w:val="20"/>
          <w:lang w:val="es-ES_tradnl" w:eastAsia="es-ES"/>
        </w:rPr>
        <w:t xml:space="preserve"> </w:t>
      </w:r>
      <w:r w:rsidRPr="00B33E9C">
        <w:rPr>
          <w:rFonts w:ascii="Georgia" w:hAnsi="Georgia" w:cs="Times New Roman"/>
          <w:sz w:val="20"/>
          <w:szCs w:val="20"/>
          <w:lang w:val="es-ES_tradnl" w:eastAsia="es-ES"/>
        </w:rPr>
        <w:t>obstáculos</w:t>
      </w:r>
      <w:r w:rsidR="00ED23C0" w:rsidRPr="00B33E9C">
        <w:rPr>
          <w:rFonts w:ascii="Georgia" w:hAnsi="Georgia" w:cs="Times New Roman"/>
          <w:sz w:val="20"/>
          <w:szCs w:val="20"/>
          <w:lang w:val="es-ES_tradnl" w:eastAsia="es-ES"/>
        </w:rPr>
        <w:t xml:space="preserve"> que sortear. Sería conveniente analizar con m</w:t>
      </w:r>
      <w:r>
        <w:rPr>
          <w:rFonts w:ascii="Georgia" w:hAnsi="Georgia" w:cs="Times New Roman"/>
          <w:sz w:val="20"/>
          <w:szCs w:val="20"/>
          <w:lang w:val="es-ES_tradnl" w:eastAsia="es-ES"/>
        </w:rPr>
        <w:t>á</w:t>
      </w:r>
      <w:r w:rsidR="00ED23C0" w:rsidRPr="00B33E9C">
        <w:rPr>
          <w:rFonts w:ascii="Georgia" w:hAnsi="Georgia" w:cs="Times New Roman"/>
          <w:sz w:val="20"/>
          <w:szCs w:val="20"/>
          <w:lang w:val="es-ES_tradnl" w:eastAsia="es-ES"/>
        </w:rPr>
        <w:t>s detalle el reglamento</w:t>
      </w:r>
      <w:r>
        <w:rPr>
          <w:rFonts w:ascii="Georgia" w:hAnsi="Georgia" w:cs="Times New Roman"/>
          <w:sz w:val="20"/>
          <w:szCs w:val="20"/>
          <w:lang w:val="es-ES_tradnl" w:eastAsia="es-ES"/>
        </w:rPr>
        <w:t>, de ahí que p</w:t>
      </w:r>
      <w:r w:rsidR="00ED23C0" w:rsidRPr="00B33E9C">
        <w:rPr>
          <w:rFonts w:ascii="Georgia" w:hAnsi="Georgia" w:cs="Times New Roman"/>
          <w:sz w:val="20"/>
          <w:szCs w:val="20"/>
          <w:lang w:val="es-ES_tradnl" w:eastAsia="es-ES"/>
        </w:rPr>
        <w:t>odrían analizar</w:t>
      </w:r>
      <w:r>
        <w:rPr>
          <w:rFonts w:ascii="Georgia" w:hAnsi="Georgia" w:cs="Times New Roman"/>
          <w:sz w:val="20"/>
          <w:szCs w:val="20"/>
          <w:lang w:val="es-ES_tradnl" w:eastAsia="es-ES"/>
        </w:rPr>
        <w:t xml:space="preserve">lo en la comisión de Jurídicos </w:t>
      </w:r>
      <w:r w:rsidR="00ED23C0" w:rsidRPr="00B33E9C">
        <w:rPr>
          <w:rFonts w:ascii="Georgia" w:hAnsi="Georgia" w:cs="Times New Roman"/>
          <w:sz w:val="20"/>
          <w:szCs w:val="20"/>
          <w:lang w:val="es-ES_tradnl" w:eastAsia="es-ES"/>
        </w:rPr>
        <w:t>para aportar y fortalecer</w:t>
      </w:r>
      <w:r>
        <w:rPr>
          <w:rFonts w:ascii="Georgia" w:hAnsi="Georgia" w:cs="Times New Roman"/>
          <w:sz w:val="20"/>
          <w:szCs w:val="20"/>
          <w:lang w:val="es-ES_tradnl" w:eastAsia="es-ES"/>
        </w:rPr>
        <w:t>,</w:t>
      </w:r>
      <w:r w:rsidR="00ED23C0" w:rsidRPr="00B33E9C">
        <w:rPr>
          <w:rFonts w:ascii="Georgia" w:hAnsi="Georgia" w:cs="Times New Roman"/>
          <w:sz w:val="20"/>
          <w:szCs w:val="20"/>
          <w:lang w:val="es-ES_tradnl" w:eastAsia="es-ES"/>
        </w:rPr>
        <w:t xml:space="preserve"> porque </w:t>
      </w:r>
      <w:r>
        <w:rPr>
          <w:rFonts w:ascii="Georgia" w:hAnsi="Georgia" w:cs="Times New Roman"/>
          <w:sz w:val="20"/>
          <w:szCs w:val="20"/>
          <w:lang w:val="es-ES_tradnl" w:eastAsia="es-ES"/>
        </w:rPr>
        <w:t xml:space="preserve">el </w:t>
      </w:r>
      <w:r w:rsidR="00ED23C0" w:rsidRPr="00B33E9C">
        <w:rPr>
          <w:rFonts w:ascii="Georgia" w:hAnsi="Georgia" w:cs="Times New Roman"/>
          <w:sz w:val="20"/>
          <w:szCs w:val="20"/>
          <w:lang w:val="es-ES_tradnl" w:eastAsia="es-ES"/>
        </w:rPr>
        <w:t>debate aquí podría ser muy extenuante. Pide que se camine más despacio</w:t>
      </w:r>
      <w:r>
        <w:rPr>
          <w:rFonts w:ascii="Georgia" w:hAnsi="Georgia" w:cs="Times New Roman"/>
          <w:sz w:val="20"/>
          <w:szCs w:val="20"/>
          <w:lang w:val="es-ES_tradnl" w:eastAsia="es-ES"/>
        </w:rPr>
        <w:t xml:space="preserve"> y se analice, n</w:t>
      </w:r>
      <w:r w:rsidR="00ED23C0" w:rsidRPr="00B33E9C">
        <w:rPr>
          <w:rFonts w:ascii="Georgia" w:hAnsi="Georgia" w:cs="Times New Roman"/>
          <w:sz w:val="20"/>
          <w:szCs w:val="20"/>
          <w:lang w:val="es-ES_tradnl" w:eastAsia="es-ES"/>
        </w:rPr>
        <w:t>o neces</w:t>
      </w:r>
      <w:r>
        <w:rPr>
          <w:rFonts w:ascii="Georgia" w:hAnsi="Georgia" w:cs="Times New Roman"/>
          <w:sz w:val="20"/>
          <w:szCs w:val="20"/>
          <w:lang w:val="es-ES_tradnl" w:eastAsia="es-ES"/>
        </w:rPr>
        <w:t>a</w:t>
      </w:r>
      <w:r w:rsidR="00ED23C0" w:rsidRPr="00B33E9C">
        <w:rPr>
          <w:rFonts w:ascii="Georgia" w:hAnsi="Georgia" w:cs="Times New Roman"/>
          <w:sz w:val="20"/>
          <w:szCs w:val="20"/>
          <w:lang w:val="es-ES_tradnl" w:eastAsia="es-ES"/>
        </w:rPr>
        <w:t>ria</w:t>
      </w:r>
      <w:r>
        <w:rPr>
          <w:rFonts w:ascii="Georgia" w:hAnsi="Georgia" w:cs="Times New Roman"/>
          <w:sz w:val="20"/>
          <w:szCs w:val="20"/>
          <w:lang w:val="es-ES_tradnl" w:eastAsia="es-ES"/>
        </w:rPr>
        <w:t>m</w:t>
      </w:r>
      <w:r w:rsidR="00ED23C0" w:rsidRPr="00B33E9C">
        <w:rPr>
          <w:rFonts w:ascii="Georgia" w:hAnsi="Georgia" w:cs="Times New Roman"/>
          <w:sz w:val="20"/>
          <w:szCs w:val="20"/>
          <w:lang w:val="es-ES_tradnl" w:eastAsia="es-ES"/>
        </w:rPr>
        <w:t xml:space="preserve">ente en </w:t>
      </w:r>
      <w:r>
        <w:rPr>
          <w:rFonts w:ascii="Georgia" w:hAnsi="Georgia" w:cs="Times New Roman"/>
          <w:sz w:val="20"/>
          <w:szCs w:val="20"/>
          <w:lang w:val="es-ES_tradnl" w:eastAsia="es-ES"/>
        </w:rPr>
        <w:t>la C</w:t>
      </w:r>
      <w:r w:rsidR="00ED23C0" w:rsidRPr="00B33E9C">
        <w:rPr>
          <w:rFonts w:ascii="Georgia" w:hAnsi="Georgia" w:cs="Times New Roman"/>
          <w:sz w:val="20"/>
          <w:szCs w:val="20"/>
          <w:lang w:val="es-ES_tradnl" w:eastAsia="es-ES"/>
        </w:rPr>
        <w:t xml:space="preserve">omisión de </w:t>
      </w:r>
      <w:r>
        <w:rPr>
          <w:rFonts w:ascii="Georgia" w:hAnsi="Georgia" w:cs="Times New Roman"/>
          <w:sz w:val="20"/>
          <w:szCs w:val="20"/>
          <w:lang w:val="es-ES_tradnl" w:eastAsia="es-ES"/>
        </w:rPr>
        <w:t>Ju</w:t>
      </w:r>
      <w:r w:rsidR="00ED23C0" w:rsidRPr="00B33E9C">
        <w:rPr>
          <w:rFonts w:ascii="Georgia" w:hAnsi="Georgia" w:cs="Times New Roman"/>
          <w:sz w:val="20"/>
          <w:szCs w:val="20"/>
          <w:lang w:val="es-ES_tradnl" w:eastAsia="es-ES"/>
        </w:rPr>
        <w:t>r</w:t>
      </w:r>
      <w:r>
        <w:rPr>
          <w:rFonts w:ascii="Georgia" w:hAnsi="Georgia" w:cs="Times New Roman"/>
          <w:sz w:val="20"/>
          <w:szCs w:val="20"/>
          <w:lang w:val="es-ES_tradnl" w:eastAsia="es-ES"/>
        </w:rPr>
        <w:t>í</w:t>
      </w:r>
      <w:r w:rsidR="00ED23C0" w:rsidRPr="00B33E9C">
        <w:rPr>
          <w:rFonts w:ascii="Georgia" w:hAnsi="Georgia" w:cs="Times New Roman"/>
          <w:sz w:val="20"/>
          <w:szCs w:val="20"/>
          <w:lang w:val="es-ES_tradnl" w:eastAsia="es-ES"/>
        </w:rPr>
        <w:t>di</w:t>
      </w:r>
      <w:r>
        <w:rPr>
          <w:rFonts w:ascii="Georgia" w:hAnsi="Georgia" w:cs="Times New Roman"/>
          <w:sz w:val="20"/>
          <w:szCs w:val="20"/>
          <w:lang w:val="es-ES_tradnl" w:eastAsia="es-ES"/>
        </w:rPr>
        <w:t>c</w:t>
      </w:r>
      <w:r w:rsidR="00ED23C0" w:rsidRPr="00B33E9C">
        <w:rPr>
          <w:rFonts w:ascii="Georgia" w:hAnsi="Georgia" w:cs="Times New Roman"/>
          <w:sz w:val="20"/>
          <w:szCs w:val="20"/>
          <w:lang w:val="es-ES_tradnl" w:eastAsia="es-ES"/>
        </w:rPr>
        <w:t>os</w:t>
      </w:r>
      <w:r>
        <w:rPr>
          <w:rFonts w:ascii="Georgia" w:hAnsi="Georgia" w:cs="Times New Roman"/>
          <w:sz w:val="20"/>
          <w:szCs w:val="20"/>
          <w:lang w:val="es-ES_tradnl" w:eastAsia="es-ES"/>
        </w:rPr>
        <w:t xml:space="preserve">, pero si es importante </w:t>
      </w:r>
      <w:r w:rsidR="00ED23C0" w:rsidRPr="00B33E9C">
        <w:rPr>
          <w:rFonts w:ascii="Georgia" w:hAnsi="Georgia" w:cs="Times New Roman"/>
          <w:sz w:val="20"/>
          <w:szCs w:val="20"/>
          <w:lang w:val="es-ES_tradnl" w:eastAsia="es-ES"/>
        </w:rPr>
        <w:t xml:space="preserve">saber </w:t>
      </w:r>
      <w:r>
        <w:rPr>
          <w:rFonts w:ascii="Georgia" w:hAnsi="Georgia" w:cs="Times New Roman"/>
          <w:sz w:val="20"/>
          <w:szCs w:val="20"/>
          <w:lang w:val="es-ES_tradnl" w:eastAsia="es-ES"/>
        </w:rPr>
        <w:t xml:space="preserve">en cuál comisión </w:t>
      </w:r>
      <w:r w:rsidR="00ED23C0" w:rsidRPr="00B33E9C">
        <w:rPr>
          <w:rFonts w:ascii="Georgia" w:hAnsi="Georgia" w:cs="Times New Roman"/>
          <w:sz w:val="20"/>
          <w:szCs w:val="20"/>
          <w:lang w:val="es-ES_tradnl" w:eastAsia="es-ES"/>
        </w:rPr>
        <w:t xml:space="preserve">para asistir. </w:t>
      </w:r>
    </w:p>
    <w:p w:rsidR="00ED23C0" w:rsidRPr="00B33E9C" w:rsidRDefault="00ED23C0" w:rsidP="00512971">
      <w:pPr>
        <w:pStyle w:val="Prrafodelista"/>
        <w:tabs>
          <w:tab w:val="left" w:pos="2692"/>
        </w:tabs>
        <w:spacing w:after="0" w:line="240" w:lineRule="auto"/>
        <w:ind w:left="0"/>
        <w:jc w:val="both"/>
        <w:rPr>
          <w:rFonts w:ascii="Georgia" w:hAnsi="Georgia" w:cs="Times New Roman"/>
          <w:sz w:val="20"/>
          <w:szCs w:val="20"/>
          <w:lang w:val="es-ES_tradnl" w:eastAsia="es-ES"/>
        </w:rPr>
      </w:pPr>
    </w:p>
    <w:p w:rsidR="00ED23C0" w:rsidRPr="00B33E9C" w:rsidRDefault="008E1DAE" w:rsidP="00512971">
      <w:pPr>
        <w:pStyle w:val="Prrafodelista"/>
        <w:tabs>
          <w:tab w:val="left" w:pos="2692"/>
        </w:tabs>
        <w:spacing w:after="0" w:line="240" w:lineRule="auto"/>
        <w:ind w:left="0"/>
        <w:jc w:val="both"/>
        <w:rPr>
          <w:rFonts w:ascii="Georgia" w:hAnsi="Georgia" w:cs="Times New Roman"/>
          <w:sz w:val="20"/>
          <w:szCs w:val="20"/>
          <w:lang w:val="es-ES_tradnl" w:eastAsia="es-ES"/>
        </w:rPr>
      </w:pPr>
      <w:r>
        <w:rPr>
          <w:rFonts w:ascii="Georgia" w:hAnsi="Georgia" w:cs="Times New Roman"/>
          <w:sz w:val="20"/>
          <w:szCs w:val="20"/>
          <w:lang w:val="es-ES_tradnl" w:eastAsia="es-ES"/>
        </w:rPr>
        <w:t xml:space="preserve">La Señora </w:t>
      </w:r>
      <w:r w:rsidR="00ED23C0" w:rsidRPr="00B33E9C">
        <w:rPr>
          <w:rFonts w:ascii="Georgia" w:hAnsi="Georgia" w:cs="Times New Roman"/>
          <w:sz w:val="20"/>
          <w:szCs w:val="20"/>
          <w:lang w:val="es-ES_tradnl" w:eastAsia="es-ES"/>
        </w:rPr>
        <w:t xml:space="preserve">Olga </w:t>
      </w:r>
      <w:r>
        <w:rPr>
          <w:rFonts w:ascii="Georgia" w:hAnsi="Georgia" w:cs="Times New Roman"/>
          <w:sz w:val="20"/>
          <w:szCs w:val="20"/>
          <w:lang w:val="es-ES_tradnl" w:eastAsia="es-ES"/>
        </w:rPr>
        <w:t>Solís</w:t>
      </w:r>
      <w:r w:rsidR="00AE447B">
        <w:rPr>
          <w:rFonts w:ascii="Georgia" w:hAnsi="Georgia" w:cs="Times New Roman"/>
          <w:sz w:val="20"/>
          <w:szCs w:val="20"/>
          <w:lang w:val="es-ES_tradnl" w:eastAsia="es-ES"/>
        </w:rPr>
        <w:t xml:space="preserve"> explica que </w:t>
      </w:r>
      <w:r w:rsidR="00ED23C0" w:rsidRPr="00B33E9C">
        <w:rPr>
          <w:rFonts w:ascii="Georgia" w:hAnsi="Georgia" w:cs="Times New Roman"/>
          <w:sz w:val="20"/>
          <w:szCs w:val="20"/>
          <w:lang w:val="es-ES_tradnl" w:eastAsia="es-ES"/>
        </w:rPr>
        <w:t xml:space="preserve">este tema ya es bastante viejo. </w:t>
      </w:r>
      <w:r w:rsidR="00AE447B">
        <w:rPr>
          <w:rFonts w:ascii="Georgia" w:hAnsi="Georgia" w:cs="Times New Roman"/>
          <w:sz w:val="20"/>
          <w:szCs w:val="20"/>
          <w:lang w:val="es-ES_tradnl" w:eastAsia="es-ES"/>
        </w:rPr>
        <w:t>Considera que e</w:t>
      </w:r>
      <w:r w:rsidR="00ED23C0" w:rsidRPr="00B33E9C">
        <w:rPr>
          <w:rFonts w:ascii="Georgia" w:hAnsi="Georgia" w:cs="Times New Roman"/>
          <w:sz w:val="20"/>
          <w:szCs w:val="20"/>
          <w:lang w:val="es-ES_tradnl" w:eastAsia="es-ES"/>
        </w:rPr>
        <w:t xml:space="preserve">l campo </w:t>
      </w:r>
      <w:r w:rsidR="00AE447B">
        <w:rPr>
          <w:rFonts w:ascii="Georgia" w:hAnsi="Georgia" w:cs="Times New Roman"/>
          <w:sz w:val="20"/>
          <w:szCs w:val="20"/>
          <w:lang w:val="es-ES_tradnl" w:eastAsia="es-ES"/>
        </w:rPr>
        <w:t xml:space="preserve">ferial </w:t>
      </w:r>
      <w:r w:rsidR="00ED23C0" w:rsidRPr="00B33E9C">
        <w:rPr>
          <w:rFonts w:ascii="Georgia" w:hAnsi="Georgia" w:cs="Times New Roman"/>
          <w:sz w:val="20"/>
          <w:szCs w:val="20"/>
          <w:lang w:val="es-ES_tradnl" w:eastAsia="es-ES"/>
        </w:rPr>
        <w:t>los agricultores se lo merecen. No es un te</w:t>
      </w:r>
      <w:r w:rsidR="00AE447B">
        <w:rPr>
          <w:rFonts w:ascii="Georgia" w:hAnsi="Georgia" w:cs="Times New Roman"/>
          <w:sz w:val="20"/>
          <w:szCs w:val="20"/>
          <w:lang w:val="es-ES_tradnl" w:eastAsia="es-ES"/>
        </w:rPr>
        <w:t>m</w:t>
      </w:r>
      <w:r w:rsidR="00ED23C0" w:rsidRPr="00B33E9C">
        <w:rPr>
          <w:rFonts w:ascii="Georgia" w:hAnsi="Georgia" w:cs="Times New Roman"/>
          <w:sz w:val="20"/>
          <w:szCs w:val="20"/>
          <w:lang w:val="es-ES_tradnl" w:eastAsia="es-ES"/>
        </w:rPr>
        <w:t xml:space="preserve">a político, </w:t>
      </w:r>
      <w:r w:rsidR="00AE447B">
        <w:rPr>
          <w:rFonts w:ascii="Georgia" w:hAnsi="Georgia" w:cs="Times New Roman"/>
          <w:sz w:val="20"/>
          <w:szCs w:val="20"/>
          <w:lang w:val="es-ES_tradnl" w:eastAsia="es-ES"/>
        </w:rPr>
        <w:t xml:space="preserve">de igual forma </w:t>
      </w:r>
      <w:r w:rsidR="00ED23C0" w:rsidRPr="00B33E9C">
        <w:rPr>
          <w:rFonts w:ascii="Georgia" w:hAnsi="Georgia" w:cs="Times New Roman"/>
          <w:sz w:val="20"/>
          <w:szCs w:val="20"/>
          <w:lang w:val="es-ES_tradnl" w:eastAsia="es-ES"/>
        </w:rPr>
        <w:t>los artesanos necesit</w:t>
      </w:r>
      <w:r w:rsidR="00AE447B">
        <w:rPr>
          <w:rFonts w:ascii="Georgia" w:hAnsi="Georgia" w:cs="Times New Roman"/>
          <w:sz w:val="20"/>
          <w:szCs w:val="20"/>
          <w:lang w:val="es-ES_tradnl" w:eastAsia="es-ES"/>
        </w:rPr>
        <w:t>a</w:t>
      </w:r>
      <w:r w:rsidR="00ED23C0" w:rsidRPr="00B33E9C">
        <w:rPr>
          <w:rFonts w:ascii="Georgia" w:hAnsi="Georgia" w:cs="Times New Roman"/>
          <w:sz w:val="20"/>
          <w:szCs w:val="20"/>
          <w:lang w:val="es-ES_tradnl" w:eastAsia="es-ES"/>
        </w:rPr>
        <w:t xml:space="preserve">n un espacio, sea, </w:t>
      </w:r>
      <w:r w:rsidR="00AE447B">
        <w:rPr>
          <w:rFonts w:ascii="Georgia" w:hAnsi="Georgia" w:cs="Times New Roman"/>
          <w:sz w:val="20"/>
          <w:szCs w:val="20"/>
          <w:lang w:val="es-ES_tradnl" w:eastAsia="es-ES"/>
        </w:rPr>
        <w:t xml:space="preserve">es importante que ese lugar </w:t>
      </w:r>
      <w:r w:rsidR="00ED23C0" w:rsidRPr="00B33E9C">
        <w:rPr>
          <w:rFonts w:ascii="Georgia" w:hAnsi="Georgia" w:cs="Times New Roman"/>
          <w:sz w:val="20"/>
          <w:szCs w:val="20"/>
          <w:lang w:val="es-ES_tradnl" w:eastAsia="es-ES"/>
        </w:rPr>
        <w:t xml:space="preserve">se convierta en un espacio para ferias, </w:t>
      </w:r>
      <w:r w:rsidR="00AE447B">
        <w:rPr>
          <w:rFonts w:ascii="Georgia" w:hAnsi="Georgia" w:cs="Times New Roman"/>
          <w:sz w:val="20"/>
          <w:szCs w:val="20"/>
          <w:lang w:val="es-ES_tradnl" w:eastAsia="es-ES"/>
        </w:rPr>
        <w:t xml:space="preserve">porque </w:t>
      </w:r>
      <w:r w:rsidR="00ED23C0" w:rsidRPr="00B33E9C">
        <w:rPr>
          <w:rFonts w:ascii="Georgia" w:hAnsi="Georgia" w:cs="Times New Roman"/>
          <w:sz w:val="20"/>
          <w:szCs w:val="20"/>
          <w:lang w:val="es-ES_tradnl" w:eastAsia="es-ES"/>
        </w:rPr>
        <w:t>es dar un servic</w:t>
      </w:r>
      <w:r w:rsidR="00AE447B">
        <w:rPr>
          <w:rFonts w:ascii="Georgia" w:hAnsi="Georgia" w:cs="Times New Roman"/>
          <w:sz w:val="20"/>
          <w:szCs w:val="20"/>
          <w:lang w:val="es-ES_tradnl" w:eastAsia="es-ES"/>
        </w:rPr>
        <w:t>i</w:t>
      </w:r>
      <w:r w:rsidR="00ED23C0" w:rsidRPr="00B33E9C">
        <w:rPr>
          <w:rFonts w:ascii="Georgia" w:hAnsi="Georgia" w:cs="Times New Roman"/>
          <w:sz w:val="20"/>
          <w:szCs w:val="20"/>
          <w:lang w:val="es-ES_tradnl" w:eastAsia="es-ES"/>
        </w:rPr>
        <w:t xml:space="preserve">o a la comunidad herediana. Sostener ese inmueble es muy caro </w:t>
      </w:r>
      <w:r w:rsidR="00AE447B">
        <w:rPr>
          <w:rFonts w:ascii="Georgia" w:hAnsi="Georgia" w:cs="Times New Roman"/>
          <w:sz w:val="20"/>
          <w:szCs w:val="20"/>
          <w:lang w:val="es-ES_tradnl" w:eastAsia="es-ES"/>
        </w:rPr>
        <w:t xml:space="preserve">y </w:t>
      </w:r>
      <w:r w:rsidR="00ED23C0" w:rsidRPr="00B33E9C">
        <w:rPr>
          <w:rFonts w:ascii="Georgia" w:hAnsi="Georgia" w:cs="Times New Roman"/>
          <w:sz w:val="20"/>
          <w:szCs w:val="20"/>
          <w:lang w:val="es-ES_tradnl" w:eastAsia="es-ES"/>
        </w:rPr>
        <w:t>ser</w:t>
      </w:r>
      <w:r w:rsidR="00AE447B">
        <w:rPr>
          <w:rFonts w:ascii="Georgia" w:hAnsi="Georgia" w:cs="Times New Roman"/>
          <w:sz w:val="20"/>
          <w:szCs w:val="20"/>
          <w:lang w:val="es-ES_tradnl" w:eastAsia="es-ES"/>
        </w:rPr>
        <w:t>ía</w:t>
      </w:r>
      <w:r w:rsidR="00ED23C0" w:rsidRPr="00B33E9C">
        <w:rPr>
          <w:rFonts w:ascii="Georgia" w:hAnsi="Georgia" w:cs="Times New Roman"/>
          <w:sz w:val="20"/>
          <w:szCs w:val="20"/>
          <w:lang w:val="es-ES_tradnl" w:eastAsia="es-ES"/>
        </w:rPr>
        <w:t xml:space="preserve"> hacer ferias y cobrar algo para </w:t>
      </w:r>
      <w:r w:rsidR="00AE447B">
        <w:rPr>
          <w:rFonts w:ascii="Georgia" w:hAnsi="Georgia" w:cs="Times New Roman"/>
          <w:sz w:val="20"/>
          <w:szCs w:val="20"/>
          <w:lang w:val="es-ES_tradnl" w:eastAsia="es-ES"/>
        </w:rPr>
        <w:t xml:space="preserve">que la Municipalidad se </w:t>
      </w:r>
      <w:r w:rsidR="00ED23C0" w:rsidRPr="00B33E9C">
        <w:rPr>
          <w:rFonts w:ascii="Georgia" w:hAnsi="Georgia" w:cs="Times New Roman"/>
          <w:sz w:val="20"/>
          <w:szCs w:val="20"/>
          <w:lang w:val="es-ES_tradnl" w:eastAsia="es-ES"/>
        </w:rPr>
        <w:t>ayud</w:t>
      </w:r>
      <w:r w:rsidR="00AE447B">
        <w:rPr>
          <w:rFonts w:ascii="Georgia" w:hAnsi="Georgia" w:cs="Times New Roman"/>
          <w:sz w:val="20"/>
          <w:szCs w:val="20"/>
          <w:lang w:val="es-ES_tradnl" w:eastAsia="es-ES"/>
        </w:rPr>
        <w:t xml:space="preserve">e a </w:t>
      </w:r>
      <w:r w:rsidR="00ED23C0" w:rsidRPr="00B33E9C">
        <w:rPr>
          <w:rFonts w:ascii="Georgia" w:hAnsi="Georgia" w:cs="Times New Roman"/>
          <w:sz w:val="20"/>
          <w:szCs w:val="20"/>
          <w:lang w:val="es-ES_tradnl" w:eastAsia="es-ES"/>
        </w:rPr>
        <w:t>mantener ese inmueble.</w:t>
      </w:r>
      <w:r w:rsidR="00AE447B">
        <w:rPr>
          <w:rFonts w:ascii="Georgia" w:hAnsi="Georgia" w:cs="Times New Roman"/>
          <w:sz w:val="20"/>
          <w:szCs w:val="20"/>
          <w:lang w:val="es-ES_tradnl" w:eastAsia="es-ES"/>
        </w:rPr>
        <w:t xml:space="preserve"> Explica que según escucho en </w:t>
      </w:r>
      <w:r w:rsidR="00ED23C0" w:rsidRPr="00B33E9C">
        <w:rPr>
          <w:rFonts w:ascii="Georgia" w:hAnsi="Georgia" w:cs="Times New Roman"/>
          <w:sz w:val="20"/>
          <w:szCs w:val="20"/>
          <w:lang w:val="es-ES_tradnl" w:eastAsia="es-ES"/>
        </w:rPr>
        <w:t xml:space="preserve">estos días van a desestimar </w:t>
      </w:r>
      <w:r w:rsidR="00AE447B">
        <w:rPr>
          <w:rFonts w:ascii="Georgia" w:hAnsi="Georgia" w:cs="Times New Roman"/>
          <w:sz w:val="20"/>
          <w:szCs w:val="20"/>
          <w:lang w:val="es-ES_tradnl" w:eastAsia="es-ES"/>
        </w:rPr>
        <w:t xml:space="preserve">el tema del </w:t>
      </w:r>
      <w:r w:rsidR="00ED23C0" w:rsidRPr="00B33E9C">
        <w:rPr>
          <w:rFonts w:ascii="Georgia" w:hAnsi="Georgia" w:cs="Times New Roman"/>
          <w:sz w:val="20"/>
          <w:szCs w:val="20"/>
          <w:lang w:val="es-ES_tradnl" w:eastAsia="es-ES"/>
        </w:rPr>
        <w:t>parqueo para camiones</w:t>
      </w:r>
      <w:r w:rsidR="00AE447B">
        <w:rPr>
          <w:rFonts w:ascii="Georgia" w:hAnsi="Georgia" w:cs="Times New Roman"/>
          <w:sz w:val="20"/>
          <w:szCs w:val="20"/>
          <w:lang w:val="es-ES_tradnl" w:eastAsia="es-ES"/>
        </w:rPr>
        <w:t>,</w:t>
      </w:r>
      <w:r w:rsidR="00ED23C0" w:rsidRPr="00B33E9C">
        <w:rPr>
          <w:rFonts w:ascii="Georgia" w:hAnsi="Georgia" w:cs="Times New Roman"/>
          <w:sz w:val="20"/>
          <w:szCs w:val="20"/>
          <w:lang w:val="es-ES_tradnl" w:eastAsia="es-ES"/>
        </w:rPr>
        <w:t xml:space="preserve"> porque el propietario no quiere colab</w:t>
      </w:r>
      <w:r w:rsidR="00AE447B">
        <w:rPr>
          <w:rFonts w:ascii="Georgia" w:hAnsi="Georgia" w:cs="Times New Roman"/>
          <w:sz w:val="20"/>
          <w:szCs w:val="20"/>
          <w:lang w:val="es-ES_tradnl" w:eastAsia="es-ES"/>
        </w:rPr>
        <w:t>o</w:t>
      </w:r>
      <w:r w:rsidR="00ED23C0" w:rsidRPr="00B33E9C">
        <w:rPr>
          <w:rFonts w:ascii="Georgia" w:hAnsi="Georgia" w:cs="Times New Roman"/>
          <w:sz w:val="20"/>
          <w:szCs w:val="20"/>
          <w:lang w:val="es-ES_tradnl" w:eastAsia="es-ES"/>
        </w:rPr>
        <w:t>rar.</w:t>
      </w:r>
    </w:p>
    <w:p w:rsidR="00ED23C0" w:rsidRPr="00B33E9C" w:rsidRDefault="00ED23C0" w:rsidP="00512971">
      <w:pPr>
        <w:pStyle w:val="Prrafodelista"/>
        <w:tabs>
          <w:tab w:val="left" w:pos="2692"/>
        </w:tabs>
        <w:spacing w:after="0" w:line="240" w:lineRule="auto"/>
        <w:ind w:left="0"/>
        <w:jc w:val="both"/>
        <w:rPr>
          <w:rFonts w:ascii="Georgia" w:hAnsi="Georgia" w:cs="Times New Roman"/>
          <w:sz w:val="20"/>
          <w:szCs w:val="20"/>
          <w:lang w:val="es-ES_tradnl" w:eastAsia="es-ES"/>
        </w:rPr>
      </w:pPr>
    </w:p>
    <w:p w:rsidR="00ED23C0" w:rsidRPr="00B33E9C" w:rsidRDefault="00AE447B" w:rsidP="00512971">
      <w:pPr>
        <w:pStyle w:val="Prrafodelista"/>
        <w:tabs>
          <w:tab w:val="left" w:pos="2692"/>
        </w:tabs>
        <w:spacing w:after="0" w:line="240" w:lineRule="auto"/>
        <w:ind w:left="0"/>
        <w:jc w:val="both"/>
        <w:rPr>
          <w:rFonts w:ascii="Georgia" w:hAnsi="Georgia" w:cs="Times New Roman"/>
          <w:sz w:val="20"/>
          <w:szCs w:val="20"/>
          <w:lang w:val="es-ES_tradnl" w:eastAsia="es-ES"/>
        </w:rPr>
      </w:pPr>
      <w:r>
        <w:rPr>
          <w:rFonts w:ascii="Georgia" w:hAnsi="Georgia" w:cs="Times New Roman"/>
          <w:sz w:val="20"/>
          <w:szCs w:val="20"/>
          <w:lang w:val="es-ES_tradnl" w:eastAsia="es-ES"/>
        </w:rPr>
        <w:t xml:space="preserve">El regidor </w:t>
      </w:r>
      <w:r w:rsidR="00ED23C0" w:rsidRPr="00B33E9C">
        <w:rPr>
          <w:rFonts w:ascii="Georgia" w:hAnsi="Georgia" w:cs="Times New Roman"/>
          <w:sz w:val="20"/>
          <w:szCs w:val="20"/>
          <w:lang w:val="es-ES_tradnl" w:eastAsia="es-ES"/>
        </w:rPr>
        <w:t>M</w:t>
      </w:r>
      <w:r>
        <w:rPr>
          <w:rFonts w:ascii="Georgia" w:hAnsi="Georgia" w:cs="Times New Roman"/>
          <w:sz w:val="20"/>
          <w:szCs w:val="20"/>
          <w:lang w:val="es-ES_tradnl" w:eastAsia="es-ES"/>
        </w:rPr>
        <w:t>i</w:t>
      </w:r>
      <w:r w:rsidR="00ED23C0" w:rsidRPr="00B33E9C">
        <w:rPr>
          <w:rFonts w:ascii="Georgia" w:hAnsi="Georgia" w:cs="Times New Roman"/>
          <w:sz w:val="20"/>
          <w:szCs w:val="20"/>
          <w:lang w:val="es-ES_tradnl" w:eastAsia="es-ES"/>
        </w:rPr>
        <w:t xml:space="preserve">nor </w:t>
      </w:r>
      <w:r>
        <w:rPr>
          <w:rFonts w:ascii="Georgia" w:hAnsi="Georgia" w:cs="Times New Roman"/>
          <w:sz w:val="20"/>
          <w:szCs w:val="20"/>
          <w:lang w:val="es-ES_tradnl" w:eastAsia="es-ES"/>
        </w:rPr>
        <w:t xml:space="preserve">Meléndez señala que </w:t>
      </w:r>
      <w:r w:rsidR="00ED23C0" w:rsidRPr="00B33E9C">
        <w:rPr>
          <w:rFonts w:ascii="Georgia" w:hAnsi="Georgia" w:cs="Times New Roman"/>
          <w:sz w:val="20"/>
          <w:szCs w:val="20"/>
          <w:lang w:val="es-ES_tradnl" w:eastAsia="es-ES"/>
        </w:rPr>
        <w:t>sabe que urge poner a trabajar es</w:t>
      </w:r>
      <w:r>
        <w:rPr>
          <w:rFonts w:ascii="Georgia" w:hAnsi="Georgia" w:cs="Times New Roman"/>
          <w:sz w:val="20"/>
          <w:szCs w:val="20"/>
          <w:lang w:val="es-ES_tradnl" w:eastAsia="es-ES"/>
        </w:rPr>
        <w:t xml:space="preserve">e campo ferial </w:t>
      </w:r>
      <w:r w:rsidR="00ED23C0" w:rsidRPr="00B33E9C">
        <w:rPr>
          <w:rFonts w:ascii="Georgia" w:hAnsi="Georgia" w:cs="Times New Roman"/>
          <w:sz w:val="20"/>
          <w:szCs w:val="20"/>
          <w:lang w:val="es-ES_tradnl" w:eastAsia="es-ES"/>
        </w:rPr>
        <w:t xml:space="preserve">porque son muchos recursos los que se han invertido. Es bueno que se haga un estudio más exhaustivo para que </w:t>
      </w:r>
      <w:r>
        <w:rPr>
          <w:rFonts w:ascii="Georgia" w:hAnsi="Georgia" w:cs="Times New Roman"/>
          <w:sz w:val="20"/>
          <w:szCs w:val="20"/>
          <w:lang w:val="es-ES_tradnl" w:eastAsia="es-ES"/>
        </w:rPr>
        <w:t xml:space="preserve">todo </w:t>
      </w:r>
      <w:r w:rsidR="00ED23C0" w:rsidRPr="00B33E9C">
        <w:rPr>
          <w:rFonts w:ascii="Georgia" w:hAnsi="Georgia" w:cs="Times New Roman"/>
          <w:sz w:val="20"/>
          <w:szCs w:val="20"/>
          <w:lang w:val="es-ES_tradnl" w:eastAsia="es-ES"/>
        </w:rPr>
        <w:t xml:space="preserve">salga </w:t>
      </w:r>
      <w:r>
        <w:rPr>
          <w:rFonts w:ascii="Georgia" w:hAnsi="Georgia" w:cs="Times New Roman"/>
          <w:sz w:val="20"/>
          <w:szCs w:val="20"/>
          <w:lang w:val="es-ES_tradnl" w:eastAsia="es-ES"/>
        </w:rPr>
        <w:t xml:space="preserve">bien y se haga </w:t>
      </w:r>
      <w:r w:rsidR="00ED23C0" w:rsidRPr="00B33E9C">
        <w:rPr>
          <w:rFonts w:ascii="Georgia" w:hAnsi="Georgia" w:cs="Times New Roman"/>
          <w:sz w:val="20"/>
          <w:szCs w:val="20"/>
          <w:lang w:val="es-ES_tradnl" w:eastAsia="es-ES"/>
        </w:rPr>
        <w:t>bien.</w:t>
      </w:r>
    </w:p>
    <w:p w:rsidR="00ED23C0" w:rsidRPr="00B33E9C" w:rsidRDefault="00ED23C0" w:rsidP="00512971">
      <w:pPr>
        <w:pStyle w:val="Prrafodelista"/>
        <w:tabs>
          <w:tab w:val="left" w:pos="2692"/>
        </w:tabs>
        <w:spacing w:after="0" w:line="240" w:lineRule="auto"/>
        <w:ind w:left="0"/>
        <w:jc w:val="both"/>
        <w:rPr>
          <w:rFonts w:ascii="Georgia" w:hAnsi="Georgia" w:cs="Times New Roman"/>
          <w:sz w:val="20"/>
          <w:szCs w:val="20"/>
          <w:lang w:val="es-ES_tradnl" w:eastAsia="es-ES"/>
        </w:rPr>
      </w:pPr>
    </w:p>
    <w:p w:rsidR="00ED23C0" w:rsidRPr="00B33E9C" w:rsidRDefault="00AE447B" w:rsidP="00512971">
      <w:pPr>
        <w:pStyle w:val="Prrafodelista"/>
        <w:tabs>
          <w:tab w:val="left" w:pos="2692"/>
        </w:tabs>
        <w:spacing w:after="0" w:line="240" w:lineRule="auto"/>
        <w:ind w:left="0"/>
        <w:jc w:val="both"/>
        <w:rPr>
          <w:rFonts w:ascii="Georgia" w:hAnsi="Georgia" w:cs="Times New Roman"/>
          <w:sz w:val="20"/>
          <w:szCs w:val="20"/>
          <w:lang w:val="es-ES_tradnl" w:eastAsia="es-ES"/>
        </w:rPr>
      </w:pPr>
      <w:r>
        <w:rPr>
          <w:rFonts w:ascii="Georgia" w:hAnsi="Georgia" w:cs="Times New Roman"/>
          <w:sz w:val="20"/>
          <w:szCs w:val="20"/>
          <w:lang w:val="es-ES_tradnl" w:eastAsia="es-ES"/>
        </w:rPr>
        <w:t xml:space="preserve">La regidora Gerly Garreta comenta que </w:t>
      </w:r>
      <w:r w:rsidR="00ED23C0" w:rsidRPr="00B33E9C">
        <w:rPr>
          <w:rFonts w:ascii="Georgia" w:hAnsi="Georgia" w:cs="Times New Roman"/>
          <w:sz w:val="20"/>
          <w:szCs w:val="20"/>
          <w:lang w:val="es-ES_tradnl" w:eastAsia="es-ES"/>
        </w:rPr>
        <w:t>la limpieza est</w:t>
      </w:r>
      <w:r>
        <w:rPr>
          <w:rFonts w:ascii="Georgia" w:hAnsi="Georgia" w:cs="Times New Roman"/>
          <w:sz w:val="20"/>
          <w:szCs w:val="20"/>
          <w:lang w:val="es-ES_tradnl" w:eastAsia="es-ES"/>
        </w:rPr>
        <w:t>á</w:t>
      </w:r>
      <w:r w:rsidR="00ED23C0" w:rsidRPr="00B33E9C">
        <w:rPr>
          <w:rFonts w:ascii="Georgia" w:hAnsi="Georgia" w:cs="Times New Roman"/>
          <w:sz w:val="20"/>
          <w:szCs w:val="20"/>
          <w:lang w:val="es-ES_tradnl" w:eastAsia="es-ES"/>
        </w:rPr>
        <w:t xml:space="preserve"> a cargo de la Municipalidad, por tanto hay que limpiarlo </w:t>
      </w:r>
      <w:r>
        <w:rPr>
          <w:rFonts w:ascii="Georgia" w:hAnsi="Georgia" w:cs="Times New Roman"/>
          <w:sz w:val="20"/>
          <w:szCs w:val="20"/>
          <w:lang w:val="es-ES_tradnl" w:eastAsia="es-ES"/>
        </w:rPr>
        <w:t xml:space="preserve">diariamente </w:t>
      </w:r>
      <w:r w:rsidR="00ED23C0" w:rsidRPr="00B33E9C">
        <w:rPr>
          <w:rFonts w:ascii="Georgia" w:hAnsi="Georgia" w:cs="Times New Roman"/>
          <w:sz w:val="20"/>
          <w:szCs w:val="20"/>
          <w:lang w:val="es-ES_tradnl" w:eastAsia="es-ES"/>
        </w:rPr>
        <w:t>para que no se d</w:t>
      </w:r>
      <w:r>
        <w:rPr>
          <w:rFonts w:ascii="Georgia" w:hAnsi="Georgia" w:cs="Times New Roman"/>
          <w:sz w:val="20"/>
          <w:szCs w:val="20"/>
          <w:lang w:val="es-ES_tradnl" w:eastAsia="es-ES"/>
        </w:rPr>
        <w:t>e</w:t>
      </w:r>
      <w:r w:rsidR="00ED23C0" w:rsidRPr="00B33E9C">
        <w:rPr>
          <w:rFonts w:ascii="Georgia" w:hAnsi="Georgia" w:cs="Times New Roman"/>
          <w:sz w:val="20"/>
          <w:szCs w:val="20"/>
          <w:lang w:val="es-ES_tradnl" w:eastAsia="es-ES"/>
        </w:rPr>
        <w:t>teriore antes de que se inaugure.</w:t>
      </w:r>
    </w:p>
    <w:p w:rsidR="00ED23C0" w:rsidRPr="00B33E9C" w:rsidRDefault="00ED23C0" w:rsidP="00512971">
      <w:pPr>
        <w:pStyle w:val="Prrafodelista"/>
        <w:tabs>
          <w:tab w:val="left" w:pos="2692"/>
        </w:tabs>
        <w:spacing w:after="0" w:line="240" w:lineRule="auto"/>
        <w:ind w:left="0"/>
        <w:jc w:val="both"/>
        <w:rPr>
          <w:rFonts w:ascii="Georgia" w:hAnsi="Georgia" w:cs="Times New Roman"/>
          <w:sz w:val="20"/>
          <w:szCs w:val="20"/>
          <w:lang w:val="es-ES_tradnl" w:eastAsia="es-ES"/>
        </w:rPr>
      </w:pPr>
    </w:p>
    <w:p w:rsidR="00ED23C0" w:rsidRPr="00B33E9C" w:rsidRDefault="00AE447B" w:rsidP="00512971">
      <w:pPr>
        <w:pStyle w:val="Prrafodelista"/>
        <w:tabs>
          <w:tab w:val="left" w:pos="2692"/>
        </w:tabs>
        <w:spacing w:after="0" w:line="240" w:lineRule="auto"/>
        <w:ind w:left="0"/>
        <w:jc w:val="both"/>
        <w:rPr>
          <w:rFonts w:ascii="Georgia" w:hAnsi="Georgia" w:cs="Times New Roman"/>
          <w:sz w:val="20"/>
          <w:szCs w:val="20"/>
          <w:lang w:val="es-ES_tradnl" w:eastAsia="es-ES"/>
        </w:rPr>
      </w:pPr>
      <w:r>
        <w:rPr>
          <w:rFonts w:ascii="Georgia" w:hAnsi="Georgia" w:cs="Times New Roman"/>
          <w:sz w:val="20"/>
          <w:szCs w:val="20"/>
          <w:lang w:val="es-ES_tradnl" w:eastAsia="es-ES"/>
        </w:rPr>
        <w:t xml:space="preserve">La Presidencia explica que </w:t>
      </w:r>
      <w:r w:rsidR="00ED23C0" w:rsidRPr="00B33E9C">
        <w:rPr>
          <w:rFonts w:ascii="Georgia" w:hAnsi="Georgia" w:cs="Times New Roman"/>
          <w:sz w:val="20"/>
          <w:szCs w:val="20"/>
          <w:lang w:val="es-ES_tradnl" w:eastAsia="es-ES"/>
        </w:rPr>
        <w:t>se ha trabajado mucho tiempo</w:t>
      </w:r>
      <w:r>
        <w:rPr>
          <w:rFonts w:ascii="Georgia" w:hAnsi="Georgia" w:cs="Times New Roman"/>
          <w:sz w:val="20"/>
          <w:szCs w:val="20"/>
          <w:lang w:val="es-ES_tradnl" w:eastAsia="es-ES"/>
        </w:rPr>
        <w:t xml:space="preserve"> </w:t>
      </w:r>
      <w:r w:rsidR="00ED23C0" w:rsidRPr="00B33E9C">
        <w:rPr>
          <w:rFonts w:ascii="Georgia" w:hAnsi="Georgia" w:cs="Times New Roman"/>
          <w:sz w:val="20"/>
          <w:szCs w:val="20"/>
          <w:lang w:val="es-ES_tradnl" w:eastAsia="es-ES"/>
        </w:rPr>
        <w:t>sobre est</w:t>
      </w:r>
      <w:r>
        <w:rPr>
          <w:rFonts w:ascii="Georgia" w:hAnsi="Georgia" w:cs="Times New Roman"/>
          <w:sz w:val="20"/>
          <w:szCs w:val="20"/>
          <w:lang w:val="es-ES_tradnl" w:eastAsia="es-ES"/>
        </w:rPr>
        <w:t>e tema</w:t>
      </w:r>
      <w:r w:rsidR="00ED23C0" w:rsidRPr="00B33E9C">
        <w:rPr>
          <w:rFonts w:ascii="Georgia" w:hAnsi="Georgia" w:cs="Times New Roman"/>
          <w:sz w:val="20"/>
          <w:szCs w:val="20"/>
          <w:lang w:val="es-ES_tradnl" w:eastAsia="es-ES"/>
        </w:rPr>
        <w:t xml:space="preserve"> y </w:t>
      </w:r>
      <w:r>
        <w:rPr>
          <w:rFonts w:ascii="Georgia" w:hAnsi="Georgia" w:cs="Times New Roman"/>
          <w:sz w:val="20"/>
          <w:szCs w:val="20"/>
          <w:lang w:val="es-ES_tradnl" w:eastAsia="es-ES"/>
        </w:rPr>
        <w:t xml:space="preserve">la idea es que esto </w:t>
      </w:r>
      <w:r w:rsidR="00ED23C0" w:rsidRPr="00B33E9C">
        <w:rPr>
          <w:rFonts w:ascii="Georgia" w:hAnsi="Georgia" w:cs="Times New Roman"/>
          <w:sz w:val="20"/>
          <w:szCs w:val="20"/>
          <w:lang w:val="es-ES_tradnl" w:eastAsia="es-ES"/>
        </w:rPr>
        <w:t>camine</w:t>
      </w:r>
      <w:r>
        <w:rPr>
          <w:rFonts w:ascii="Georgia" w:hAnsi="Georgia" w:cs="Times New Roman"/>
          <w:sz w:val="20"/>
          <w:szCs w:val="20"/>
          <w:lang w:val="es-ES_tradnl" w:eastAsia="es-ES"/>
        </w:rPr>
        <w:t xml:space="preserve"> adecuadamente lo antes posible, para que el espacio empiece a operar.</w:t>
      </w:r>
    </w:p>
    <w:p w:rsidR="00ED23C0" w:rsidRPr="00AE447B" w:rsidRDefault="00ED23C0" w:rsidP="00512971">
      <w:pPr>
        <w:pStyle w:val="Sinespaciado"/>
        <w:jc w:val="both"/>
        <w:rPr>
          <w:rFonts w:ascii="Georgia" w:hAnsi="Georgia"/>
          <w:sz w:val="20"/>
          <w:szCs w:val="20"/>
          <w:lang w:val="es-ES_tradnl" w:eastAsia="es-ES"/>
        </w:rPr>
      </w:pPr>
    </w:p>
    <w:p w:rsidR="00AE447B" w:rsidRPr="00AE447B" w:rsidRDefault="00AE447B" w:rsidP="00AE447B">
      <w:pPr>
        <w:pStyle w:val="Sinespaciado"/>
        <w:jc w:val="both"/>
        <w:rPr>
          <w:rFonts w:ascii="Georgia" w:hAnsi="Georgia"/>
          <w:b/>
          <w:sz w:val="20"/>
          <w:szCs w:val="20"/>
          <w:lang w:val="es-ES_tradnl" w:eastAsia="es-ES"/>
        </w:rPr>
      </w:pPr>
      <w:r w:rsidRPr="00AE447B">
        <w:rPr>
          <w:rFonts w:ascii="Georgia" w:hAnsi="Georgia"/>
          <w:b/>
          <w:sz w:val="20"/>
          <w:szCs w:val="20"/>
          <w:lang w:val="es-ES_tradnl" w:eastAsia="es-ES"/>
        </w:rPr>
        <w:t xml:space="preserve">//CON MOTIVO Y FUNDAMENTO EN EL DOCUEMNTO AMH-1115- 2016 SUSCRITO POR LA SEÑORA OLGA SOLÍS SOTO – ALCALDESA MUNICIPAL A.I. Y EL DOCUMENTO DSI-184-2016, SE ACUERDA POR MAYORÍA SIMPLE: </w:t>
      </w:r>
    </w:p>
    <w:p w:rsidR="002C41A5" w:rsidRPr="00AE447B" w:rsidRDefault="00AE447B" w:rsidP="00AE447B">
      <w:pPr>
        <w:pStyle w:val="Sinespaciado"/>
        <w:numPr>
          <w:ilvl w:val="0"/>
          <w:numId w:val="46"/>
        </w:numPr>
        <w:jc w:val="both"/>
        <w:rPr>
          <w:rFonts w:ascii="Georgia" w:hAnsi="Georgia" w:cs="Arial"/>
          <w:b/>
          <w:sz w:val="20"/>
          <w:szCs w:val="20"/>
          <w:lang w:val="es-MX"/>
        </w:rPr>
      </w:pPr>
      <w:r w:rsidRPr="00AE447B">
        <w:rPr>
          <w:rFonts w:ascii="Georgia" w:hAnsi="Georgia"/>
          <w:b/>
          <w:sz w:val="20"/>
          <w:szCs w:val="20"/>
          <w:lang w:val="es-ES_tradnl" w:eastAsia="es-ES"/>
        </w:rPr>
        <w:t>APROBAR EL PRO</w:t>
      </w:r>
      <w:r w:rsidRPr="00AE447B">
        <w:rPr>
          <w:rFonts w:ascii="Georgia" w:hAnsi="Georgia" w:cs="Arial"/>
          <w:b/>
          <w:sz w:val="20"/>
          <w:szCs w:val="20"/>
          <w:lang w:val="es-MX"/>
        </w:rPr>
        <w:t>YECTO DE REGLAMENTO PARA LA ADMINISTRACIÓN Y FUNCIONAMIENTO DEL CAMPO FERIAL DEL CANTÓN DE HEREDIA.</w:t>
      </w:r>
    </w:p>
    <w:p w:rsidR="00F04B84" w:rsidRPr="00AE447B" w:rsidRDefault="00AE447B" w:rsidP="00AE447B">
      <w:pPr>
        <w:pStyle w:val="Sinespaciado"/>
        <w:numPr>
          <w:ilvl w:val="0"/>
          <w:numId w:val="46"/>
        </w:numPr>
        <w:jc w:val="both"/>
        <w:rPr>
          <w:rFonts w:ascii="Georgia" w:hAnsi="Georgia" w:cs="Arial"/>
          <w:b/>
          <w:sz w:val="20"/>
          <w:szCs w:val="20"/>
          <w:lang w:val="es-MX"/>
        </w:rPr>
      </w:pPr>
      <w:r w:rsidRPr="00AE447B">
        <w:rPr>
          <w:rFonts w:ascii="Georgia" w:hAnsi="Georgia" w:cs="Arial"/>
          <w:b/>
          <w:sz w:val="20"/>
          <w:szCs w:val="20"/>
          <w:lang w:val="es-MX"/>
        </w:rPr>
        <w:t>INSTRUIR A LA ADMINISTRACIÓN, PARA QUE PROCEDA A LA PUBLICACIÓN DE ESTE REGLAMENTO EN EL DIARIO OFICIAL LA GACETA, COMO PRIMERA PUBLICACIÓN, SEA, COMO PROYECTO DE REGLAMENTO.</w:t>
      </w:r>
    </w:p>
    <w:p w:rsidR="00AE447B" w:rsidRDefault="00AE447B" w:rsidP="002C41A5">
      <w:pPr>
        <w:contextualSpacing/>
        <w:jc w:val="both"/>
        <w:rPr>
          <w:rFonts w:ascii="Georgia" w:hAnsi="Georgia" w:cs="Arial"/>
          <w:sz w:val="20"/>
          <w:szCs w:val="20"/>
          <w:lang w:val="es-MX"/>
        </w:rPr>
      </w:pPr>
    </w:p>
    <w:p w:rsidR="00ED23C0" w:rsidRPr="004D7F6D" w:rsidRDefault="00F04B84" w:rsidP="004D7F6D">
      <w:pPr>
        <w:contextualSpacing/>
        <w:jc w:val="both"/>
        <w:rPr>
          <w:rFonts w:ascii="Georgia" w:hAnsi="Georgia" w:cs="Arial"/>
          <w:sz w:val="20"/>
          <w:szCs w:val="20"/>
          <w:lang w:val="es-MX"/>
        </w:rPr>
      </w:pPr>
      <w:r w:rsidRPr="00AE447B">
        <w:rPr>
          <w:rFonts w:ascii="Georgia" w:hAnsi="Georgia" w:cs="Arial"/>
          <w:sz w:val="20"/>
          <w:szCs w:val="20"/>
          <w:lang w:val="es-MX"/>
        </w:rPr>
        <w:t>Los regidores Minor Meléndez, Nelson Rivas. Laureen Bolaños y David León votan negativamente.</w:t>
      </w:r>
    </w:p>
    <w:p w:rsidR="00512971" w:rsidRDefault="00512971" w:rsidP="00ED23C0">
      <w:pPr>
        <w:pStyle w:val="Prrafodelista"/>
        <w:tabs>
          <w:tab w:val="left" w:pos="2692"/>
        </w:tabs>
        <w:spacing w:after="0" w:line="240" w:lineRule="auto"/>
        <w:ind w:left="0"/>
        <w:jc w:val="both"/>
        <w:rPr>
          <w:rFonts w:ascii="Georgia" w:hAnsi="Georgia" w:cs="Times New Roman"/>
          <w:sz w:val="20"/>
          <w:szCs w:val="20"/>
          <w:lang w:val="es-ES_tradnl" w:eastAsia="es-ES"/>
        </w:rPr>
      </w:pPr>
      <w:r>
        <w:rPr>
          <w:rFonts w:ascii="Georgia" w:hAnsi="Georgia" w:cs="Times New Roman"/>
          <w:sz w:val="20"/>
          <w:szCs w:val="20"/>
          <w:lang w:val="es-ES_tradnl" w:eastAsia="es-ES"/>
        </w:rPr>
        <w:t xml:space="preserve">La Presidencia solicita convocar para la audiencia del próximo jueves al señor </w:t>
      </w:r>
      <w:r w:rsidR="00ED23C0" w:rsidRPr="00B33E9C">
        <w:rPr>
          <w:rFonts w:ascii="Georgia" w:hAnsi="Georgia" w:cs="Times New Roman"/>
          <w:sz w:val="20"/>
          <w:szCs w:val="20"/>
          <w:lang w:val="es-ES_tradnl" w:eastAsia="es-ES"/>
        </w:rPr>
        <w:t xml:space="preserve">Mario </w:t>
      </w:r>
      <w:r>
        <w:rPr>
          <w:rFonts w:ascii="Georgia" w:hAnsi="Georgia" w:cs="Times New Roman"/>
          <w:sz w:val="20"/>
          <w:szCs w:val="20"/>
          <w:lang w:val="es-ES_tradnl" w:eastAsia="es-ES"/>
        </w:rPr>
        <w:t xml:space="preserve">Arias y al Arq. Alejandro Chaves </w:t>
      </w:r>
      <w:r w:rsidR="00ED23C0" w:rsidRPr="00B33E9C">
        <w:rPr>
          <w:rFonts w:ascii="Georgia" w:hAnsi="Georgia" w:cs="Times New Roman"/>
          <w:sz w:val="20"/>
          <w:szCs w:val="20"/>
          <w:lang w:val="es-ES_tradnl" w:eastAsia="es-ES"/>
        </w:rPr>
        <w:t>Di Luca</w:t>
      </w:r>
      <w:r>
        <w:rPr>
          <w:rFonts w:ascii="Georgia" w:hAnsi="Georgia" w:cs="Times New Roman"/>
          <w:sz w:val="20"/>
          <w:szCs w:val="20"/>
          <w:lang w:val="es-ES_tradnl" w:eastAsia="es-ES"/>
        </w:rPr>
        <w:t>.</w:t>
      </w:r>
    </w:p>
    <w:p w:rsidR="00ED23C0" w:rsidRPr="00B33E9C" w:rsidRDefault="00ED23C0" w:rsidP="00ED23C0">
      <w:pPr>
        <w:pStyle w:val="Prrafodelista"/>
        <w:tabs>
          <w:tab w:val="left" w:pos="2692"/>
        </w:tabs>
        <w:spacing w:after="0" w:line="240" w:lineRule="auto"/>
        <w:ind w:left="0"/>
        <w:jc w:val="both"/>
        <w:rPr>
          <w:rFonts w:ascii="Georgia" w:hAnsi="Georgia" w:cs="Times New Roman"/>
          <w:sz w:val="20"/>
          <w:szCs w:val="20"/>
          <w:lang w:val="es-ES_tradnl" w:eastAsia="es-ES"/>
        </w:rPr>
      </w:pPr>
    </w:p>
    <w:p w:rsidR="00ED23C0" w:rsidRDefault="00512971" w:rsidP="00ED23C0">
      <w:pPr>
        <w:pStyle w:val="Prrafodelista"/>
        <w:tabs>
          <w:tab w:val="left" w:pos="2692"/>
        </w:tabs>
        <w:spacing w:after="0" w:line="240" w:lineRule="auto"/>
        <w:ind w:left="0"/>
        <w:jc w:val="both"/>
        <w:rPr>
          <w:rFonts w:ascii="Georgia" w:hAnsi="Georgia" w:cs="Times New Roman"/>
          <w:sz w:val="20"/>
          <w:szCs w:val="20"/>
          <w:lang w:val="es-ES_tradnl" w:eastAsia="es-ES"/>
        </w:rPr>
      </w:pPr>
      <w:r>
        <w:rPr>
          <w:rFonts w:ascii="Georgia" w:hAnsi="Georgia" w:cs="Times New Roman"/>
          <w:sz w:val="20"/>
          <w:szCs w:val="20"/>
          <w:lang w:val="es-ES_tradnl" w:eastAsia="es-ES"/>
        </w:rPr>
        <w:t xml:space="preserve">El regidor </w:t>
      </w:r>
      <w:r w:rsidR="00ED23C0" w:rsidRPr="00B33E9C">
        <w:rPr>
          <w:rFonts w:ascii="Georgia" w:hAnsi="Georgia" w:cs="Times New Roman"/>
          <w:sz w:val="20"/>
          <w:szCs w:val="20"/>
          <w:lang w:val="es-ES_tradnl" w:eastAsia="es-ES"/>
        </w:rPr>
        <w:t xml:space="preserve">Nelson </w:t>
      </w:r>
      <w:r>
        <w:rPr>
          <w:rFonts w:ascii="Georgia" w:hAnsi="Georgia" w:cs="Times New Roman"/>
          <w:sz w:val="20"/>
          <w:szCs w:val="20"/>
          <w:lang w:val="es-ES_tradnl" w:eastAsia="es-ES"/>
        </w:rPr>
        <w:t xml:space="preserve">Rivas explica que </w:t>
      </w:r>
      <w:r w:rsidR="00ED23C0" w:rsidRPr="00B33E9C">
        <w:rPr>
          <w:rFonts w:ascii="Georgia" w:hAnsi="Georgia" w:cs="Times New Roman"/>
          <w:sz w:val="20"/>
          <w:szCs w:val="20"/>
          <w:lang w:val="es-ES_tradnl" w:eastAsia="es-ES"/>
        </w:rPr>
        <w:t xml:space="preserve">no es un debate ni un careo, </w:t>
      </w:r>
      <w:r>
        <w:rPr>
          <w:rFonts w:ascii="Georgia" w:hAnsi="Georgia" w:cs="Times New Roman"/>
          <w:sz w:val="20"/>
          <w:szCs w:val="20"/>
          <w:lang w:val="es-ES_tradnl" w:eastAsia="es-ES"/>
        </w:rPr>
        <w:t xml:space="preserve">la idea </w:t>
      </w:r>
      <w:r w:rsidR="00ED23C0" w:rsidRPr="00B33E9C">
        <w:rPr>
          <w:rFonts w:ascii="Georgia" w:hAnsi="Georgia" w:cs="Times New Roman"/>
          <w:sz w:val="20"/>
          <w:szCs w:val="20"/>
          <w:lang w:val="es-ES_tradnl" w:eastAsia="es-ES"/>
        </w:rPr>
        <w:t xml:space="preserve">es escucharlos sin necesidad de traer a nadie y luego </w:t>
      </w:r>
      <w:r>
        <w:rPr>
          <w:rFonts w:ascii="Georgia" w:hAnsi="Georgia" w:cs="Times New Roman"/>
          <w:sz w:val="20"/>
          <w:szCs w:val="20"/>
          <w:lang w:val="es-ES_tradnl" w:eastAsia="es-ES"/>
        </w:rPr>
        <w:t>se analizará las disposiciones e</w:t>
      </w:r>
      <w:r w:rsidR="00ED23C0" w:rsidRPr="00B33E9C">
        <w:rPr>
          <w:rFonts w:ascii="Georgia" w:hAnsi="Georgia" w:cs="Times New Roman"/>
          <w:sz w:val="20"/>
          <w:szCs w:val="20"/>
          <w:lang w:val="es-ES_tradnl" w:eastAsia="es-ES"/>
        </w:rPr>
        <w:t>n razón de lo que externe</w:t>
      </w:r>
      <w:r>
        <w:rPr>
          <w:rFonts w:ascii="Georgia" w:hAnsi="Georgia" w:cs="Times New Roman"/>
          <w:sz w:val="20"/>
          <w:szCs w:val="20"/>
          <w:lang w:val="es-ES_tradnl" w:eastAsia="es-ES"/>
        </w:rPr>
        <w:t xml:space="preserve"> y de igual forma </w:t>
      </w:r>
      <w:r w:rsidR="00ED23C0" w:rsidRPr="00B33E9C">
        <w:rPr>
          <w:rFonts w:ascii="Georgia" w:hAnsi="Georgia" w:cs="Times New Roman"/>
          <w:sz w:val="20"/>
          <w:szCs w:val="20"/>
          <w:lang w:val="es-ES_tradnl" w:eastAsia="es-ES"/>
        </w:rPr>
        <w:t>se le pide alguna valoración a la administración.</w:t>
      </w:r>
    </w:p>
    <w:p w:rsidR="00512971" w:rsidRPr="00B33E9C" w:rsidRDefault="00512971" w:rsidP="00ED23C0">
      <w:pPr>
        <w:pStyle w:val="Prrafodelista"/>
        <w:tabs>
          <w:tab w:val="left" w:pos="2692"/>
        </w:tabs>
        <w:spacing w:after="0" w:line="240" w:lineRule="auto"/>
        <w:ind w:left="0"/>
        <w:jc w:val="both"/>
        <w:rPr>
          <w:rFonts w:ascii="Georgia" w:hAnsi="Georgia" w:cs="Times New Roman"/>
          <w:sz w:val="20"/>
          <w:szCs w:val="20"/>
          <w:lang w:val="es-ES_tradnl" w:eastAsia="es-ES"/>
        </w:rPr>
      </w:pPr>
    </w:p>
    <w:p w:rsidR="00ED23C0" w:rsidRPr="00B33E9C" w:rsidRDefault="00512971" w:rsidP="00ED23C0">
      <w:pPr>
        <w:pStyle w:val="Prrafodelista"/>
        <w:tabs>
          <w:tab w:val="left" w:pos="2692"/>
        </w:tabs>
        <w:spacing w:after="0" w:line="240" w:lineRule="auto"/>
        <w:ind w:left="0"/>
        <w:jc w:val="both"/>
        <w:rPr>
          <w:rFonts w:ascii="Georgia" w:hAnsi="Georgia" w:cs="Times New Roman"/>
          <w:sz w:val="20"/>
          <w:szCs w:val="20"/>
          <w:lang w:val="es-ES_tradnl" w:eastAsia="es-ES"/>
        </w:rPr>
      </w:pPr>
      <w:r>
        <w:rPr>
          <w:rFonts w:ascii="Georgia" w:hAnsi="Georgia" w:cs="Times New Roman"/>
          <w:sz w:val="20"/>
          <w:szCs w:val="20"/>
          <w:lang w:val="es-ES_tradnl" w:eastAsia="es-ES"/>
        </w:rPr>
        <w:t xml:space="preserve">La señora </w:t>
      </w:r>
      <w:r w:rsidR="00ED23C0" w:rsidRPr="00B33E9C">
        <w:rPr>
          <w:rFonts w:ascii="Georgia" w:hAnsi="Georgia" w:cs="Times New Roman"/>
          <w:sz w:val="20"/>
          <w:szCs w:val="20"/>
          <w:lang w:val="es-ES_tradnl" w:eastAsia="es-ES"/>
        </w:rPr>
        <w:t xml:space="preserve">Olga </w:t>
      </w:r>
      <w:r>
        <w:rPr>
          <w:rFonts w:ascii="Georgia" w:hAnsi="Georgia" w:cs="Times New Roman"/>
          <w:sz w:val="20"/>
          <w:szCs w:val="20"/>
          <w:lang w:val="es-ES_tradnl" w:eastAsia="es-ES"/>
        </w:rPr>
        <w:t xml:space="preserve">Solís explica que </w:t>
      </w:r>
      <w:r w:rsidR="00ED23C0" w:rsidRPr="00B33E9C">
        <w:rPr>
          <w:rFonts w:ascii="Georgia" w:hAnsi="Georgia" w:cs="Times New Roman"/>
          <w:sz w:val="20"/>
          <w:szCs w:val="20"/>
          <w:lang w:val="es-ES_tradnl" w:eastAsia="es-ES"/>
        </w:rPr>
        <w:t>cada Concejo funciona diferente. Antes m</w:t>
      </w:r>
      <w:r>
        <w:rPr>
          <w:rFonts w:ascii="Georgia" w:hAnsi="Georgia" w:cs="Times New Roman"/>
          <w:sz w:val="20"/>
          <w:szCs w:val="20"/>
          <w:lang w:val="es-ES_tradnl" w:eastAsia="es-ES"/>
        </w:rPr>
        <w:t>á</w:t>
      </w:r>
      <w:r w:rsidR="00ED23C0" w:rsidRPr="00B33E9C">
        <w:rPr>
          <w:rFonts w:ascii="Georgia" w:hAnsi="Georgia" w:cs="Times New Roman"/>
          <w:sz w:val="20"/>
          <w:szCs w:val="20"/>
          <w:lang w:val="es-ES_tradnl" w:eastAsia="es-ES"/>
        </w:rPr>
        <w:t xml:space="preserve">s bien se convocaba a todos </w:t>
      </w:r>
      <w:r>
        <w:rPr>
          <w:rFonts w:ascii="Georgia" w:hAnsi="Georgia" w:cs="Times New Roman"/>
          <w:sz w:val="20"/>
          <w:szCs w:val="20"/>
          <w:lang w:val="es-ES_tradnl" w:eastAsia="es-ES"/>
        </w:rPr>
        <w:t xml:space="preserve">los técnicos y profesionales </w:t>
      </w:r>
      <w:r w:rsidR="00ED23C0" w:rsidRPr="00B33E9C">
        <w:rPr>
          <w:rFonts w:ascii="Georgia" w:hAnsi="Georgia" w:cs="Times New Roman"/>
          <w:sz w:val="20"/>
          <w:szCs w:val="20"/>
          <w:lang w:val="es-ES_tradnl" w:eastAsia="es-ES"/>
        </w:rPr>
        <w:t xml:space="preserve">para que se resolviera de una vez el problema, </w:t>
      </w:r>
      <w:r w:rsidR="003B2627">
        <w:rPr>
          <w:rFonts w:ascii="Georgia" w:hAnsi="Georgia" w:cs="Times New Roman"/>
          <w:sz w:val="20"/>
          <w:szCs w:val="20"/>
          <w:lang w:val="es-ES_tradnl" w:eastAsia="es-ES"/>
        </w:rPr>
        <w:t xml:space="preserve">ya que </w:t>
      </w:r>
      <w:r w:rsidR="00ED23C0" w:rsidRPr="00B33E9C">
        <w:rPr>
          <w:rFonts w:ascii="Georgia" w:hAnsi="Georgia" w:cs="Times New Roman"/>
          <w:sz w:val="20"/>
          <w:szCs w:val="20"/>
          <w:lang w:val="es-ES_tradnl" w:eastAsia="es-ES"/>
        </w:rPr>
        <w:t>eso sirve para que los func</w:t>
      </w:r>
      <w:r w:rsidR="003B2627">
        <w:rPr>
          <w:rFonts w:ascii="Georgia" w:hAnsi="Georgia" w:cs="Times New Roman"/>
          <w:sz w:val="20"/>
          <w:szCs w:val="20"/>
          <w:lang w:val="es-ES_tradnl" w:eastAsia="es-ES"/>
        </w:rPr>
        <w:t xml:space="preserve">ionarios </w:t>
      </w:r>
      <w:r w:rsidR="00ED23C0" w:rsidRPr="00B33E9C">
        <w:rPr>
          <w:rFonts w:ascii="Georgia" w:hAnsi="Georgia" w:cs="Times New Roman"/>
          <w:sz w:val="20"/>
          <w:szCs w:val="20"/>
          <w:lang w:val="es-ES_tradnl" w:eastAsia="es-ES"/>
        </w:rPr>
        <w:t xml:space="preserve">respondan a los vecinos. </w:t>
      </w:r>
    </w:p>
    <w:p w:rsidR="00ED23C0" w:rsidRDefault="00ED23C0" w:rsidP="00ED23C0">
      <w:pPr>
        <w:pStyle w:val="Prrafodelista"/>
        <w:tabs>
          <w:tab w:val="left" w:pos="2692"/>
        </w:tabs>
        <w:spacing w:after="0" w:line="240" w:lineRule="auto"/>
        <w:ind w:left="0"/>
        <w:jc w:val="both"/>
        <w:rPr>
          <w:rFonts w:ascii="Georgia" w:hAnsi="Georgia" w:cs="Times New Roman"/>
          <w:sz w:val="20"/>
          <w:szCs w:val="20"/>
          <w:lang w:val="es-ES_tradnl" w:eastAsia="es-ES"/>
        </w:rPr>
      </w:pPr>
    </w:p>
    <w:p w:rsidR="004D7F6D" w:rsidRPr="00B33E9C" w:rsidRDefault="004D7F6D" w:rsidP="00ED23C0">
      <w:pPr>
        <w:pStyle w:val="Prrafodelista"/>
        <w:tabs>
          <w:tab w:val="left" w:pos="2692"/>
        </w:tabs>
        <w:spacing w:after="0" w:line="240" w:lineRule="auto"/>
        <w:ind w:left="0"/>
        <w:jc w:val="both"/>
        <w:rPr>
          <w:rFonts w:ascii="Georgia" w:hAnsi="Georgia" w:cs="Times New Roman"/>
          <w:sz w:val="20"/>
          <w:szCs w:val="20"/>
          <w:lang w:val="es-ES_tradnl" w:eastAsia="es-ES"/>
        </w:rPr>
      </w:pPr>
    </w:p>
    <w:p w:rsidR="00ED23C0" w:rsidRPr="00B33E9C" w:rsidRDefault="003B2627" w:rsidP="00ED23C0">
      <w:pPr>
        <w:pStyle w:val="Prrafodelista"/>
        <w:tabs>
          <w:tab w:val="left" w:pos="2692"/>
        </w:tabs>
        <w:spacing w:after="0" w:line="240" w:lineRule="auto"/>
        <w:ind w:left="0"/>
        <w:jc w:val="both"/>
        <w:rPr>
          <w:rFonts w:ascii="Georgia" w:hAnsi="Georgia" w:cs="Times New Roman"/>
          <w:sz w:val="20"/>
          <w:szCs w:val="20"/>
          <w:lang w:val="es-ES_tradnl" w:eastAsia="es-ES"/>
        </w:rPr>
      </w:pPr>
      <w:r>
        <w:rPr>
          <w:rFonts w:ascii="Georgia" w:hAnsi="Georgia" w:cs="Times New Roman"/>
          <w:sz w:val="20"/>
          <w:szCs w:val="20"/>
          <w:lang w:val="es-ES_tradnl" w:eastAsia="es-ES"/>
        </w:rPr>
        <w:lastRenderedPageBreak/>
        <w:t xml:space="preserve">La síndica </w:t>
      </w:r>
      <w:r w:rsidR="00ED23C0" w:rsidRPr="00B33E9C">
        <w:rPr>
          <w:rFonts w:ascii="Georgia" w:hAnsi="Georgia" w:cs="Times New Roman"/>
          <w:sz w:val="20"/>
          <w:szCs w:val="20"/>
          <w:lang w:val="es-ES_tradnl" w:eastAsia="es-ES"/>
        </w:rPr>
        <w:t xml:space="preserve">Nancy </w:t>
      </w:r>
      <w:r>
        <w:rPr>
          <w:rFonts w:ascii="Georgia" w:hAnsi="Georgia" w:cs="Times New Roman"/>
          <w:sz w:val="20"/>
          <w:szCs w:val="20"/>
          <w:lang w:val="es-ES_tradnl" w:eastAsia="es-ES"/>
        </w:rPr>
        <w:t xml:space="preserve">Córdoba </w:t>
      </w:r>
      <w:r w:rsidR="00ED23C0" w:rsidRPr="00B33E9C">
        <w:rPr>
          <w:rFonts w:ascii="Georgia" w:hAnsi="Georgia" w:cs="Times New Roman"/>
          <w:sz w:val="20"/>
          <w:szCs w:val="20"/>
          <w:lang w:val="es-ES_tradnl" w:eastAsia="es-ES"/>
        </w:rPr>
        <w:t xml:space="preserve">apoya a la </w:t>
      </w:r>
      <w:r>
        <w:rPr>
          <w:rFonts w:ascii="Georgia" w:hAnsi="Georgia" w:cs="Times New Roman"/>
          <w:sz w:val="20"/>
          <w:szCs w:val="20"/>
          <w:lang w:val="es-ES_tradnl" w:eastAsia="es-ES"/>
        </w:rPr>
        <w:t xml:space="preserve">señora </w:t>
      </w:r>
      <w:r w:rsidR="00ED23C0" w:rsidRPr="00B33E9C">
        <w:rPr>
          <w:rFonts w:ascii="Georgia" w:hAnsi="Georgia" w:cs="Times New Roman"/>
          <w:sz w:val="20"/>
          <w:szCs w:val="20"/>
          <w:lang w:val="es-ES_tradnl" w:eastAsia="es-ES"/>
        </w:rPr>
        <w:t>Vic</w:t>
      </w:r>
      <w:r>
        <w:rPr>
          <w:rFonts w:ascii="Georgia" w:hAnsi="Georgia" w:cs="Times New Roman"/>
          <w:sz w:val="20"/>
          <w:szCs w:val="20"/>
          <w:lang w:val="es-ES_tradnl" w:eastAsia="es-ES"/>
        </w:rPr>
        <w:t>e</w:t>
      </w:r>
      <w:r w:rsidR="00ED23C0" w:rsidRPr="00B33E9C">
        <w:rPr>
          <w:rFonts w:ascii="Georgia" w:hAnsi="Georgia" w:cs="Times New Roman"/>
          <w:sz w:val="20"/>
          <w:szCs w:val="20"/>
          <w:lang w:val="es-ES_tradnl" w:eastAsia="es-ES"/>
        </w:rPr>
        <w:t xml:space="preserve"> Alcaldesa</w:t>
      </w:r>
      <w:r>
        <w:rPr>
          <w:rFonts w:ascii="Georgia" w:hAnsi="Georgia" w:cs="Times New Roman"/>
          <w:sz w:val="20"/>
          <w:szCs w:val="20"/>
          <w:lang w:val="es-ES_tradnl" w:eastAsia="es-ES"/>
        </w:rPr>
        <w:t>, porque es importante que estén los funcionarios que tienen competencia con el tema, ya que los documentos al respecto se trasladaron a la administración para que den un informe sobre el asunto.</w:t>
      </w:r>
    </w:p>
    <w:p w:rsidR="00ED23C0" w:rsidRPr="00B33E9C" w:rsidRDefault="00ED23C0" w:rsidP="00ED23C0">
      <w:pPr>
        <w:pStyle w:val="Prrafodelista"/>
        <w:tabs>
          <w:tab w:val="left" w:pos="2692"/>
        </w:tabs>
        <w:spacing w:after="0" w:line="240" w:lineRule="auto"/>
        <w:ind w:left="0"/>
        <w:jc w:val="both"/>
        <w:rPr>
          <w:rFonts w:ascii="Georgia" w:hAnsi="Georgia" w:cs="Times New Roman"/>
          <w:sz w:val="20"/>
          <w:szCs w:val="20"/>
          <w:lang w:val="es-ES_tradnl" w:eastAsia="es-ES"/>
        </w:rPr>
      </w:pPr>
    </w:p>
    <w:p w:rsidR="00ED23C0" w:rsidRPr="00B33E9C" w:rsidRDefault="003B2627" w:rsidP="00ED23C0">
      <w:pPr>
        <w:pStyle w:val="Prrafodelista"/>
        <w:tabs>
          <w:tab w:val="left" w:pos="2692"/>
        </w:tabs>
        <w:spacing w:after="0" w:line="240" w:lineRule="auto"/>
        <w:ind w:left="0"/>
        <w:jc w:val="both"/>
        <w:rPr>
          <w:rFonts w:ascii="Georgia" w:hAnsi="Georgia" w:cs="Times New Roman"/>
          <w:sz w:val="20"/>
          <w:szCs w:val="20"/>
          <w:lang w:val="es-ES_tradnl" w:eastAsia="es-ES"/>
        </w:rPr>
      </w:pPr>
      <w:r>
        <w:rPr>
          <w:rFonts w:ascii="Georgia" w:hAnsi="Georgia" w:cs="Times New Roman"/>
          <w:sz w:val="20"/>
          <w:szCs w:val="20"/>
          <w:lang w:val="es-ES_tradnl" w:eastAsia="es-ES"/>
        </w:rPr>
        <w:t xml:space="preserve">El regidor </w:t>
      </w:r>
      <w:r w:rsidR="00ED23C0" w:rsidRPr="00B33E9C">
        <w:rPr>
          <w:rFonts w:ascii="Georgia" w:hAnsi="Georgia" w:cs="Times New Roman"/>
          <w:sz w:val="20"/>
          <w:szCs w:val="20"/>
          <w:lang w:val="es-ES_tradnl" w:eastAsia="es-ES"/>
        </w:rPr>
        <w:t xml:space="preserve">David </w:t>
      </w:r>
      <w:r>
        <w:rPr>
          <w:rFonts w:ascii="Georgia" w:hAnsi="Georgia" w:cs="Times New Roman"/>
          <w:sz w:val="20"/>
          <w:szCs w:val="20"/>
          <w:lang w:val="es-ES_tradnl" w:eastAsia="es-ES"/>
        </w:rPr>
        <w:t xml:space="preserve">León explica que </w:t>
      </w:r>
      <w:r w:rsidR="00ED23C0" w:rsidRPr="00B33E9C">
        <w:rPr>
          <w:rFonts w:ascii="Georgia" w:hAnsi="Georgia" w:cs="Times New Roman"/>
          <w:sz w:val="20"/>
          <w:szCs w:val="20"/>
          <w:lang w:val="es-ES_tradnl" w:eastAsia="es-ES"/>
        </w:rPr>
        <w:t>es un doc</w:t>
      </w:r>
      <w:r>
        <w:rPr>
          <w:rFonts w:ascii="Georgia" w:hAnsi="Georgia" w:cs="Times New Roman"/>
          <w:sz w:val="20"/>
          <w:szCs w:val="20"/>
          <w:lang w:val="es-ES_tradnl" w:eastAsia="es-ES"/>
        </w:rPr>
        <w:t>umento</w:t>
      </w:r>
      <w:r w:rsidR="00ED23C0" w:rsidRPr="00B33E9C">
        <w:rPr>
          <w:rFonts w:ascii="Georgia" w:hAnsi="Georgia" w:cs="Times New Roman"/>
          <w:sz w:val="20"/>
          <w:szCs w:val="20"/>
          <w:lang w:val="es-ES_tradnl" w:eastAsia="es-ES"/>
        </w:rPr>
        <w:t xml:space="preserve"> que quedo entrado. </w:t>
      </w:r>
      <w:r>
        <w:rPr>
          <w:rFonts w:ascii="Georgia" w:hAnsi="Georgia" w:cs="Times New Roman"/>
          <w:sz w:val="20"/>
          <w:szCs w:val="20"/>
          <w:lang w:val="es-ES_tradnl" w:eastAsia="es-ES"/>
        </w:rPr>
        <w:t>Agrega que l</w:t>
      </w:r>
      <w:r w:rsidR="00ED23C0" w:rsidRPr="00B33E9C">
        <w:rPr>
          <w:rFonts w:ascii="Georgia" w:hAnsi="Georgia" w:cs="Times New Roman"/>
          <w:sz w:val="20"/>
          <w:szCs w:val="20"/>
          <w:lang w:val="es-ES_tradnl" w:eastAsia="es-ES"/>
        </w:rPr>
        <w:t xml:space="preserve">a verdad es que es sobre un tema de una ilegalidad y </w:t>
      </w:r>
      <w:r>
        <w:rPr>
          <w:rFonts w:ascii="Georgia" w:hAnsi="Georgia" w:cs="Times New Roman"/>
          <w:sz w:val="20"/>
          <w:szCs w:val="20"/>
          <w:lang w:val="es-ES_tradnl" w:eastAsia="es-ES"/>
        </w:rPr>
        <w:t>la M</w:t>
      </w:r>
      <w:r w:rsidR="00ED23C0" w:rsidRPr="00B33E9C">
        <w:rPr>
          <w:rFonts w:ascii="Georgia" w:hAnsi="Georgia" w:cs="Times New Roman"/>
          <w:sz w:val="20"/>
          <w:szCs w:val="20"/>
          <w:lang w:val="es-ES_tradnl" w:eastAsia="es-ES"/>
        </w:rPr>
        <w:t>uni</w:t>
      </w:r>
      <w:r>
        <w:rPr>
          <w:rFonts w:ascii="Georgia" w:hAnsi="Georgia" w:cs="Times New Roman"/>
          <w:sz w:val="20"/>
          <w:szCs w:val="20"/>
          <w:lang w:val="es-ES_tradnl" w:eastAsia="es-ES"/>
        </w:rPr>
        <w:t xml:space="preserve">cipalidad </w:t>
      </w:r>
      <w:r w:rsidR="00ED23C0" w:rsidRPr="00B33E9C">
        <w:rPr>
          <w:rFonts w:ascii="Georgia" w:hAnsi="Georgia" w:cs="Times New Roman"/>
          <w:sz w:val="20"/>
          <w:szCs w:val="20"/>
          <w:lang w:val="es-ES_tradnl" w:eastAsia="es-ES"/>
        </w:rPr>
        <w:t xml:space="preserve">responde por eso. El </w:t>
      </w:r>
      <w:r>
        <w:rPr>
          <w:rFonts w:ascii="Georgia" w:hAnsi="Georgia" w:cs="Times New Roman"/>
          <w:sz w:val="20"/>
          <w:szCs w:val="20"/>
          <w:lang w:val="es-ES_tradnl" w:eastAsia="es-ES"/>
        </w:rPr>
        <w:t xml:space="preserve">señor </w:t>
      </w:r>
      <w:r w:rsidR="00ED23C0" w:rsidRPr="00B33E9C">
        <w:rPr>
          <w:rFonts w:ascii="Georgia" w:hAnsi="Georgia" w:cs="Times New Roman"/>
          <w:sz w:val="20"/>
          <w:szCs w:val="20"/>
          <w:lang w:val="es-ES_tradnl" w:eastAsia="es-ES"/>
        </w:rPr>
        <w:t>nada más viene a exponer al Concejo</w:t>
      </w:r>
      <w:r>
        <w:rPr>
          <w:rFonts w:ascii="Georgia" w:hAnsi="Georgia" w:cs="Times New Roman"/>
          <w:sz w:val="20"/>
          <w:szCs w:val="20"/>
          <w:lang w:val="es-ES_tradnl" w:eastAsia="es-ES"/>
        </w:rPr>
        <w:t xml:space="preserve"> su situación y </w:t>
      </w:r>
      <w:r w:rsidR="00ED23C0" w:rsidRPr="00B33E9C">
        <w:rPr>
          <w:rFonts w:ascii="Georgia" w:hAnsi="Georgia" w:cs="Times New Roman"/>
          <w:sz w:val="20"/>
          <w:szCs w:val="20"/>
          <w:lang w:val="es-ES_tradnl" w:eastAsia="es-ES"/>
        </w:rPr>
        <w:t>en este caso la convoca</w:t>
      </w:r>
      <w:r>
        <w:rPr>
          <w:rFonts w:ascii="Georgia" w:hAnsi="Georgia" w:cs="Times New Roman"/>
          <w:sz w:val="20"/>
          <w:szCs w:val="20"/>
          <w:lang w:val="es-ES_tradnl" w:eastAsia="es-ES"/>
        </w:rPr>
        <w:t>toria</w:t>
      </w:r>
      <w:r w:rsidR="00ED23C0" w:rsidRPr="00B33E9C">
        <w:rPr>
          <w:rFonts w:ascii="Georgia" w:hAnsi="Georgia" w:cs="Times New Roman"/>
          <w:sz w:val="20"/>
          <w:szCs w:val="20"/>
          <w:lang w:val="es-ES_tradnl" w:eastAsia="es-ES"/>
        </w:rPr>
        <w:t xml:space="preserve"> se hizo v</w:t>
      </w:r>
      <w:r>
        <w:rPr>
          <w:rFonts w:ascii="Georgia" w:hAnsi="Georgia" w:cs="Times New Roman"/>
          <w:sz w:val="20"/>
          <w:szCs w:val="20"/>
          <w:lang w:val="es-ES_tradnl" w:eastAsia="es-ES"/>
        </w:rPr>
        <w:t>í</w:t>
      </w:r>
      <w:r w:rsidR="00ED23C0" w:rsidRPr="00B33E9C">
        <w:rPr>
          <w:rFonts w:ascii="Georgia" w:hAnsi="Georgia" w:cs="Times New Roman"/>
          <w:sz w:val="20"/>
          <w:szCs w:val="20"/>
          <w:lang w:val="es-ES_tradnl" w:eastAsia="es-ES"/>
        </w:rPr>
        <w:t>a art 27</w:t>
      </w:r>
      <w:r>
        <w:rPr>
          <w:rFonts w:ascii="Georgia" w:hAnsi="Georgia" w:cs="Times New Roman"/>
          <w:sz w:val="20"/>
          <w:szCs w:val="20"/>
          <w:lang w:val="es-ES_tradnl" w:eastAsia="es-ES"/>
        </w:rPr>
        <w:t xml:space="preserve"> del Código Municipal</w:t>
      </w:r>
      <w:r w:rsidR="00ED23C0" w:rsidRPr="00B33E9C">
        <w:rPr>
          <w:rFonts w:ascii="Georgia" w:hAnsi="Georgia" w:cs="Times New Roman"/>
          <w:sz w:val="20"/>
          <w:szCs w:val="20"/>
          <w:lang w:val="es-ES_tradnl" w:eastAsia="es-ES"/>
        </w:rPr>
        <w:t>. Si</w:t>
      </w:r>
      <w:r>
        <w:rPr>
          <w:rFonts w:ascii="Georgia" w:hAnsi="Georgia" w:cs="Times New Roman"/>
          <w:sz w:val="20"/>
          <w:szCs w:val="20"/>
          <w:lang w:val="es-ES_tradnl" w:eastAsia="es-ES"/>
        </w:rPr>
        <w:t>n</w:t>
      </w:r>
      <w:r w:rsidR="00ED23C0" w:rsidRPr="00B33E9C">
        <w:rPr>
          <w:rFonts w:ascii="Georgia" w:hAnsi="Georgia" w:cs="Times New Roman"/>
          <w:sz w:val="20"/>
          <w:szCs w:val="20"/>
          <w:lang w:val="es-ES_tradnl" w:eastAsia="es-ES"/>
        </w:rPr>
        <w:t xml:space="preserve"> embargo nada obsta para que estén en la barra del público. </w:t>
      </w:r>
      <w:r>
        <w:rPr>
          <w:rFonts w:ascii="Georgia" w:hAnsi="Georgia" w:cs="Times New Roman"/>
          <w:sz w:val="20"/>
          <w:szCs w:val="20"/>
          <w:lang w:val="es-ES_tradnl" w:eastAsia="es-ES"/>
        </w:rPr>
        <w:t>El t</w:t>
      </w:r>
      <w:r w:rsidR="00ED23C0" w:rsidRPr="00B33E9C">
        <w:rPr>
          <w:rFonts w:ascii="Georgia" w:hAnsi="Georgia" w:cs="Times New Roman"/>
          <w:sz w:val="20"/>
          <w:szCs w:val="20"/>
          <w:lang w:val="es-ES_tradnl" w:eastAsia="es-ES"/>
        </w:rPr>
        <w:t>ema del Río es una sit</w:t>
      </w:r>
      <w:r>
        <w:rPr>
          <w:rFonts w:ascii="Georgia" w:hAnsi="Georgia" w:cs="Times New Roman"/>
          <w:sz w:val="20"/>
          <w:szCs w:val="20"/>
          <w:lang w:val="es-ES_tradnl" w:eastAsia="es-ES"/>
        </w:rPr>
        <w:t>u</w:t>
      </w:r>
      <w:r w:rsidR="00ED23C0" w:rsidRPr="00B33E9C">
        <w:rPr>
          <w:rFonts w:ascii="Georgia" w:hAnsi="Georgia" w:cs="Times New Roman"/>
          <w:sz w:val="20"/>
          <w:szCs w:val="20"/>
          <w:lang w:val="es-ES_tradnl" w:eastAsia="es-ES"/>
        </w:rPr>
        <w:t>ación totalmente diferente.</w:t>
      </w:r>
    </w:p>
    <w:p w:rsidR="00ED23C0" w:rsidRPr="00B33E9C" w:rsidRDefault="00ED23C0" w:rsidP="00ED23C0">
      <w:pPr>
        <w:pStyle w:val="Prrafodelista"/>
        <w:tabs>
          <w:tab w:val="left" w:pos="2692"/>
        </w:tabs>
        <w:spacing w:after="0" w:line="240" w:lineRule="auto"/>
        <w:ind w:left="0"/>
        <w:jc w:val="both"/>
        <w:rPr>
          <w:rFonts w:ascii="Georgia" w:hAnsi="Georgia" w:cs="Times New Roman"/>
          <w:sz w:val="20"/>
          <w:szCs w:val="20"/>
          <w:lang w:val="es-ES_tradnl" w:eastAsia="es-ES"/>
        </w:rPr>
      </w:pPr>
    </w:p>
    <w:p w:rsidR="00ED23C0" w:rsidRPr="00B33E9C" w:rsidRDefault="003B2627" w:rsidP="00ED23C0">
      <w:pPr>
        <w:pStyle w:val="Prrafodelista"/>
        <w:tabs>
          <w:tab w:val="left" w:pos="2692"/>
        </w:tabs>
        <w:spacing w:after="0" w:line="240" w:lineRule="auto"/>
        <w:ind w:left="0"/>
        <w:jc w:val="both"/>
        <w:rPr>
          <w:rFonts w:ascii="Georgia" w:hAnsi="Georgia" w:cs="Times New Roman"/>
          <w:sz w:val="20"/>
          <w:szCs w:val="20"/>
          <w:lang w:val="es-ES_tradnl" w:eastAsia="es-ES"/>
        </w:rPr>
      </w:pPr>
      <w:r>
        <w:rPr>
          <w:rFonts w:ascii="Georgia" w:hAnsi="Georgia" w:cs="Times New Roman"/>
          <w:sz w:val="20"/>
          <w:szCs w:val="20"/>
          <w:lang w:val="es-ES_tradnl" w:eastAsia="es-ES"/>
        </w:rPr>
        <w:t xml:space="preserve">La regidora Maritza </w:t>
      </w:r>
      <w:r w:rsidR="00ED23C0" w:rsidRPr="00B33E9C">
        <w:rPr>
          <w:rFonts w:ascii="Georgia" w:hAnsi="Georgia" w:cs="Times New Roman"/>
          <w:sz w:val="20"/>
          <w:szCs w:val="20"/>
          <w:lang w:val="es-ES_tradnl" w:eastAsia="es-ES"/>
        </w:rPr>
        <w:t xml:space="preserve">Segura </w:t>
      </w:r>
      <w:r>
        <w:rPr>
          <w:rFonts w:ascii="Georgia" w:hAnsi="Georgia" w:cs="Times New Roman"/>
          <w:sz w:val="20"/>
          <w:szCs w:val="20"/>
          <w:lang w:val="es-ES_tradnl" w:eastAsia="es-ES"/>
        </w:rPr>
        <w:t xml:space="preserve">comenta que la idea es dar </w:t>
      </w:r>
      <w:r w:rsidR="00ED23C0" w:rsidRPr="00B33E9C">
        <w:rPr>
          <w:rFonts w:ascii="Georgia" w:hAnsi="Georgia" w:cs="Times New Roman"/>
          <w:sz w:val="20"/>
          <w:szCs w:val="20"/>
          <w:lang w:val="es-ES_tradnl" w:eastAsia="es-ES"/>
        </w:rPr>
        <w:t xml:space="preserve">solucionarles </w:t>
      </w:r>
      <w:r>
        <w:rPr>
          <w:rFonts w:ascii="Georgia" w:hAnsi="Georgia" w:cs="Times New Roman"/>
          <w:sz w:val="20"/>
          <w:szCs w:val="20"/>
          <w:lang w:val="es-ES_tradnl" w:eastAsia="es-ES"/>
        </w:rPr>
        <w:t>a</w:t>
      </w:r>
      <w:r w:rsidR="00ED23C0" w:rsidRPr="00B33E9C">
        <w:rPr>
          <w:rFonts w:ascii="Georgia" w:hAnsi="Georgia" w:cs="Times New Roman"/>
          <w:sz w:val="20"/>
          <w:szCs w:val="20"/>
          <w:lang w:val="es-ES_tradnl" w:eastAsia="es-ES"/>
        </w:rPr>
        <w:t>l problema</w:t>
      </w:r>
      <w:r>
        <w:rPr>
          <w:rFonts w:ascii="Georgia" w:hAnsi="Georgia" w:cs="Times New Roman"/>
          <w:sz w:val="20"/>
          <w:szCs w:val="20"/>
          <w:lang w:val="es-ES_tradnl" w:eastAsia="es-ES"/>
        </w:rPr>
        <w:t>,</w:t>
      </w:r>
      <w:r w:rsidR="00ED23C0" w:rsidRPr="00B33E9C">
        <w:rPr>
          <w:rFonts w:ascii="Georgia" w:hAnsi="Georgia" w:cs="Times New Roman"/>
          <w:sz w:val="20"/>
          <w:szCs w:val="20"/>
          <w:lang w:val="es-ES_tradnl" w:eastAsia="es-ES"/>
        </w:rPr>
        <w:t xml:space="preserve"> por lo que es importante que estén los técnicos acá.</w:t>
      </w:r>
    </w:p>
    <w:p w:rsidR="00ED23C0" w:rsidRPr="00B33E9C" w:rsidRDefault="00ED23C0" w:rsidP="00ED23C0">
      <w:pPr>
        <w:pStyle w:val="Prrafodelista"/>
        <w:tabs>
          <w:tab w:val="left" w:pos="2692"/>
        </w:tabs>
        <w:spacing w:after="0" w:line="240" w:lineRule="auto"/>
        <w:ind w:left="0"/>
        <w:jc w:val="both"/>
        <w:rPr>
          <w:rFonts w:ascii="Georgia" w:hAnsi="Georgia" w:cs="Times New Roman"/>
          <w:sz w:val="20"/>
          <w:szCs w:val="20"/>
          <w:lang w:val="es-ES_tradnl" w:eastAsia="es-ES"/>
        </w:rPr>
      </w:pPr>
    </w:p>
    <w:p w:rsidR="00ED23C0" w:rsidRPr="00B33E9C" w:rsidRDefault="003B2627" w:rsidP="00ED23C0">
      <w:pPr>
        <w:pStyle w:val="Prrafodelista"/>
        <w:tabs>
          <w:tab w:val="left" w:pos="2692"/>
        </w:tabs>
        <w:spacing w:after="0" w:line="240" w:lineRule="auto"/>
        <w:ind w:left="0"/>
        <w:jc w:val="both"/>
        <w:rPr>
          <w:rFonts w:ascii="Georgia" w:hAnsi="Georgia" w:cs="Times New Roman"/>
          <w:sz w:val="20"/>
          <w:szCs w:val="20"/>
          <w:lang w:val="es-ES_tradnl" w:eastAsia="es-ES"/>
        </w:rPr>
      </w:pPr>
      <w:r>
        <w:rPr>
          <w:rFonts w:ascii="Georgia" w:hAnsi="Georgia" w:cs="Times New Roman"/>
          <w:sz w:val="20"/>
          <w:szCs w:val="20"/>
          <w:lang w:val="es-ES_tradnl" w:eastAsia="es-ES"/>
        </w:rPr>
        <w:t xml:space="preserve">La síndica </w:t>
      </w:r>
      <w:r w:rsidR="00ED23C0" w:rsidRPr="00B33E9C">
        <w:rPr>
          <w:rFonts w:ascii="Georgia" w:hAnsi="Georgia" w:cs="Times New Roman"/>
          <w:sz w:val="20"/>
          <w:szCs w:val="20"/>
          <w:lang w:val="es-ES_tradnl" w:eastAsia="es-ES"/>
        </w:rPr>
        <w:t xml:space="preserve">Nancy </w:t>
      </w:r>
      <w:r>
        <w:rPr>
          <w:rFonts w:ascii="Georgia" w:hAnsi="Georgia" w:cs="Times New Roman"/>
          <w:sz w:val="20"/>
          <w:szCs w:val="20"/>
          <w:lang w:val="es-ES_tradnl" w:eastAsia="es-ES"/>
        </w:rPr>
        <w:t xml:space="preserve">Córdoba comenta que </w:t>
      </w:r>
      <w:r w:rsidR="00ED23C0" w:rsidRPr="00B33E9C">
        <w:rPr>
          <w:rFonts w:ascii="Georgia" w:hAnsi="Georgia" w:cs="Times New Roman"/>
          <w:sz w:val="20"/>
          <w:szCs w:val="20"/>
          <w:lang w:val="es-ES_tradnl" w:eastAsia="es-ES"/>
        </w:rPr>
        <w:t xml:space="preserve">si </w:t>
      </w:r>
      <w:r>
        <w:rPr>
          <w:rFonts w:ascii="Georgia" w:hAnsi="Georgia" w:cs="Times New Roman"/>
          <w:sz w:val="20"/>
          <w:szCs w:val="20"/>
          <w:lang w:val="es-ES_tradnl" w:eastAsia="es-ES"/>
        </w:rPr>
        <w:t xml:space="preserve">la </w:t>
      </w:r>
      <w:r w:rsidR="00ED23C0" w:rsidRPr="00B33E9C">
        <w:rPr>
          <w:rFonts w:ascii="Georgia" w:hAnsi="Georgia" w:cs="Times New Roman"/>
          <w:sz w:val="20"/>
          <w:szCs w:val="20"/>
          <w:lang w:val="es-ES_tradnl" w:eastAsia="es-ES"/>
        </w:rPr>
        <w:t>adm</w:t>
      </w:r>
      <w:r>
        <w:rPr>
          <w:rFonts w:ascii="Georgia" w:hAnsi="Georgia" w:cs="Times New Roman"/>
          <w:sz w:val="20"/>
          <w:szCs w:val="20"/>
          <w:lang w:val="es-ES_tradnl" w:eastAsia="es-ES"/>
        </w:rPr>
        <w:t xml:space="preserve">inistración </w:t>
      </w:r>
      <w:r w:rsidR="00ED23C0" w:rsidRPr="00B33E9C">
        <w:rPr>
          <w:rFonts w:ascii="Georgia" w:hAnsi="Georgia" w:cs="Times New Roman"/>
          <w:sz w:val="20"/>
          <w:szCs w:val="20"/>
          <w:lang w:val="es-ES_tradnl" w:eastAsia="es-ES"/>
        </w:rPr>
        <w:t xml:space="preserve">falla </w:t>
      </w:r>
      <w:r w:rsidR="00843893" w:rsidRPr="00B33E9C">
        <w:rPr>
          <w:rFonts w:ascii="Georgia" w:hAnsi="Georgia" w:cs="Times New Roman"/>
          <w:sz w:val="20"/>
          <w:szCs w:val="20"/>
          <w:lang w:val="es-ES_tradnl" w:eastAsia="es-ES"/>
        </w:rPr>
        <w:t>en algo</w:t>
      </w:r>
      <w:r>
        <w:rPr>
          <w:rFonts w:ascii="Georgia" w:hAnsi="Georgia" w:cs="Times New Roman"/>
          <w:sz w:val="20"/>
          <w:szCs w:val="20"/>
          <w:lang w:val="es-ES_tradnl" w:eastAsia="es-ES"/>
        </w:rPr>
        <w:t>,</w:t>
      </w:r>
      <w:r w:rsidR="00843893" w:rsidRPr="00B33E9C">
        <w:rPr>
          <w:rFonts w:ascii="Georgia" w:hAnsi="Georgia" w:cs="Times New Roman"/>
          <w:sz w:val="20"/>
          <w:szCs w:val="20"/>
          <w:lang w:val="es-ES_tradnl" w:eastAsia="es-ES"/>
        </w:rPr>
        <w:t xml:space="preserve"> mediante los informes se dan cuenta y </w:t>
      </w:r>
      <w:r w:rsidR="00ED23C0" w:rsidRPr="00B33E9C">
        <w:rPr>
          <w:rFonts w:ascii="Georgia" w:hAnsi="Georgia" w:cs="Times New Roman"/>
          <w:sz w:val="20"/>
          <w:szCs w:val="20"/>
          <w:lang w:val="es-ES_tradnl" w:eastAsia="es-ES"/>
        </w:rPr>
        <w:t xml:space="preserve">es </w:t>
      </w:r>
      <w:r>
        <w:rPr>
          <w:rFonts w:ascii="Georgia" w:hAnsi="Georgia" w:cs="Times New Roman"/>
          <w:sz w:val="20"/>
          <w:szCs w:val="20"/>
          <w:lang w:val="es-ES_tradnl" w:eastAsia="es-ES"/>
        </w:rPr>
        <w:t xml:space="preserve">por esa razón trasladaron el asunto a la administración, de ahí que es </w:t>
      </w:r>
      <w:r w:rsidR="00ED23C0" w:rsidRPr="00B33E9C">
        <w:rPr>
          <w:rFonts w:ascii="Georgia" w:hAnsi="Georgia" w:cs="Times New Roman"/>
          <w:sz w:val="20"/>
          <w:szCs w:val="20"/>
          <w:lang w:val="es-ES_tradnl" w:eastAsia="es-ES"/>
        </w:rPr>
        <w:t xml:space="preserve">importante </w:t>
      </w:r>
      <w:r>
        <w:rPr>
          <w:rFonts w:ascii="Georgia" w:hAnsi="Georgia" w:cs="Times New Roman"/>
          <w:sz w:val="20"/>
          <w:szCs w:val="20"/>
          <w:lang w:val="es-ES_tradnl" w:eastAsia="es-ES"/>
        </w:rPr>
        <w:t xml:space="preserve">que estén los profesionales </w:t>
      </w:r>
      <w:r w:rsidR="00ED23C0" w:rsidRPr="00B33E9C">
        <w:rPr>
          <w:rFonts w:ascii="Georgia" w:hAnsi="Georgia" w:cs="Times New Roman"/>
          <w:sz w:val="20"/>
          <w:szCs w:val="20"/>
          <w:lang w:val="es-ES_tradnl" w:eastAsia="es-ES"/>
        </w:rPr>
        <w:t>ac</w:t>
      </w:r>
      <w:r>
        <w:rPr>
          <w:rFonts w:ascii="Georgia" w:hAnsi="Georgia" w:cs="Times New Roman"/>
          <w:sz w:val="20"/>
          <w:szCs w:val="20"/>
          <w:lang w:val="es-ES_tradnl" w:eastAsia="es-ES"/>
        </w:rPr>
        <w:t>á</w:t>
      </w:r>
      <w:r w:rsidR="00ED23C0" w:rsidRPr="00B33E9C">
        <w:rPr>
          <w:rFonts w:ascii="Georgia" w:hAnsi="Georgia" w:cs="Times New Roman"/>
          <w:sz w:val="20"/>
          <w:szCs w:val="20"/>
          <w:lang w:val="es-ES_tradnl" w:eastAsia="es-ES"/>
        </w:rPr>
        <w:t xml:space="preserve"> y s</w:t>
      </w:r>
      <w:r>
        <w:rPr>
          <w:rFonts w:ascii="Georgia" w:hAnsi="Georgia" w:cs="Times New Roman"/>
          <w:sz w:val="20"/>
          <w:szCs w:val="20"/>
          <w:lang w:val="es-ES_tradnl" w:eastAsia="es-ES"/>
        </w:rPr>
        <w:t>e</w:t>
      </w:r>
      <w:r w:rsidR="00ED23C0" w:rsidRPr="00B33E9C">
        <w:rPr>
          <w:rFonts w:ascii="Georgia" w:hAnsi="Georgia" w:cs="Times New Roman"/>
          <w:sz w:val="20"/>
          <w:szCs w:val="20"/>
          <w:lang w:val="es-ES_tradnl" w:eastAsia="es-ES"/>
        </w:rPr>
        <w:t xml:space="preserve"> den cuenta </w:t>
      </w:r>
      <w:r>
        <w:rPr>
          <w:rFonts w:ascii="Georgia" w:hAnsi="Georgia" w:cs="Times New Roman"/>
          <w:sz w:val="20"/>
          <w:szCs w:val="20"/>
          <w:lang w:val="es-ES_tradnl" w:eastAsia="es-ES"/>
        </w:rPr>
        <w:t xml:space="preserve">de la situación </w:t>
      </w:r>
      <w:r w:rsidR="00ED23C0" w:rsidRPr="00B33E9C">
        <w:rPr>
          <w:rFonts w:ascii="Georgia" w:hAnsi="Georgia" w:cs="Times New Roman"/>
          <w:sz w:val="20"/>
          <w:szCs w:val="20"/>
          <w:lang w:val="es-ES_tradnl" w:eastAsia="es-ES"/>
        </w:rPr>
        <w:t>para ir mejorando.</w:t>
      </w:r>
    </w:p>
    <w:p w:rsidR="00ED23C0" w:rsidRPr="00B33E9C" w:rsidRDefault="00ED23C0" w:rsidP="00ED23C0">
      <w:pPr>
        <w:pStyle w:val="Prrafodelista"/>
        <w:tabs>
          <w:tab w:val="left" w:pos="2692"/>
        </w:tabs>
        <w:spacing w:after="0" w:line="240" w:lineRule="auto"/>
        <w:ind w:left="0"/>
        <w:jc w:val="both"/>
        <w:rPr>
          <w:rFonts w:ascii="Georgia" w:hAnsi="Georgia" w:cs="Times New Roman"/>
          <w:sz w:val="20"/>
          <w:szCs w:val="20"/>
          <w:lang w:val="es-ES_tradnl" w:eastAsia="es-ES"/>
        </w:rPr>
      </w:pPr>
    </w:p>
    <w:p w:rsidR="00ED23C0" w:rsidRPr="00B33E9C" w:rsidRDefault="00C91D9B" w:rsidP="00ED23C0">
      <w:pPr>
        <w:pStyle w:val="Prrafodelista"/>
        <w:tabs>
          <w:tab w:val="left" w:pos="2692"/>
        </w:tabs>
        <w:spacing w:after="0" w:line="240" w:lineRule="auto"/>
        <w:ind w:left="0"/>
        <w:jc w:val="both"/>
        <w:rPr>
          <w:rFonts w:ascii="Georgia" w:hAnsi="Georgia" w:cs="Times New Roman"/>
          <w:sz w:val="20"/>
          <w:szCs w:val="20"/>
          <w:lang w:val="es-ES_tradnl" w:eastAsia="es-ES"/>
        </w:rPr>
      </w:pPr>
      <w:r>
        <w:rPr>
          <w:rFonts w:ascii="Georgia" w:hAnsi="Georgia" w:cs="Times New Roman"/>
          <w:sz w:val="20"/>
          <w:szCs w:val="20"/>
          <w:lang w:val="es-ES_tradnl" w:eastAsia="es-ES"/>
        </w:rPr>
        <w:t xml:space="preserve">La regidora </w:t>
      </w:r>
      <w:r w:rsidR="00ED23C0" w:rsidRPr="00B33E9C">
        <w:rPr>
          <w:rFonts w:ascii="Georgia" w:hAnsi="Georgia" w:cs="Times New Roman"/>
          <w:sz w:val="20"/>
          <w:szCs w:val="20"/>
          <w:lang w:val="es-ES_tradnl" w:eastAsia="es-ES"/>
        </w:rPr>
        <w:t>Lau</w:t>
      </w:r>
      <w:r>
        <w:rPr>
          <w:rFonts w:ascii="Georgia" w:hAnsi="Georgia" w:cs="Times New Roman"/>
          <w:sz w:val="20"/>
          <w:szCs w:val="20"/>
          <w:lang w:val="es-ES_tradnl" w:eastAsia="es-ES"/>
        </w:rPr>
        <w:t xml:space="preserve">reen Bolaños señala que los documentos </w:t>
      </w:r>
      <w:r w:rsidR="00843893" w:rsidRPr="00B33E9C">
        <w:rPr>
          <w:rFonts w:ascii="Georgia" w:hAnsi="Georgia" w:cs="Times New Roman"/>
          <w:sz w:val="20"/>
          <w:szCs w:val="20"/>
          <w:lang w:val="es-ES_tradnl" w:eastAsia="es-ES"/>
        </w:rPr>
        <w:t>se le pas</w:t>
      </w:r>
      <w:r>
        <w:rPr>
          <w:rFonts w:ascii="Georgia" w:hAnsi="Georgia" w:cs="Times New Roman"/>
          <w:sz w:val="20"/>
          <w:szCs w:val="20"/>
          <w:lang w:val="es-ES_tradnl" w:eastAsia="es-ES"/>
        </w:rPr>
        <w:t>aron a la Comisión de S</w:t>
      </w:r>
      <w:r w:rsidR="00843893" w:rsidRPr="00B33E9C">
        <w:rPr>
          <w:rFonts w:ascii="Georgia" w:hAnsi="Georgia" w:cs="Times New Roman"/>
          <w:sz w:val="20"/>
          <w:szCs w:val="20"/>
          <w:lang w:val="es-ES_tradnl" w:eastAsia="es-ES"/>
        </w:rPr>
        <w:t xml:space="preserve">eguridad </w:t>
      </w:r>
      <w:r>
        <w:rPr>
          <w:rFonts w:ascii="Georgia" w:hAnsi="Georgia" w:cs="Times New Roman"/>
          <w:sz w:val="20"/>
          <w:szCs w:val="20"/>
          <w:lang w:val="es-ES_tradnl" w:eastAsia="es-ES"/>
        </w:rPr>
        <w:t xml:space="preserve">con respecto al tema </w:t>
      </w:r>
      <w:r w:rsidR="00843893" w:rsidRPr="00B33E9C">
        <w:rPr>
          <w:rFonts w:ascii="Georgia" w:hAnsi="Georgia" w:cs="Times New Roman"/>
          <w:sz w:val="20"/>
          <w:szCs w:val="20"/>
          <w:lang w:val="es-ES_tradnl" w:eastAsia="es-ES"/>
        </w:rPr>
        <w:t>de las agujas</w:t>
      </w:r>
      <w:r>
        <w:rPr>
          <w:rFonts w:ascii="Georgia" w:hAnsi="Georgia" w:cs="Times New Roman"/>
          <w:sz w:val="20"/>
          <w:szCs w:val="20"/>
          <w:lang w:val="es-ES_tradnl" w:eastAsia="es-ES"/>
        </w:rPr>
        <w:t>,</w:t>
      </w:r>
      <w:r w:rsidR="00843893" w:rsidRPr="00B33E9C">
        <w:rPr>
          <w:rFonts w:ascii="Georgia" w:hAnsi="Georgia" w:cs="Times New Roman"/>
          <w:sz w:val="20"/>
          <w:szCs w:val="20"/>
          <w:lang w:val="es-ES_tradnl" w:eastAsia="es-ES"/>
        </w:rPr>
        <w:t xml:space="preserve"> pero a </w:t>
      </w:r>
      <w:r w:rsidR="00ED23C0" w:rsidRPr="00B33E9C">
        <w:rPr>
          <w:rFonts w:ascii="Georgia" w:hAnsi="Georgia" w:cs="Times New Roman"/>
          <w:sz w:val="20"/>
          <w:szCs w:val="20"/>
          <w:lang w:val="es-ES_tradnl" w:eastAsia="es-ES"/>
        </w:rPr>
        <w:t>este señor no se le ha escuchado en</w:t>
      </w:r>
      <w:r w:rsidR="00843893" w:rsidRPr="00B33E9C">
        <w:rPr>
          <w:rFonts w:ascii="Georgia" w:hAnsi="Georgia" w:cs="Times New Roman"/>
          <w:sz w:val="20"/>
          <w:szCs w:val="20"/>
          <w:lang w:val="es-ES_tradnl" w:eastAsia="es-ES"/>
        </w:rPr>
        <w:t xml:space="preserve"> </w:t>
      </w:r>
      <w:r>
        <w:rPr>
          <w:rFonts w:ascii="Georgia" w:hAnsi="Georgia" w:cs="Times New Roman"/>
          <w:sz w:val="20"/>
          <w:szCs w:val="20"/>
          <w:lang w:val="es-ES_tradnl" w:eastAsia="es-ES"/>
        </w:rPr>
        <w:t>la C</w:t>
      </w:r>
      <w:r w:rsidR="00ED23C0" w:rsidRPr="00B33E9C">
        <w:rPr>
          <w:rFonts w:ascii="Georgia" w:hAnsi="Georgia" w:cs="Times New Roman"/>
          <w:sz w:val="20"/>
          <w:szCs w:val="20"/>
          <w:lang w:val="es-ES_tradnl" w:eastAsia="es-ES"/>
        </w:rPr>
        <w:t xml:space="preserve">omisión y </w:t>
      </w:r>
      <w:r w:rsidR="00843893" w:rsidRPr="00B33E9C">
        <w:rPr>
          <w:rFonts w:ascii="Georgia" w:hAnsi="Georgia" w:cs="Times New Roman"/>
          <w:sz w:val="20"/>
          <w:szCs w:val="20"/>
          <w:lang w:val="es-ES_tradnl" w:eastAsia="es-ES"/>
        </w:rPr>
        <w:t>ha tra</w:t>
      </w:r>
      <w:r>
        <w:rPr>
          <w:rFonts w:ascii="Georgia" w:hAnsi="Georgia" w:cs="Times New Roman"/>
          <w:sz w:val="20"/>
          <w:szCs w:val="20"/>
          <w:lang w:val="es-ES_tradnl" w:eastAsia="es-ES"/>
        </w:rPr>
        <w:t>í</w:t>
      </w:r>
      <w:r w:rsidR="00843893" w:rsidRPr="00B33E9C">
        <w:rPr>
          <w:rFonts w:ascii="Georgia" w:hAnsi="Georgia" w:cs="Times New Roman"/>
          <w:sz w:val="20"/>
          <w:szCs w:val="20"/>
          <w:lang w:val="es-ES_tradnl" w:eastAsia="es-ES"/>
        </w:rPr>
        <w:t>do documentos delicados</w:t>
      </w:r>
      <w:r>
        <w:rPr>
          <w:rFonts w:ascii="Georgia" w:hAnsi="Georgia" w:cs="Times New Roman"/>
          <w:sz w:val="20"/>
          <w:szCs w:val="20"/>
          <w:lang w:val="es-ES_tradnl" w:eastAsia="es-ES"/>
        </w:rPr>
        <w:t xml:space="preserve">, de ahí que </w:t>
      </w:r>
      <w:r w:rsidR="00843893" w:rsidRPr="00B33E9C">
        <w:rPr>
          <w:rFonts w:ascii="Georgia" w:hAnsi="Georgia" w:cs="Times New Roman"/>
          <w:sz w:val="20"/>
          <w:szCs w:val="20"/>
          <w:lang w:val="es-ES_tradnl" w:eastAsia="es-ES"/>
        </w:rPr>
        <w:t>están pidiendo información a la administración por lo delicado de</w:t>
      </w:r>
      <w:r>
        <w:rPr>
          <w:rFonts w:ascii="Georgia" w:hAnsi="Georgia" w:cs="Times New Roman"/>
          <w:sz w:val="20"/>
          <w:szCs w:val="20"/>
          <w:lang w:val="es-ES_tradnl" w:eastAsia="es-ES"/>
        </w:rPr>
        <w:t>l</w:t>
      </w:r>
      <w:r w:rsidR="00843893" w:rsidRPr="00B33E9C">
        <w:rPr>
          <w:rFonts w:ascii="Georgia" w:hAnsi="Georgia" w:cs="Times New Roman"/>
          <w:sz w:val="20"/>
          <w:szCs w:val="20"/>
          <w:lang w:val="es-ES_tradnl" w:eastAsia="es-ES"/>
        </w:rPr>
        <w:t xml:space="preserve"> asunto</w:t>
      </w:r>
      <w:r>
        <w:rPr>
          <w:rFonts w:ascii="Georgia" w:hAnsi="Georgia" w:cs="Times New Roman"/>
          <w:sz w:val="20"/>
          <w:szCs w:val="20"/>
          <w:lang w:val="es-ES_tradnl" w:eastAsia="es-ES"/>
        </w:rPr>
        <w:t xml:space="preserve">, pero </w:t>
      </w:r>
      <w:r w:rsidR="00ED23C0" w:rsidRPr="00B33E9C">
        <w:rPr>
          <w:rFonts w:ascii="Georgia" w:hAnsi="Georgia" w:cs="Times New Roman"/>
          <w:sz w:val="20"/>
          <w:szCs w:val="20"/>
          <w:lang w:val="es-ES_tradnl" w:eastAsia="es-ES"/>
        </w:rPr>
        <w:t>esta audiencia es para escuchar a este señor.</w:t>
      </w:r>
    </w:p>
    <w:p w:rsidR="00ED23C0" w:rsidRPr="00B33E9C" w:rsidRDefault="00ED23C0" w:rsidP="00ED23C0">
      <w:pPr>
        <w:pStyle w:val="Prrafodelista"/>
        <w:tabs>
          <w:tab w:val="left" w:pos="2692"/>
        </w:tabs>
        <w:spacing w:after="0" w:line="240" w:lineRule="auto"/>
        <w:ind w:left="0"/>
        <w:jc w:val="both"/>
        <w:rPr>
          <w:rFonts w:ascii="Georgia" w:hAnsi="Georgia" w:cs="Times New Roman"/>
          <w:sz w:val="20"/>
          <w:szCs w:val="20"/>
          <w:lang w:val="es-ES_tradnl" w:eastAsia="es-ES"/>
        </w:rPr>
      </w:pPr>
    </w:p>
    <w:p w:rsidR="00ED23C0" w:rsidRPr="00B33E9C" w:rsidRDefault="00C91D9B" w:rsidP="00ED23C0">
      <w:pPr>
        <w:pStyle w:val="Prrafodelista"/>
        <w:tabs>
          <w:tab w:val="left" w:pos="2692"/>
        </w:tabs>
        <w:spacing w:after="0" w:line="240" w:lineRule="auto"/>
        <w:ind w:left="0"/>
        <w:jc w:val="both"/>
        <w:rPr>
          <w:rFonts w:ascii="Georgia" w:hAnsi="Georgia" w:cs="Times New Roman"/>
          <w:sz w:val="20"/>
          <w:szCs w:val="20"/>
          <w:lang w:val="es-ES_tradnl" w:eastAsia="es-ES"/>
        </w:rPr>
      </w:pPr>
      <w:r>
        <w:rPr>
          <w:rFonts w:ascii="Georgia" w:hAnsi="Georgia" w:cs="Times New Roman"/>
          <w:sz w:val="20"/>
          <w:szCs w:val="20"/>
          <w:lang w:val="es-ES_tradnl" w:eastAsia="es-ES"/>
        </w:rPr>
        <w:t xml:space="preserve">El regidor </w:t>
      </w:r>
      <w:r w:rsidR="00ED23C0" w:rsidRPr="00B33E9C">
        <w:rPr>
          <w:rFonts w:ascii="Georgia" w:hAnsi="Georgia" w:cs="Times New Roman"/>
          <w:sz w:val="20"/>
          <w:szCs w:val="20"/>
          <w:lang w:val="es-ES_tradnl" w:eastAsia="es-ES"/>
        </w:rPr>
        <w:t xml:space="preserve">Minor </w:t>
      </w:r>
      <w:r>
        <w:rPr>
          <w:rFonts w:ascii="Georgia" w:hAnsi="Georgia" w:cs="Times New Roman"/>
          <w:sz w:val="20"/>
          <w:szCs w:val="20"/>
          <w:lang w:val="es-ES_tradnl" w:eastAsia="es-ES"/>
        </w:rPr>
        <w:t xml:space="preserve">Meléndez considera que </w:t>
      </w:r>
      <w:r w:rsidR="00843893" w:rsidRPr="00B33E9C">
        <w:rPr>
          <w:rFonts w:ascii="Georgia" w:hAnsi="Georgia" w:cs="Times New Roman"/>
          <w:sz w:val="20"/>
          <w:szCs w:val="20"/>
          <w:lang w:val="es-ES_tradnl" w:eastAsia="es-ES"/>
        </w:rPr>
        <w:t xml:space="preserve">es un </w:t>
      </w:r>
      <w:r w:rsidRPr="00B33E9C">
        <w:rPr>
          <w:rFonts w:ascii="Georgia" w:hAnsi="Georgia" w:cs="Times New Roman"/>
          <w:sz w:val="20"/>
          <w:szCs w:val="20"/>
          <w:lang w:val="es-ES_tradnl" w:eastAsia="es-ES"/>
        </w:rPr>
        <w:t>m</w:t>
      </w:r>
      <w:r>
        <w:rPr>
          <w:rFonts w:ascii="Georgia" w:hAnsi="Georgia" w:cs="Times New Roman"/>
          <w:sz w:val="20"/>
          <w:szCs w:val="20"/>
          <w:lang w:val="es-ES_tradnl" w:eastAsia="es-ES"/>
        </w:rPr>
        <w:t>u</w:t>
      </w:r>
      <w:r w:rsidRPr="00B33E9C">
        <w:rPr>
          <w:rFonts w:ascii="Georgia" w:hAnsi="Georgia" w:cs="Times New Roman"/>
          <w:sz w:val="20"/>
          <w:szCs w:val="20"/>
          <w:lang w:val="es-ES_tradnl" w:eastAsia="es-ES"/>
        </w:rPr>
        <w:t>níc</w:t>
      </w:r>
      <w:r>
        <w:rPr>
          <w:rFonts w:ascii="Georgia" w:hAnsi="Georgia" w:cs="Times New Roman"/>
          <w:sz w:val="20"/>
          <w:szCs w:val="20"/>
          <w:lang w:val="es-ES_tradnl" w:eastAsia="es-ES"/>
        </w:rPr>
        <w:t>i</w:t>
      </w:r>
      <w:r w:rsidRPr="00B33E9C">
        <w:rPr>
          <w:rFonts w:ascii="Georgia" w:hAnsi="Georgia" w:cs="Times New Roman"/>
          <w:sz w:val="20"/>
          <w:szCs w:val="20"/>
          <w:lang w:val="es-ES_tradnl" w:eastAsia="es-ES"/>
        </w:rPr>
        <w:t>pe</w:t>
      </w:r>
      <w:r w:rsidR="00843893" w:rsidRPr="00B33E9C">
        <w:rPr>
          <w:rFonts w:ascii="Georgia" w:hAnsi="Georgia" w:cs="Times New Roman"/>
          <w:sz w:val="20"/>
          <w:szCs w:val="20"/>
          <w:lang w:val="es-ES_tradnl" w:eastAsia="es-ES"/>
        </w:rPr>
        <w:t xml:space="preserve"> y solicita que se le escuche, por tanto </w:t>
      </w:r>
      <w:r>
        <w:rPr>
          <w:rFonts w:ascii="Georgia" w:hAnsi="Georgia" w:cs="Times New Roman"/>
          <w:sz w:val="20"/>
          <w:szCs w:val="20"/>
          <w:lang w:val="es-ES_tradnl" w:eastAsia="es-ES"/>
        </w:rPr>
        <w:t>el C</w:t>
      </w:r>
      <w:r w:rsidR="00843893" w:rsidRPr="00B33E9C">
        <w:rPr>
          <w:rFonts w:ascii="Georgia" w:hAnsi="Georgia" w:cs="Times New Roman"/>
          <w:sz w:val="20"/>
          <w:szCs w:val="20"/>
          <w:lang w:val="es-ES_tradnl" w:eastAsia="es-ES"/>
        </w:rPr>
        <w:t xml:space="preserve">oncejo </w:t>
      </w:r>
      <w:r w:rsidR="00ED23C0" w:rsidRPr="00B33E9C">
        <w:rPr>
          <w:rFonts w:ascii="Georgia" w:hAnsi="Georgia" w:cs="Times New Roman"/>
          <w:sz w:val="20"/>
          <w:szCs w:val="20"/>
          <w:lang w:val="es-ES_tradnl" w:eastAsia="es-ES"/>
        </w:rPr>
        <w:t>no p</w:t>
      </w:r>
      <w:r>
        <w:rPr>
          <w:rFonts w:ascii="Georgia" w:hAnsi="Georgia" w:cs="Times New Roman"/>
          <w:sz w:val="20"/>
          <w:szCs w:val="20"/>
          <w:lang w:val="es-ES_tradnl" w:eastAsia="es-ES"/>
        </w:rPr>
        <w:t xml:space="preserve">uede </w:t>
      </w:r>
      <w:r w:rsidR="00ED23C0" w:rsidRPr="00B33E9C">
        <w:rPr>
          <w:rFonts w:ascii="Georgia" w:hAnsi="Georgia" w:cs="Times New Roman"/>
          <w:sz w:val="20"/>
          <w:szCs w:val="20"/>
          <w:lang w:val="es-ES_tradnl" w:eastAsia="es-ES"/>
        </w:rPr>
        <w:t>hacer</w:t>
      </w:r>
      <w:r>
        <w:rPr>
          <w:rFonts w:ascii="Georgia" w:hAnsi="Georgia" w:cs="Times New Roman"/>
          <w:sz w:val="20"/>
          <w:szCs w:val="20"/>
          <w:lang w:val="es-ES_tradnl" w:eastAsia="es-ES"/>
        </w:rPr>
        <w:t>se</w:t>
      </w:r>
      <w:r w:rsidR="00843893" w:rsidRPr="00B33E9C">
        <w:rPr>
          <w:rFonts w:ascii="Georgia" w:hAnsi="Georgia" w:cs="Times New Roman"/>
          <w:sz w:val="20"/>
          <w:szCs w:val="20"/>
          <w:lang w:val="es-ES_tradnl" w:eastAsia="es-ES"/>
        </w:rPr>
        <w:t xml:space="preserve"> el</w:t>
      </w:r>
      <w:r w:rsidR="00ED23C0" w:rsidRPr="00B33E9C">
        <w:rPr>
          <w:rFonts w:ascii="Georgia" w:hAnsi="Georgia" w:cs="Times New Roman"/>
          <w:sz w:val="20"/>
          <w:szCs w:val="20"/>
          <w:lang w:val="es-ES_tradnl" w:eastAsia="es-ES"/>
        </w:rPr>
        <w:t xml:space="preserve"> ciego ni sordo cuando las personas necesitan ser escuchadas.  El señor quiere que el </w:t>
      </w:r>
      <w:r>
        <w:rPr>
          <w:rFonts w:ascii="Georgia" w:hAnsi="Georgia" w:cs="Times New Roman"/>
          <w:sz w:val="20"/>
          <w:szCs w:val="20"/>
          <w:lang w:val="es-ES_tradnl" w:eastAsia="es-ES"/>
        </w:rPr>
        <w:t>C</w:t>
      </w:r>
      <w:r w:rsidR="00ED23C0" w:rsidRPr="00B33E9C">
        <w:rPr>
          <w:rFonts w:ascii="Georgia" w:hAnsi="Georgia" w:cs="Times New Roman"/>
          <w:sz w:val="20"/>
          <w:szCs w:val="20"/>
          <w:lang w:val="es-ES_tradnl" w:eastAsia="es-ES"/>
        </w:rPr>
        <w:t xml:space="preserve">oncejo lo escuche. No es </w:t>
      </w:r>
      <w:r w:rsidR="00843893" w:rsidRPr="00B33E9C">
        <w:rPr>
          <w:rFonts w:ascii="Georgia" w:hAnsi="Georgia" w:cs="Times New Roman"/>
          <w:sz w:val="20"/>
          <w:szCs w:val="20"/>
          <w:lang w:val="es-ES_tradnl" w:eastAsia="es-ES"/>
        </w:rPr>
        <w:t>q</w:t>
      </w:r>
      <w:r w:rsidR="00ED23C0" w:rsidRPr="00B33E9C">
        <w:rPr>
          <w:rFonts w:ascii="Georgia" w:hAnsi="Georgia" w:cs="Times New Roman"/>
          <w:sz w:val="20"/>
          <w:szCs w:val="20"/>
          <w:lang w:val="es-ES_tradnl" w:eastAsia="es-ES"/>
        </w:rPr>
        <w:t xml:space="preserve">ue van a tomar decisiones inmediatas ahí. </w:t>
      </w:r>
      <w:r w:rsidR="00843893" w:rsidRPr="00B33E9C">
        <w:rPr>
          <w:rFonts w:ascii="Georgia" w:hAnsi="Georgia" w:cs="Times New Roman"/>
          <w:sz w:val="20"/>
          <w:szCs w:val="20"/>
          <w:lang w:val="es-ES_tradnl" w:eastAsia="es-ES"/>
        </w:rPr>
        <w:t xml:space="preserve">Hay que darle </w:t>
      </w:r>
      <w:r>
        <w:rPr>
          <w:rFonts w:ascii="Georgia" w:hAnsi="Georgia" w:cs="Times New Roman"/>
          <w:sz w:val="20"/>
          <w:szCs w:val="20"/>
          <w:lang w:val="es-ES_tradnl" w:eastAsia="es-ES"/>
        </w:rPr>
        <w:t xml:space="preserve">la </w:t>
      </w:r>
      <w:r w:rsidR="00843893" w:rsidRPr="00B33E9C">
        <w:rPr>
          <w:rFonts w:ascii="Georgia" w:hAnsi="Georgia" w:cs="Times New Roman"/>
          <w:sz w:val="20"/>
          <w:szCs w:val="20"/>
          <w:lang w:val="es-ES_tradnl" w:eastAsia="es-ES"/>
        </w:rPr>
        <w:t>oportunidad y su posición es e</w:t>
      </w:r>
      <w:r>
        <w:rPr>
          <w:rFonts w:ascii="Georgia" w:hAnsi="Georgia" w:cs="Times New Roman"/>
          <w:sz w:val="20"/>
          <w:szCs w:val="20"/>
          <w:lang w:val="es-ES_tradnl" w:eastAsia="es-ES"/>
        </w:rPr>
        <w:t>s</w:t>
      </w:r>
      <w:r w:rsidR="00843893" w:rsidRPr="00B33E9C">
        <w:rPr>
          <w:rFonts w:ascii="Georgia" w:hAnsi="Georgia" w:cs="Times New Roman"/>
          <w:sz w:val="20"/>
          <w:szCs w:val="20"/>
          <w:lang w:val="es-ES_tradnl" w:eastAsia="es-ES"/>
        </w:rPr>
        <w:t xml:space="preserve">cuchar al señor. En </w:t>
      </w:r>
      <w:r>
        <w:rPr>
          <w:rFonts w:ascii="Georgia" w:hAnsi="Georgia" w:cs="Times New Roman"/>
          <w:sz w:val="20"/>
          <w:szCs w:val="20"/>
          <w:lang w:val="es-ES_tradnl" w:eastAsia="es-ES"/>
        </w:rPr>
        <w:t>la Comisión de O</w:t>
      </w:r>
      <w:r w:rsidR="00843893" w:rsidRPr="00B33E9C">
        <w:rPr>
          <w:rFonts w:ascii="Georgia" w:hAnsi="Georgia" w:cs="Times New Roman"/>
          <w:sz w:val="20"/>
          <w:szCs w:val="20"/>
          <w:lang w:val="es-ES_tradnl" w:eastAsia="es-ES"/>
        </w:rPr>
        <w:t xml:space="preserve">bras vieron parte de este tema y hay cosas que funcionan en forma irregular. </w:t>
      </w:r>
      <w:r w:rsidR="00ED23C0" w:rsidRPr="00B33E9C">
        <w:rPr>
          <w:rFonts w:ascii="Georgia" w:hAnsi="Georgia" w:cs="Times New Roman"/>
          <w:sz w:val="20"/>
          <w:szCs w:val="20"/>
          <w:lang w:val="es-ES_tradnl" w:eastAsia="es-ES"/>
        </w:rPr>
        <w:t>Hay co</w:t>
      </w:r>
      <w:r>
        <w:rPr>
          <w:rFonts w:ascii="Georgia" w:hAnsi="Georgia" w:cs="Times New Roman"/>
          <w:sz w:val="20"/>
          <w:szCs w:val="20"/>
          <w:lang w:val="es-ES_tradnl" w:eastAsia="es-ES"/>
        </w:rPr>
        <w:t>sas</w:t>
      </w:r>
      <w:r w:rsidR="00ED23C0" w:rsidRPr="00B33E9C">
        <w:rPr>
          <w:rFonts w:ascii="Georgia" w:hAnsi="Georgia" w:cs="Times New Roman"/>
          <w:sz w:val="20"/>
          <w:szCs w:val="20"/>
          <w:lang w:val="es-ES_tradnl" w:eastAsia="es-ES"/>
        </w:rPr>
        <w:t xml:space="preserve"> que siguen funcionando mal</w:t>
      </w:r>
      <w:r>
        <w:rPr>
          <w:rFonts w:ascii="Georgia" w:hAnsi="Georgia" w:cs="Times New Roman"/>
          <w:sz w:val="20"/>
          <w:szCs w:val="20"/>
          <w:lang w:val="es-ES_tradnl" w:eastAsia="es-ES"/>
        </w:rPr>
        <w:t xml:space="preserve"> </w:t>
      </w:r>
      <w:r w:rsidR="00843893" w:rsidRPr="00B33E9C">
        <w:rPr>
          <w:rFonts w:ascii="Georgia" w:hAnsi="Georgia" w:cs="Times New Roman"/>
          <w:sz w:val="20"/>
          <w:szCs w:val="20"/>
          <w:lang w:val="es-ES_tradnl" w:eastAsia="es-ES"/>
        </w:rPr>
        <w:t xml:space="preserve">y la empresa ha afectado al munícipe y </w:t>
      </w:r>
      <w:r w:rsidR="00ED23C0" w:rsidRPr="00B33E9C">
        <w:rPr>
          <w:rFonts w:ascii="Georgia" w:hAnsi="Georgia" w:cs="Times New Roman"/>
          <w:sz w:val="20"/>
          <w:szCs w:val="20"/>
          <w:lang w:val="es-ES_tradnl" w:eastAsia="es-ES"/>
        </w:rPr>
        <w:t xml:space="preserve">si quieren venir los de </w:t>
      </w:r>
      <w:r>
        <w:rPr>
          <w:rFonts w:ascii="Georgia" w:hAnsi="Georgia" w:cs="Times New Roman"/>
          <w:sz w:val="20"/>
          <w:szCs w:val="20"/>
          <w:lang w:val="es-ES_tradnl" w:eastAsia="es-ES"/>
        </w:rPr>
        <w:t>l</w:t>
      </w:r>
      <w:r w:rsidR="00ED23C0" w:rsidRPr="00B33E9C">
        <w:rPr>
          <w:rFonts w:ascii="Georgia" w:hAnsi="Georgia" w:cs="Times New Roman"/>
          <w:sz w:val="20"/>
          <w:szCs w:val="20"/>
          <w:lang w:val="es-ES_tradnl" w:eastAsia="es-ES"/>
        </w:rPr>
        <w:t>a</w:t>
      </w:r>
      <w:r>
        <w:rPr>
          <w:rFonts w:ascii="Georgia" w:hAnsi="Georgia" w:cs="Times New Roman"/>
          <w:sz w:val="20"/>
          <w:szCs w:val="20"/>
          <w:lang w:val="es-ES_tradnl" w:eastAsia="es-ES"/>
        </w:rPr>
        <w:t xml:space="preserve"> a</w:t>
      </w:r>
      <w:r w:rsidR="00ED23C0" w:rsidRPr="00B33E9C">
        <w:rPr>
          <w:rFonts w:ascii="Georgia" w:hAnsi="Georgia" w:cs="Times New Roman"/>
          <w:sz w:val="20"/>
          <w:szCs w:val="20"/>
          <w:lang w:val="es-ES_tradnl" w:eastAsia="es-ES"/>
        </w:rPr>
        <w:t>dm</w:t>
      </w:r>
      <w:r>
        <w:rPr>
          <w:rFonts w:ascii="Georgia" w:hAnsi="Georgia" w:cs="Times New Roman"/>
          <w:sz w:val="20"/>
          <w:szCs w:val="20"/>
          <w:lang w:val="es-ES_tradnl" w:eastAsia="es-ES"/>
        </w:rPr>
        <w:t>inistración</w:t>
      </w:r>
      <w:r w:rsidR="00ED23C0" w:rsidRPr="00B33E9C">
        <w:rPr>
          <w:rFonts w:ascii="Georgia" w:hAnsi="Georgia" w:cs="Times New Roman"/>
          <w:sz w:val="20"/>
          <w:szCs w:val="20"/>
          <w:lang w:val="es-ES_tradnl" w:eastAsia="es-ES"/>
        </w:rPr>
        <w:t xml:space="preserve"> que vengan y escuchen</w:t>
      </w:r>
      <w:r w:rsidR="00843893" w:rsidRPr="00B33E9C">
        <w:rPr>
          <w:rFonts w:ascii="Georgia" w:hAnsi="Georgia" w:cs="Times New Roman"/>
          <w:sz w:val="20"/>
          <w:szCs w:val="20"/>
          <w:lang w:val="es-ES_tradnl" w:eastAsia="es-ES"/>
        </w:rPr>
        <w:t>, al igual que lo hace el Concejo.</w:t>
      </w:r>
    </w:p>
    <w:p w:rsidR="00ED23C0" w:rsidRPr="00B33E9C" w:rsidRDefault="00ED23C0" w:rsidP="00ED23C0">
      <w:pPr>
        <w:pStyle w:val="Prrafodelista"/>
        <w:tabs>
          <w:tab w:val="left" w:pos="2692"/>
        </w:tabs>
        <w:spacing w:after="0" w:line="240" w:lineRule="auto"/>
        <w:ind w:left="0"/>
        <w:jc w:val="both"/>
        <w:rPr>
          <w:rFonts w:ascii="Georgia" w:hAnsi="Georgia" w:cs="Times New Roman"/>
          <w:sz w:val="20"/>
          <w:szCs w:val="20"/>
          <w:lang w:val="es-ES_tradnl" w:eastAsia="es-ES"/>
        </w:rPr>
      </w:pPr>
    </w:p>
    <w:p w:rsidR="00ED23C0" w:rsidRPr="00B33E9C" w:rsidRDefault="00C91D9B" w:rsidP="00ED23C0">
      <w:pPr>
        <w:pStyle w:val="Prrafodelista"/>
        <w:tabs>
          <w:tab w:val="left" w:pos="2692"/>
        </w:tabs>
        <w:spacing w:after="0" w:line="240" w:lineRule="auto"/>
        <w:ind w:left="0"/>
        <w:jc w:val="both"/>
        <w:rPr>
          <w:rFonts w:ascii="Georgia" w:hAnsi="Georgia" w:cs="Times New Roman"/>
          <w:sz w:val="20"/>
          <w:szCs w:val="20"/>
          <w:lang w:val="es-ES_tradnl" w:eastAsia="es-ES"/>
        </w:rPr>
      </w:pPr>
      <w:r>
        <w:rPr>
          <w:rFonts w:ascii="Georgia" w:hAnsi="Georgia" w:cs="Times New Roman"/>
          <w:sz w:val="20"/>
          <w:szCs w:val="20"/>
          <w:lang w:val="es-ES_tradnl" w:eastAsia="es-ES"/>
        </w:rPr>
        <w:t xml:space="preserve">La Presidencia señala que </w:t>
      </w:r>
      <w:r w:rsidR="00843893" w:rsidRPr="00B33E9C">
        <w:rPr>
          <w:rFonts w:ascii="Georgia" w:hAnsi="Georgia" w:cs="Times New Roman"/>
          <w:sz w:val="20"/>
          <w:szCs w:val="20"/>
          <w:lang w:val="es-ES_tradnl" w:eastAsia="es-ES"/>
        </w:rPr>
        <w:t xml:space="preserve">la parte técnica debe ir de la mano </w:t>
      </w:r>
      <w:r>
        <w:rPr>
          <w:rFonts w:ascii="Georgia" w:hAnsi="Georgia" w:cs="Times New Roman"/>
          <w:sz w:val="20"/>
          <w:szCs w:val="20"/>
          <w:lang w:val="es-ES_tradnl" w:eastAsia="es-ES"/>
        </w:rPr>
        <w:t xml:space="preserve">con la labor que realiza el Concejo Municipal, de ahí que </w:t>
      </w:r>
      <w:r w:rsidR="00843893" w:rsidRPr="00B33E9C">
        <w:rPr>
          <w:rFonts w:ascii="Georgia" w:hAnsi="Georgia" w:cs="Times New Roman"/>
          <w:sz w:val="20"/>
          <w:szCs w:val="20"/>
          <w:lang w:val="es-ES_tradnl" w:eastAsia="es-ES"/>
        </w:rPr>
        <w:t>va a convocar la par</w:t>
      </w:r>
      <w:r>
        <w:rPr>
          <w:rFonts w:ascii="Georgia" w:hAnsi="Georgia" w:cs="Times New Roman"/>
          <w:sz w:val="20"/>
          <w:szCs w:val="20"/>
          <w:lang w:val="es-ES_tradnl" w:eastAsia="es-ES"/>
        </w:rPr>
        <w:t xml:space="preserve">te </w:t>
      </w:r>
      <w:r w:rsidR="00843893" w:rsidRPr="00B33E9C">
        <w:rPr>
          <w:rFonts w:ascii="Georgia" w:hAnsi="Georgia" w:cs="Times New Roman"/>
          <w:sz w:val="20"/>
          <w:szCs w:val="20"/>
          <w:lang w:val="es-ES_tradnl" w:eastAsia="es-ES"/>
        </w:rPr>
        <w:t xml:space="preserve">técnica y </w:t>
      </w:r>
      <w:r>
        <w:rPr>
          <w:rFonts w:ascii="Georgia" w:hAnsi="Georgia" w:cs="Times New Roman"/>
          <w:sz w:val="20"/>
          <w:szCs w:val="20"/>
          <w:lang w:val="es-ES_tradnl" w:eastAsia="es-ES"/>
        </w:rPr>
        <w:t xml:space="preserve">estará </w:t>
      </w:r>
      <w:r w:rsidR="00843893" w:rsidRPr="00B33E9C">
        <w:rPr>
          <w:rFonts w:ascii="Georgia" w:hAnsi="Georgia" w:cs="Times New Roman"/>
          <w:sz w:val="20"/>
          <w:szCs w:val="20"/>
          <w:lang w:val="es-ES_tradnl" w:eastAsia="es-ES"/>
        </w:rPr>
        <w:t>considera</w:t>
      </w:r>
      <w:r>
        <w:rPr>
          <w:rFonts w:ascii="Georgia" w:hAnsi="Georgia" w:cs="Times New Roman"/>
          <w:sz w:val="20"/>
          <w:szCs w:val="20"/>
          <w:lang w:val="es-ES_tradnl" w:eastAsia="es-ES"/>
        </w:rPr>
        <w:t xml:space="preserve">ndo </w:t>
      </w:r>
      <w:r w:rsidR="00843893" w:rsidRPr="00B33E9C">
        <w:rPr>
          <w:rFonts w:ascii="Georgia" w:hAnsi="Georgia" w:cs="Times New Roman"/>
          <w:sz w:val="20"/>
          <w:szCs w:val="20"/>
          <w:lang w:val="es-ES_tradnl" w:eastAsia="es-ES"/>
        </w:rPr>
        <w:t xml:space="preserve">si </w:t>
      </w:r>
      <w:r>
        <w:rPr>
          <w:rFonts w:ascii="Georgia" w:hAnsi="Georgia" w:cs="Times New Roman"/>
          <w:sz w:val="20"/>
          <w:szCs w:val="20"/>
          <w:lang w:val="es-ES_tradnl" w:eastAsia="es-ES"/>
        </w:rPr>
        <w:t xml:space="preserve">les </w:t>
      </w:r>
      <w:r w:rsidR="00843893" w:rsidRPr="00B33E9C">
        <w:rPr>
          <w:rFonts w:ascii="Georgia" w:hAnsi="Georgia" w:cs="Times New Roman"/>
          <w:sz w:val="20"/>
          <w:szCs w:val="20"/>
          <w:lang w:val="es-ES_tradnl" w:eastAsia="es-ES"/>
        </w:rPr>
        <w:t xml:space="preserve">da la palabra en el momento oportuno y </w:t>
      </w:r>
      <w:proofErr w:type="gramStart"/>
      <w:r w:rsidR="00843893" w:rsidRPr="00B33E9C">
        <w:rPr>
          <w:rFonts w:ascii="Georgia" w:hAnsi="Georgia" w:cs="Times New Roman"/>
          <w:sz w:val="20"/>
          <w:szCs w:val="20"/>
          <w:lang w:val="es-ES_tradnl" w:eastAsia="es-ES"/>
        </w:rPr>
        <w:t>valorara</w:t>
      </w:r>
      <w:proofErr w:type="gramEnd"/>
      <w:r w:rsidR="00843893" w:rsidRPr="00B33E9C">
        <w:rPr>
          <w:rFonts w:ascii="Georgia" w:hAnsi="Georgia" w:cs="Times New Roman"/>
          <w:sz w:val="20"/>
          <w:szCs w:val="20"/>
          <w:lang w:val="es-ES_tradnl" w:eastAsia="es-ES"/>
        </w:rPr>
        <w:t xml:space="preserve"> a quién estará convocando además de ellos.</w:t>
      </w:r>
    </w:p>
    <w:p w:rsidR="00ED23C0" w:rsidRPr="00653F3D" w:rsidRDefault="00ED23C0" w:rsidP="00ED23C0">
      <w:pPr>
        <w:pStyle w:val="Prrafodelista"/>
        <w:tabs>
          <w:tab w:val="left" w:pos="2692"/>
        </w:tabs>
        <w:spacing w:after="0" w:line="240" w:lineRule="auto"/>
        <w:ind w:left="0"/>
        <w:jc w:val="both"/>
        <w:rPr>
          <w:rFonts w:ascii="Verdana" w:hAnsi="Verdana" w:cs="Times New Roman"/>
          <w:b/>
          <w:color w:val="31849B"/>
          <w:sz w:val="16"/>
          <w:szCs w:val="16"/>
          <w:lang w:val="es-ES_tradnl" w:eastAsia="es-ES"/>
        </w:rPr>
      </w:pPr>
    </w:p>
    <w:p w:rsidR="00ED23C0" w:rsidRPr="008E02CA" w:rsidRDefault="00ED23C0" w:rsidP="00ED23C0">
      <w:pPr>
        <w:spacing w:after="0" w:line="240" w:lineRule="auto"/>
        <w:jc w:val="both"/>
        <w:rPr>
          <w:rFonts w:ascii="Georgia" w:hAnsi="Georgia"/>
          <w:b/>
          <w:color w:val="31849B"/>
          <w:sz w:val="28"/>
          <w:szCs w:val="28"/>
          <w:lang w:eastAsia="es-ES"/>
        </w:rPr>
      </w:pPr>
      <w:r w:rsidRPr="008E02CA">
        <w:rPr>
          <w:rFonts w:ascii="Georgia" w:hAnsi="Georgia"/>
          <w:b/>
          <w:color w:val="31849B"/>
          <w:sz w:val="24"/>
          <w:szCs w:val="24"/>
          <w:lang w:eastAsia="es-ES"/>
        </w:rPr>
        <w:t xml:space="preserve">DOCUMENTOS TRAMITADOS POR LA PRESIDENCIA A LA ALCALDÍA MUNICIPAL Y A DIFERENTES COMISIONES. </w:t>
      </w:r>
    </w:p>
    <w:p w:rsidR="00ED23C0" w:rsidRPr="008E02CA" w:rsidRDefault="00ED23C0" w:rsidP="00ED23C0">
      <w:pPr>
        <w:spacing w:after="0" w:line="240" w:lineRule="auto"/>
        <w:jc w:val="both"/>
        <w:rPr>
          <w:rFonts w:ascii="Georgia" w:hAnsi="Georgia"/>
          <w:sz w:val="16"/>
          <w:szCs w:val="16"/>
          <w:lang w:eastAsia="es-ES"/>
        </w:rPr>
      </w:pPr>
    </w:p>
    <w:p w:rsidR="00ED23C0" w:rsidRPr="008E02CA" w:rsidRDefault="004D7F6D" w:rsidP="00ED23C0">
      <w:pPr>
        <w:spacing w:after="0" w:line="240" w:lineRule="auto"/>
        <w:jc w:val="both"/>
        <w:rPr>
          <w:rFonts w:ascii="Georgia" w:hAnsi="Georgia"/>
          <w:b/>
          <w:color w:val="31849B"/>
          <w:sz w:val="24"/>
          <w:szCs w:val="24"/>
          <w:lang w:eastAsia="es-ES"/>
        </w:rPr>
      </w:pPr>
      <w:r>
        <w:rPr>
          <w:rFonts w:ascii="Georgia" w:hAnsi="Georgia"/>
          <w:b/>
          <w:color w:val="31849B"/>
          <w:sz w:val="24"/>
          <w:szCs w:val="24"/>
          <w:lang w:eastAsia="es-ES"/>
        </w:rPr>
        <w:t>COMISIÓN DE CONTROL INTERNO</w:t>
      </w:r>
    </w:p>
    <w:p w:rsidR="00ED23C0" w:rsidRPr="008E02CA" w:rsidRDefault="00ED23C0" w:rsidP="00ED23C0">
      <w:pPr>
        <w:spacing w:after="0" w:line="240" w:lineRule="auto"/>
        <w:jc w:val="both"/>
        <w:rPr>
          <w:rFonts w:ascii="Georgia" w:hAnsi="Georgia"/>
          <w:sz w:val="20"/>
          <w:szCs w:val="20"/>
          <w:lang w:val="es-ES_tradnl" w:eastAsia="es-ES"/>
        </w:rPr>
      </w:pPr>
      <w:proofErr w:type="spellStart"/>
      <w:r w:rsidRPr="008E02CA">
        <w:rPr>
          <w:rFonts w:ascii="Georgia" w:hAnsi="Georgia"/>
          <w:sz w:val="20"/>
          <w:szCs w:val="20"/>
          <w:lang w:val="es-ES_tradnl" w:eastAsia="es-ES"/>
        </w:rPr>
        <w:t>MBa</w:t>
      </w:r>
      <w:proofErr w:type="spellEnd"/>
      <w:r w:rsidRPr="008E02CA">
        <w:rPr>
          <w:rFonts w:ascii="Georgia" w:hAnsi="Georgia"/>
          <w:sz w:val="20"/>
          <w:szCs w:val="20"/>
          <w:lang w:val="es-ES_tradnl" w:eastAsia="es-ES"/>
        </w:rPr>
        <w:t>. José Manuel Ulate Avendaño – Alcalde Municipal. Remite CI-085-2016, referente a informe de autoevaluación del Sistema de Control Interno 2015 correspondiente al III Trimestre 2016</w:t>
      </w:r>
      <w:r w:rsidRPr="008E02CA">
        <w:rPr>
          <w:rFonts w:ascii="Georgia" w:hAnsi="Georgia"/>
          <w:b/>
          <w:color w:val="31849B"/>
          <w:sz w:val="20"/>
          <w:szCs w:val="20"/>
          <w:lang w:eastAsia="es-ES"/>
        </w:rPr>
        <w:t xml:space="preserve"> AMH-1397-2016</w:t>
      </w:r>
      <w:r w:rsidRPr="008E02CA">
        <w:rPr>
          <w:rFonts w:ascii="Georgia" w:hAnsi="Georgia"/>
          <w:sz w:val="20"/>
          <w:szCs w:val="20"/>
          <w:lang w:val="es-ES_tradnl" w:eastAsia="es-ES"/>
        </w:rPr>
        <w:t xml:space="preserve"> </w:t>
      </w:r>
      <w:r w:rsidRPr="008E02CA">
        <w:rPr>
          <w:rFonts w:ascii="Georgia" w:hAnsi="Georgia" w:cs="Tahoma"/>
          <w:b/>
          <w:bCs/>
          <w:color w:val="ED7D31" w:themeColor="accent2"/>
          <w:sz w:val="20"/>
          <w:szCs w:val="20"/>
          <w:u w:val="single"/>
          <w:lang w:val="es-ES_tradnl" w:eastAsia="es-ES"/>
        </w:rPr>
        <w:t>N° 818-16</w:t>
      </w:r>
    </w:p>
    <w:p w:rsidR="00ED23C0" w:rsidRPr="008E02CA" w:rsidRDefault="00ED23C0" w:rsidP="00ED23C0">
      <w:pPr>
        <w:tabs>
          <w:tab w:val="left" w:pos="1299"/>
        </w:tabs>
        <w:spacing w:after="0" w:line="240" w:lineRule="auto"/>
        <w:jc w:val="both"/>
        <w:rPr>
          <w:rFonts w:ascii="Georgia" w:hAnsi="Georgia" w:cs="Tahoma"/>
          <w:bCs/>
          <w:sz w:val="20"/>
          <w:szCs w:val="20"/>
          <w:lang w:val="es-ES_tradnl" w:eastAsia="es-ES"/>
        </w:rPr>
      </w:pPr>
      <w:r w:rsidRPr="008E02CA">
        <w:rPr>
          <w:rFonts w:ascii="Georgia" w:hAnsi="Georgia" w:cs="Tahoma"/>
          <w:bCs/>
          <w:sz w:val="20"/>
          <w:szCs w:val="20"/>
          <w:lang w:val="es-ES_tradnl" w:eastAsia="es-ES"/>
        </w:rPr>
        <w:tab/>
      </w:r>
    </w:p>
    <w:p w:rsidR="00ED23C0" w:rsidRPr="008E02CA" w:rsidRDefault="00ED23C0" w:rsidP="00ED23C0">
      <w:pPr>
        <w:spacing w:after="0" w:line="240" w:lineRule="auto"/>
        <w:jc w:val="both"/>
        <w:rPr>
          <w:rFonts w:ascii="Georgia" w:hAnsi="Georgia"/>
          <w:sz w:val="20"/>
          <w:szCs w:val="20"/>
          <w:lang w:val="es-ES_tradnl" w:eastAsia="es-ES"/>
        </w:rPr>
      </w:pPr>
      <w:proofErr w:type="spellStart"/>
      <w:r w:rsidRPr="008E02CA">
        <w:rPr>
          <w:rFonts w:ascii="Georgia" w:hAnsi="Georgia"/>
          <w:sz w:val="20"/>
          <w:szCs w:val="20"/>
          <w:lang w:val="es-ES_tradnl" w:eastAsia="es-ES"/>
        </w:rPr>
        <w:t>MBa</w:t>
      </w:r>
      <w:proofErr w:type="spellEnd"/>
      <w:r w:rsidRPr="008E02CA">
        <w:rPr>
          <w:rFonts w:ascii="Georgia" w:hAnsi="Georgia"/>
          <w:sz w:val="20"/>
          <w:szCs w:val="20"/>
          <w:lang w:val="es-ES_tradnl" w:eastAsia="es-ES"/>
        </w:rPr>
        <w:t>. José Manuel Ulate Avendaño – Alcalde Municipal. Remite CI-086-2016, referente al informe de Valoración de riesgos 2015 correspondiente al III Trimestre</w:t>
      </w:r>
      <w:r w:rsidRPr="008E02CA">
        <w:rPr>
          <w:rFonts w:ascii="Georgia" w:hAnsi="Georgia"/>
          <w:b/>
          <w:color w:val="31849B"/>
          <w:sz w:val="20"/>
          <w:szCs w:val="20"/>
          <w:lang w:eastAsia="es-ES"/>
        </w:rPr>
        <w:t>. AMH-1396-2016</w:t>
      </w:r>
      <w:r w:rsidRPr="008E02CA">
        <w:rPr>
          <w:rFonts w:ascii="Georgia" w:hAnsi="Georgia"/>
          <w:sz w:val="20"/>
          <w:szCs w:val="20"/>
          <w:lang w:val="es-ES_tradnl" w:eastAsia="es-ES"/>
        </w:rPr>
        <w:t xml:space="preserve"> </w:t>
      </w:r>
      <w:r w:rsidRPr="008E02CA">
        <w:rPr>
          <w:rFonts w:ascii="Georgia" w:hAnsi="Georgia" w:cs="Tahoma"/>
          <w:b/>
          <w:bCs/>
          <w:color w:val="ED7D31" w:themeColor="accent2"/>
          <w:sz w:val="20"/>
          <w:szCs w:val="20"/>
          <w:u w:val="single"/>
          <w:lang w:val="es-ES_tradnl" w:eastAsia="es-ES"/>
        </w:rPr>
        <w:t>N° 819-16</w:t>
      </w:r>
    </w:p>
    <w:p w:rsidR="00ED23C0" w:rsidRPr="008E02CA" w:rsidRDefault="00ED23C0" w:rsidP="00ED23C0">
      <w:pPr>
        <w:tabs>
          <w:tab w:val="left" w:pos="1299"/>
        </w:tabs>
        <w:spacing w:after="0" w:line="240" w:lineRule="auto"/>
        <w:jc w:val="both"/>
        <w:rPr>
          <w:rFonts w:ascii="Georgia" w:hAnsi="Georgia" w:cs="Tahoma"/>
          <w:bCs/>
          <w:sz w:val="16"/>
          <w:szCs w:val="16"/>
          <w:lang w:val="es-ES_tradnl" w:eastAsia="es-ES"/>
        </w:rPr>
      </w:pPr>
    </w:p>
    <w:p w:rsidR="00ED23C0" w:rsidRPr="004D7F6D" w:rsidRDefault="00ED23C0" w:rsidP="004D7F6D">
      <w:pPr>
        <w:spacing w:after="0" w:line="240" w:lineRule="auto"/>
        <w:jc w:val="both"/>
        <w:rPr>
          <w:rFonts w:ascii="Georgia" w:hAnsi="Georgia"/>
          <w:b/>
          <w:color w:val="31849B"/>
          <w:sz w:val="24"/>
          <w:szCs w:val="24"/>
          <w:lang w:eastAsia="es-ES"/>
        </w:rPr>
      </w:pPr>
      <w:r w:rsidRPr="008E02CA">
        <w:rPr>
          <w:rFonts w:ascii="Georgia" w:hAnsi="Georgia"/>
          <w:b/>
          <w:color w:val="31849B"/>
          <w:sz w:val="24"/>
          <w:szCs w:val="24"/>
          <w:lang w:eastAsia="es-ES"/>
        </w:rPr>
        <w:t>COMISIÓN ESPECIAL DE LA PERSONA JOVEN</w:t>
      </w:r>
      <w:r w:rsidRPr="004D7F6D">
        <w:rPr>
          <w:rFonts w:ascii="Georgia" w:hAnsi="Georgia" w:cs="Tahoma"/>
          <w:bCs/>
          <w:sz w:val="16"/>
          <w:szCs w:val="16"/>
          <w:lang w:val="es-ES_tradnl" w:eastAsia="es-ES"/>
        </w:rPr>
        <w:tab/>
      </w:r>
    </w:p>
    <w:p w:rsidR="00ED23C0" w:rsidRPr="008E02CA" w:rsidRDefault="00ED23C0" w:rsidP="00ED23C0">
      <w:pPr>
        <w:spacing w:after="0" w:line="240" w:lineRule="auto"/>
        <w:jc w:val="both"/>
        <w:rPr>
          <w:rFonts w:ascii="Georgia" w:hAnsi="Georgia"/>
          <w:sz w:val="20"/>
          <w:szCs w:val="20"/>
          <w:lang w:val="es-ES_tradnl" w:eastAsia="es-ES"/>
        </w:rPr>
      </w:pPr>
      <w:r w:rsidRPr="008E02CA">
        <w:rPr>
          <w:rFonts w:ascii="Georgia" w:hAnsi="Georgia"/>
          <w:sz w:val="20"/>
          <w:szCs w:val="20"/>
          <w:lang w:val="es-ES_tradnl" w:eastAsia="es-ES"/>
        </w:rPr>
        <w:t xml:space="preserve">Juan Carlos Barboza Román. Postulación al Comité Cantonal de la Persona Joven por el Liceo Rural de Vara Blanca.  </w:t>
      </w:r>
      <w:r w:rsidRPr="008E02CA">
        <w:rPr>
          <w:rFonts w:ascii="Georgia" w:hAnsi="Georgia"/>
          <w:b/>
          <w:color w:val="31849B"/>
          <w:sz w:val="20"/>
          <w:szCs w:val="20"/>
          <w:lang w:eastAsia="es-ES"/>
        </w:rPr>
        <w:t xml:space="preserve">Email: </w:t>
      </w:r>
      <w:hyperlink r:id="rId14" w:history="1">
        <w:r w:rsidRPr="008E02CA">
          <w:rPr>
            <w:rFonts w:ascii="Georgia" w:hAnsi="Georgia"/>
            <w:b/>
            <w:color w:val="31849B"/>
            <w:sz w:val="20"/>
            <w:szCs w:val="20"/>
            <w:lang w:eastAsia="es-ES"/>
          </w:rPr>
          <w:t>lic.ruraldevarablanca@mep.go.cr</w:t>
        </w:r>
      </w:hyperlink>
      <w:r w:rsidRPr="008E02CA">
        <w:rPr>
          <w:rFonts w:ascii="Georgia" w:hAnsi="Georgia"/>
          <w:sz w:val="20"/>
          <w:szCs w:val="20"/>
          <w:lang w:val="es-ES_tradnl" w:eastAsia="es-ES"/>
        </w:rPr>
        <w:t xml:space="preserve"> </w:t>
      </w:r>
      <w:r w:rsidRPr="008E02CA">
        <w:rPr>
          <w:rFonts w:ascii="Georgia" w:hAnsi="Georgia" w:cs="Tahoma"/>
          <w:b/>
          <w:bCs/>
          <w:color w:val="ED7D31" w:themeColor="accent2"/>
          <w:sz w:val="20"/>
          <w:szCs w:val="20"/>
          <w:u w:val="single"/>
          <w:lang w:val="es-ES_tradnl" w:eastAsia="es-ES"/>
        </w:rPr>
        <w:t>N° 822-2016</w:t>
      </w:r>
    </w:p>
    <w:p w:rsidR="00ED23C0" w:rsidRPr="008E02CA" w:rsidRDefault="00ED23C0" w:rsidP="00ED23C0">
      <w:pPr>
        <w:pStyle w:val="Prrafodelista"/>
        <w:spacing w:after="0" w:line="240" w:lineRule="auto"/>
        <w:jc w:val="both"/>
        <w:rPr>
          <w:rFonts w:ascii="Georgia" w:hAnsi="Georgia" w:cs="Times New Roman"/>
          <w:sz w:val="20"/>
          <w:szCs w:val="20"/>
          <w:lang w:val="es-ES_tradnl" w:eastAsia="es-ES"/>
        </w:rPr>
      </w:pPr>
    </w:p>
    <w:p w:rsidR="00ED23C0" w:rsidRPr="008E02CA" w:rsidRDefault="00ED23C0" w:rsidP="00ED23C0">
      <w:pPr>
        <w:spacing w:after="0" w:line="240" w:lineRule="auto"/>
        <w:jc w:val="both"/>
        <w:rPr>
          <w:rFonts w:ascii="Georgia" w:hAnsi="Georgia"/>
          <w:sz w:val="20"/>
          <w:szCs w:val="20"/>
          <w:lang w:val="es-ES_tradnl" w:eastAsia="es-ES"/>
        </w:rPr>
      </w:pPr>
      <w:r w:rsidRPr="008E02CA">
        <w:rPr>
          <w:rFonts w:ascii="Georgia" w:hAnsi="Georgia"/>
          <w:sz w:val="20"/>
          <w:szCs w:val="20"/>
          <w:lang w:val="es-ES_tradnl" w:eastAsia="es-ES"/>
        </w:rPr>
        <w:t xml:space="preserve">Brenda de los Ángeles Méndez Ramirez. Postulación al Comité Cantonal de la persona Joven por el Liceo Rural de Vara Blanca. </w:t>
      </w:r>
      <w:r w:rsidRPr="008E02CA">
        <w:rPr>
          <w:rFonts w:ascii="Georgia" w:hAnsi="Georgia"/>
          <w:b/>
          <w:color w:val="31849B"/>
          <w:sz w:val="20"/>
          <w:szCs w:val="20"/>
          <w:lang w:eastAsia="es-ES"/>
        </w:rPr>
        <w:t xml:space="preserve">Email: </w:t>
      </w:r>
      <w:hyperlink r:id="rId15" w:history="1">
        <w:r w:rsidRPr="008E02CA">
          <w:rPr>
            <w:rFonts w:ascii="Georgia" w:hAnsi="Georgia"/>
            <w:b/>
            <w:color w:val="31849B"/>
            <w:sz w:val="20"/>
            <w:szCs w:val="20"/>
            <w:lang w:eastAsia="es-ES"/>
          </w:rPr>
          <w:t>lic.ruraldevarablanca@mep.o.cr</w:t>
        </w:r>
      </w:hyperlink>
      <w:r w:rsidRPr="008E02CA">
        <w:rPr>
          <w:rFonts w:ascii="Georgia" w:hAnsi="Georgia"/>
          <w:sz w:val="20"/>
          <w:szCs w:val="20"/>
          <w:lang w:val="es-ES_tradnl" w:eastAsia="es-ES"/>
        </w:rPr>
        <w:t xml:space="preserve"> </w:t>
      </w:r>
      <w:r w:rsidRPr="008E02CA">
        <w:rPr>
          <w:rFonts w:ascii="Georgia" w:hAnsi="Georgia" w:cs="Tahoma"/>
          <w:b/>
          <w:bCs/>
          <w:color w:val="ED7D31" w:themeColor="accent2"/>
          <w:sz w:val="20"/>
          <w:szCs w:val="20"/>
          <w:u w:val="single"/>
          <w:lang w:val="es-ES_tradnl" w:eastAsia="es-ES"/>
        </w:rPr>
        <w:t>N° 823-16</w:t>
      </w:r>
    </w:p>
    <w:p w:rsidR="00ED23C0" w:rsidRPr="008E02CA" w:rsidRDefault="00ED23C0" w:rsidP="00ED23C0">
      <w:pPr>
        <w:tabs>
          <w:tab w:val="left" w:pos="1431"/>
        </w:tabs>
        <w:spacing w:after="0" w:line="240" w:lineRule="auto"/>
        <w:jc w:val="both"/>
        <w:rPr>
          <w:rFonts w:ascii="Georgia" w:hAnsi="Georgia"/>
          <w:sz w:val="20"/>
          <w:szCs w:val="20"/>
          <w:lang w:val="es-ES_tradnl" w:eastAsia="es-ES"/>
        </w:rPr>
      </w:pPr>
      <w:r w:rsidRPr="008E02CA">
        <w:rPr>
          <w:rFonts w:ascii="Georgia" w:hAnsi="Georgia" w:cs="Tahoma"/>
          <w:bCs/>
          <w:sz w:val="20"/>
          <w:szCs w:val="20"/>
          <w:lang w:val="es-ES_tradnl" w:eastAsia="es-ES"/>
        </w:rPr>
        <w:tab/>
      </w:r>
    </w:p>
    <w:p w:rsidR="00ED23C0" w:rsidRPr="008E02CA" w:rsidRDefault="00ED23C0" w:rsidP="00ED23C0">
      <w:pPr>
        <w:spacing w:after="0" w:line="240" w:lineRule="auto"/>
        <w:jc w:val="both"/>
        <w:rPr>
          <w:rFonts w:ascii="Georgia" w:hAnsi="Georgia"/>
          <w:sz w:val="20"/>
          <w:szCs w:val="20"/>
          <w:lang w:val="es-ES_tradnl" w:eastAsia="es-ES"/>
        </w:rPr>
      </w:pPr>
      <w:r w:rsidRPr="008E02CA">
        <w:rPr>
          <w:rFonts w:ascii="Georgia" w:hAnsi="Georgia"/>
          <w:sz w:val="20"/>
          <w:szCs w:val="20"/>
          <w:lang w:val="es-ES_tradnl" w:eastAsia="es-ES"/>
        </w:rPr>
        <w:t>Pastor Edgar Herrera. Postulante para integrar el Comité de la Persona Joven</w:t>
      </w:r>
      <w:r w:rsidRPr="008E02CA">
        <w:rPr>
          <w:rFonts w:ascii="Georgia" w:hAnsi="Georgia"/>
          <w:b/>
          <w:color w:val="31849B"/>
          <w:sz w:val="20"/>
          <w:szCs w:val="20"/>
          <w:lang w:eastAsia="es-ES"/>
        </w:rPr>
        <w:t xml:space="preserve">. Email: </w:t>
      </w:r>
      <w:hyperlink r:id="rId16" w:history="1">
        <w:r w:rsidRPr="008E02CA">
          <w:rPr>
            <w:rFonts w:ascii="Georgia" w:hAnsi="Georgia"/>
            <w:b/>
            <w:color w:val="31849B"/>
            <w:sz w:val="20"/>
            <w:szCs w:val="20"/>
            <w:lang w:eastAsia="es-ES"/>
          </w:rPr>
          <w:t>josephvinicio_12@hotmail.com</w:t>
        </w:r>
      </w:hyperlink>
      <w:r w:rsidRPr="008E02CA">
        <w:rPr>
          <w:rFonts w:ascii="Georgia" w:hAnsi="Georgia"/>
          <w:sz w:val="20"/>
          <w:szCs w:val="20"/>
          <w:lang w:eastAsia="es-ES"/>
        </w:rPr>
        <w:t xml:space="preserve"> N</w:t>
      </w:r>
      <w:r w:rsidRPr="008E02CA">
        <w:rPr>
          <w:rFonts w:ascii="Georgia" w:hAnsi="Georgia" w:cs="Tahoma"/>
          <w:b/>
          <w:bCs/>
          <w:color w:val="ED7D31" w:themeColor="accent2"/>
          <w:sz w:val="20"/>
          <w:szCs w:val="20"/>
          <w:u w:val="single"/>
          <w:lang w:eastAsia="es-ES"/>
        </w:rPr>
        <w:t>° 828-16</w:t>
      </w:r>
    </w:p>
    <w:p w:rsidR="00ED23C0" w:rsidRPr="008E02CA" w:rsidRDefault="00ED23C0" w:rsidP="00ED23C0">
      <w:pPr>
        <w:tabs>
          <w:tab w:val="left" w:pos="1431"/>
        </w:tabs>
        <w:spacing w:after="0" w:line="240" w:lineRule="auto"/>
        <w:jc w:val="both"/>
        <w:rPr>
          <w:rFonts w:ascii="Georgia" w:hAnsi="Georgia" w:cs="Tahoma"/>
          <w:bCs/>
          <w:sz w:val="20"/>
          <w:szCs w:val="20"/>
          <w:lang w:eastAsia="es-ES"/>
        </w:rPr>
      </w:pPr>
    </w:p>
    <w:p w:rsidR="00ED23C0" w:rsidRPr="008E02CA" w:rsidRDefault="00ED23C0" w:rsidP="00ED23C0">
      <w:pPr>
        <w:spacing w:after="0" w:line="240" w:lineRule="auto"/>
        <w:jc w:val="both"/>
        <w:rPr>
          <w:rFonts w:ascii="Georgia" w:hAnsi="Georgia"/>
          <w:sz w:val="20"/>
          <w:szCs w:val="20"/>
          <w:lang w:val="es-ES_tradnl" w:eastAsia="es-ES"/>
        </w:rPr>
      </w:pPr>
      <w:r w:rsidRPr="008E02CA">
        <w:rPr>
          <w:rFonts w:ascii="Georgia" w:hAnsi="Georgia"/>
          <w:sz w:val="20"/>
          <w:szCs w:val="20"/>
          <w:lang w:val="es-ES_tradnl" w:eastAsia="es-ES"/>
        </w:rPr>
        <w:t xml:space="preserve">Licda. Natalia Camacho Monge -  Directora Ejecutiva CNPJ. Informa que para el año 2017 se transferirá del Concejo de la Persona Joven a la Municipalidad el Monto de ¢3.661.120.78 </w:t>
      </w:r>
      <w:r w:rsidRPr="008E02CA">
        <w:rPr>
          <w:rFonts w:ascii="Georgia" w:hAnsi="Georgia"/>
          <w:b/>
          <w:color w:val="31849B"/>
          <w:sz w:val="20"/>
          <w:szCs w:val="20"/>
          <w:lang w:eastAsia="es-ES"/>
        </w:rPr>
        <w:t>Fax: 2283-11-30</w:t>
      </w:r>
      <w:r w:rsidRPr="008E02CA">
        <w:rPr>
          <w:rFonts w:ascii="Georgia" w:hAnsi="Georgia"/>
          <w:sz w:val="20"/>
          <w:szCs w:val="20"/>
          <w:lang w:val="es-ES_tradnl" w:eastAsia="es-ES"/>
        </w:rPr>
        <w:t xml:space="preserve"> </w:t>
      </w:r>
      <w:r w:rsidRPr="008E02CA">
        <w:rPr>
          <w:rFonts w:ascii="Georgia" w:hAnsi="Georgia" w:cs="Tahoma"/>
          <w:b/>
          <w:bCs/>
          <w:color w:val="ED7D31" w:themeColor="accent2"/>
          <w:sz w:val="20"/>
          <w:szCs w:val="20"/>
          <w:u w:val="single"/>
          <w:lang w:val="es-ES_tradnl" w:eastAsia="es-ES"/>
        </w:rPr>
        <w:t>N° 825-16</w:t>
      </w:r>
    </w:p>
    <w:p w:rsidR="00ED23C0" w:rsidRPr="008E02CA" w:rsidRDefault="00ED23C0" w:rsidP="00ED23C0">
      <w:pPr>
        <w:spacing w:after="0" w:line="240" w:lineRule="auto"/>
        <w:jc w:val="both"/>
        <w:rPr>
          <w:rFonts w:ascii="Georgia" w:hAnsi="Georgia"/>
          <w:sz w:val="20"/>
          <w:szCs w:val="20"/>
          <w:lang w:val="es-ES_tradnl" w:eastAsia="es-ES"/>
        </w:rPr>
      </w:pPr>
    </w:p>
    <w:p w:rsidR="00ED23C0" w:rsidRPr="008E02CA" w:rsidRDefault="00ED23C0" w:rsidP="00ED23C0">
      <w:pPr>
        <w:spacing w:after="0" w:line="240" w:lineRule="auto"/>
        <w:jc w:val="both"/>
        <w:rPr>
          <w:rFonts w:ascii="Georgia" w:hAnsi="Georgia" w:cs="Tahoma"/>
          <w:b/>
          <w:bCs/>
          <w:color w:val="ED7D31" w:themeColor="accent2"/>
          <w:sz w:val="20"/>
          <w:szCs w:val="20"/>
          <w:u w:val="single"/>
          <w:lang w:val="es-ES_tradnl" w:eastAsia="es-ES"/>
        </w:rPr>
      </w:pPr>
      <w:proofErr w:type="gramStart"/>
      <w:r w:rsidRPr="008E02CA">
        <w:rPr>
          <w:rFonts w:ascii="Georgia" w:hAnsi="Georgia"/>
          <w:sz w:val="20"/>
          <w:szCs w:val="20"/>
          <w:lang w:val="es-ES_tradnl" w:eastAsia="es-ES"/>
        </w:rPr>
        <w:t>Jonathan  Ramírez</w:t>
      </w:r>
      <w:proofErr w:type="gramEnd"/>
      <w:r w:rsidRPr="008E02CA">
        <w:rPr>
          <w:rFonts w:ascii="Georgia" w:hAnsi="Georgia"/>
          <w:sz w:val="20"/>
          <w:szCs w:val="20"/>
          <w:lang w:val="es-ES_tradnl" w:eastAsia="es-ES"/>
        </w:rPr>
        <w:t xml:space="preserve"> Calderón – Presidente del Comité Cantonal de Deportes. Remite </w:t>
      </w:r>
      <w:proofErr w:type="spellStart"/>
      <w:r w:rsidRPr="008E02CA">
        <w:rPr>
          <w:rFonts w:ascii="Georgia" w:hAnsi="Georgia"/>
          <w:sz w:val="20"/>
          <w:szCs w:val="20"/>
          <w:lang w:val="es-ES_tradnl" w:eastAsia="es-ES"/>
        </w:rPr>
        <w:t>curriculum</w:t>
      </w:r>
      <w:proofErr w:type="spellEnd"/>
      <w:r w:rsidRPr="008E02CA">
        <w:rPr>
          <w:rFonts w:ascii="Georgia" w:hAnsi="Georgia"/>
          <w:sz w:val="20"/>
          <w:szCs w:val="20"/>
          <w:lang w:val="es-ES_tradnl" w:eastAsia="es-ES"/>
        </w:rPr>
        <w:t xml:space="preserve"> del Sr. Jonathan Arce Varela para participar en la elección del Comité de la Persona Joven. </w:t>
      </w:r>
      <w:hyperlink r:id="rId17" w:history="1">
        <w:r w:rsidRPr="008E02CA">
          <w:rPr>
            <w:rStyle w:val="Hipervnculo"/>
            <w:rFonts w:ascii="Georgia" w:hAnsi="Georgia"/>
            <w:sz w:val="20"/>
            <w:szCs w:val="20"/>
            <w:lang w:val="es-ES_tradnl" w:eastAsia="es-ES"/>
          </w:rPr>
          <w:t>comitededeportesdeheredia@hotmail.com</w:t>
        </w:r>
      </w:hyperlink>
      <w:r w:rsidRPr="008E02CA">
        <w:rPr>
          <w:rFonts w:ascii="Georgia" w:hAnsi="Georgia"/>
          <w:sz w:val="20"/>
          <w:szCs w:val="20"/>
          <w:lang w:val="es-ES_tradnl" w:eastAsia="es-ES"/>
        </w:rPr>
        <w:t xml:space="preserve"> </w:t>
      </w:r>
      <w:r w:rsidRPr="008E02CA">
        <w:rPr>
          <w:rFonts w:ascii="Georgia" w:hAnsi="Georgia" w:cs="Tahoma"/>
          <w:b/>
          <w:bCs/>
          <w:color w:val="ED7D31" w:themeColor="accent2"/>
          <w:sz w:val="20"/>
          <w:szCs w:val="20"/>
          <w:u w:val="single"/>
          <w:lang w:val="es-ES_tradnl" w:eastAsia="es-ES"/>
        </w:rPr>
        <w:t>N° 835-16</w:t>
      </w:r>
    </w:p>
    <w:p w:rsidR="00ED23C0" w:rsidRPr="008E02CA" w:rsidRDefault="00ED23C0" w:rsidP="00ED23C0">
      <w:pPr>
        <w:tabs>
          <w:tab w:val="left" w:pos="1431"/>
        </w:tabs>
        <w:spacing w:after="0" w:line="240" w:lineRule="auto"/>
        <w:jc w:val="both"/>
        <w:rPr>
          <w:rFonts w:ascii="Georgia" w:hAnsi="Georgia" w:cs="Tahoma"/>
          <w:bCs/>
          <w:sz w:val="16"/>
          <w:szCs w:val="16"/>
          <w:lang w:val="es-ES_tradnl" w:eastAsia="es-ES"/>
        </w:rPr>
      </w:pPr>
    </w:p>
    <w:p w:rsidR="00ED23C0" w:rsidRPr="004D7F6D" w:rsidRDefault="00ED23C0" w:rsidP="004D7F6D">
      <w:pPr>
        <w:spacing w:after="0" w:line="240" w:lineRule="auto"/>
        <w:jc w:val="both"/>
        <w:rPr>
          <w:rFonts w:ascii="Georgia" w:hAnsi="Georgia" w:cs="Tahoma"/>
          <w:b/>
          <w:bCs/>
          <w:color w:val="E36C0A"/>
          <w:sz w:val="16"/>
          <w:szCs w:val="16"/>
          <w:lang w:val="es-ES_tradnl" w:eastAsia="es-ES"/>
        </w:rPr>
      </w:pPr>
      <w:r w:rsidRPr="008E02CA">
        <w:rPr>
          <w:rFonts w:ascii="Georgia" w:hAnsi="Georgia"/>
          <w:b/>
          <w:color w:val="31849B"/>
          <w:sz w:val="24"/>
          <w:szCs w:val="24"/>
          <w:lang w:eastAsia="es-ES"/>
        </w:rPr>
        <w:t>COMISIÓN DE HACIENDA</w:t>
      </w:r>
      <w:r w:rsidRPr="008E02CA">
        <w:rPr>
          <w:rFonts w:ascii="Georgia" w:hAnsi="Georgia" w:cs="Tahoma"/>
          <w:bCs/>
          <w:sz w:val="16"/>
          <w:szCs w:val="16"/>
          <w:lang w:val="es-ES_tradnl" w:eastAsia="es-ES"/>
        </w:rPr>
        <w:tab/>
      </w:r>
    </w:p>
    <w:p w:rsidR="00ED23C0" w:rsidRPr="008E02CA" w:rsidRDefault="00ED23C0" w:rsidP="00ED23C0">
      <w:pPr>
        <w:spacing w:after="0" w:line="240" w:lineRule="auto"/>
        <w:jc w:val="both"/>
        <w:rPr>
          <w:rFonts w:ascii="Georgia" w:hAnsi="Georgia"/>
          <w:sz w:val="20"/>
          <w:szCs w:val="20"/>
          <w:lang w:val="es-ES_tradnl" w:eastAsia="es-ES"/>
        </w:rPr>
      </w:pPr>
      <w:r w:rsidRPr="008E02CA">
        <w:rPr>
          <w:rFonts w:ascii="Georgia" w:hAnsi="Georgia"/>
          <w:sz w:val="20"/>
          <w:szCs w:val="20"/>
          <w:lang w:val="es-ES_tradnl" w:eastAsia="es-ES"/>
        </w:rPr>
        <w:t xml:space="preserve">Licda. Yasmin Salas - Tesorera Municipal. Entrega de estado mensual de tesorería correspondiente al mes de octubre. </w:t>
      </w:r>
      <w:r w:rsidRPr="008E02CA">
        <w:rPr>
          <w:rFonts w:ascii="Georgia" w:hAnsi="Georgia"/>
          <w:b/>
          <w:color w:val="31849B"/>
          <w:sz w:val="20"/>
          <w:szCs w:val="20"/>
          <w:lang w:eastAsia="es-ES"/>
        </w:rPr>
        <w:t>TM-100-2016</w:t>
      </w:r>
      <w:r w:rsidRPr="008E02CA">
        <w:rPr>
          <w:rFonts w:ascii="Georgia" w:hAnsi="Georgia"/>
          <w:sz w:val="20"/>
          <w:szCs w:val="20"/>
          <w:lang w:val="es-ES_tradnl" w:eastAsia="es-ES"/>
        </w:rPr>
        <w:t xml:space="preserve"> </w:t>
      </w:r>
      <w:r w:rsidRPr="008E02CA">
        <w:rPr>
          <w:rFonts w:ascii="Georgia" w:hAnsi="Georgia" w:cs="Tahoma"/>
          <w:b/>
          <w:bCs/>
          <w:color w:val="ED7D31" w:themeColor="accent2"/>
          <w:sz w:val="20"/>
          <w:szCs w:val="20"/>
          <w:u w:val="single"/>
          <w:lang w:val="es-ES_tradnl" w:eastAsia="es-ES"/>
        </w:rPr>
        <w:t>N° 831-16</w:t>
      </w:r>
    </w:p>
    <w:p w:rsidR="00ED23C0" w:rsidRDefault="00ED23C0" w:rsidP="00ED23C0">
      <w:pPr>
        <w:pStyle w:val="Prrafodelista"/>
        <w:spacing w:after="0" w:line="240" w:lineRule="auto"/>
        <w:jc w:val="both"/>
        <w:rPr>
          <w:rFonts w:ascii="Georgia" w:hAnsi="Georgia" w:cs="Tahoma"/>
          <w:b/>
          <w:bCs/>
          <w:color w:val="ED7D31" w:themeColor="accent2"/>
          <w:sz w:val="16"/>
          <w:szCs w:val="16"/>
          <w:u w:val="single"/>
          <w:lang w:val="es-ES_tradnl" w:eastAsia="es-ES"/>
        </w:rPr>
      </w:pPr>
    </w:p>
    <w:p w:rsidR="004D7F6D" w:rsidRDefault="004D7F6D" w:rsidP="00ED23C0">
      <w:pPr>
        <w:pStyle w:val="Prrafodelista"/>
        <w:spacing w:after="0" w:line="240" w:lineRule="auto"/>
        <w:jc w:val="both"/>
        <w:rPr>
          <w:rFonts w:ascii="Georgia" w:hAnsi="Georgia" w:cs="Tahoma"/>
          <w:b/>
          <w:bCs/>
          <w:color w:val="ED7D31" w:themeColor="accent2"/>
          <w:sz w:val="16"/>
          <w:szCs w:val="16"/>
          <w:u w:val="single"/>
          <w:lang w:val="es-ES_tradnl" w:eastAsia="es-ES"/>
        </w:rPr>
      </w:pPr>
    </w:p>
    <w:p w:rsidR="004D7F6D" w:rsidRDefault="004D7F6D" w:rsidP="00ED23C0">
      <w:pPr>
        <w:pStyle w:val="Prrafodelista"/>
        <w:spacing w:after="0" w:line="240" w:lineRule="auto"/>
        <w:jc w:val="both"/>
        <w:rPr>
          <w:rFonts w:ascii="Georgia" w:hAnsi="Georgia" w:cs="Tahoma"/>
          <w:b/>
          <w:bCs/>
          <w:color w:val="ED7D31" w:themeColor="accent2"/>
          <w:sz w:val="16"/>
          <w:szCs w:val="16"/>
          <w:u w:val="single"/>
          <w:lang w:val="es-ES_tradnl" w:eastAsia="es-ES"/>
        </w:rPr>
      </w:pPr>
    </w:p>
    <w:p w:rsidR="004D7F6D" w:rsidRPr="008E02CA" w:rsidRDefault="004D7F6D" w:rsidP="00ED23C0">
      <w:pPr>
        <w:pStyle w:val="Prrafodelista"/>
        <w:spacing w:after="0" w:line="240" w:lineRule="auto"/>
        <w:jc w:val="both"/>
        <w:rPr>
          <w:rFonts w:ascii="Georgia" w:hAnsi="Georgia" w:cs="Tahoma"/>
          <w:b/>
          <w:bCs/>
          <w:color w:val="ED7D31" w:themeColor="accent2"/>
          <w:sz w:val="16"/>
          <w:szCs w:val="16"/>
          <w:u w:val="single"/>
          <w:lang w:val="es-ES_tradnl" w:eastAsia="es-ES"/>
        </w:rPr>
      </w:pPr>
    </w:p>
    <w:p w:rsidR="00ED23C0" w:rsidRPr="004D7F6D" w:rsidRDefault="00ED23C0" w:rsidP="004D7F6D">
      <w:pPr>
        <w:spacing w:after="0" w:line="240" w:lineRule="auto"/>
        <w:jc w:val="both"/>
        <w:rPr>
          <w:rFonts w:ascii="Georgia" w:hAnsi="Georgia"/>
          <w:b/>
          <w:color w:val="31849B"/>
          <w:sz w:val="24"/>
          <w:szCs w:val="24"/>
          <w:lang w:eastAsia="es-ES"/>
        </w:rPr>
      </w:pPr>
      <w:r w:rsidRPr="008E02CA">
        <w:rPr>
          <w:rFonts w:ascii="Georgia" w:hAnsi="Georgia"/>
          <w:b/>
          <w:color w:val="31849B"/>
          <w:sz w:val="24"/>
          <w:szCs w:val="24"/>
          <w:lang w:eastAsia="es-ES"/>
        </w:rPr>
        <w:lastRenderedPageBreak/>
        <w:t>COMISIÓN DE OBRAS</w:t>
      </w:r>
    </w:p>
    <w:p w:rsidR="00ED23C0" w:rsidRPr="008E02CA" w:rsidRDefault="00ED23C0" w:rsidP="00ED23C0">
      <w:pPr>
        <w:spacing w:after="0" w:line="240" w:lineRule="auto"/>
        <w:jc w:val="both"/>
        <w:rPr>
          <w:rFonts w:ascii="Georgia" w:hAnsi="Georgia"/>
          <w:b/>
          <w:color w:val="31849B"/>
          <w:sz w:val="20"/>
          <w:szCs w:val="20"/>
          <w:lang w:eastAsia="es-ES"/>
        </w:rPr>
      </w:pPr>
      <w:proofErr w:type="spellStart"/>
      <w:r w:rsidRPr="008E02CA">
        <w:rPr>
          <w:rFonts w:ascii="Georgia" w:hAnsi="Georgia"/>
          <w:sz w:val="20"/>
          <w:szCs w:val="20"/>
          <w:lang w:val="es-ES_tradnl" w:eastAsia="es-ES"/>
        </w:rPr>
        <w:t>MBa</w:t>
      </w:r>
      <w:proofErr w:type="spellEnd"/>
      <w:r w:rsidRPr="008E02CA">
        <w:rPr>
          <w:rFonts w:ascii="Georgia" w:hAnsi="Georgia"/>
          <w:sz w:val="20"/>
          <w:szCs w:val="20"/>
          <w:lang w:val="es-ES_tradnl" w:eastAsia="es-ES"/>
        </w:rPr>
        <w:t xml:space="preserve">. José Manuel Ulate Avendaño – Alcalde Municipal. Remite DGV-227-2016 referente a solicitud de instalación de un sistema de seguridad vial </w:t>
      </w:r>
      <w:r w:rsidRPr="008E02CA">
        <w:rPr>
          <w:rFonts w:ascii="Georgia" w:hAnsi="Georgia"/>
          <w:b/>
          <w:color w:val="31849B"/>
          <w:sz w:val="20"/>
          <w:szCs w:val="20"/>
          <w:lang w:eastAsia="es-ES"/>
        </w:rPr>
        <w:t xml:space="preserve">AMH- 1416-2016 </w:t>
      </w:r>
      <w:r w:rsidRPr="008E02CA">
        <w:rPr>
          <w:rFonts w:ascii="Georgia" w:hAnsi="Georgia" w:cs="Tahoma"/>
          <w:b/>
          <w:bCs/>
          <w:color w:val="ED7D31" w:themeColor="accent2"/>
          <w:sz w:val="20"/>
          <w:szCs w:val="20"/>
          <w:u w:val="single"/>
          <w:lang w:val="es-ES_tradnl" w:eastAsia="es-ES"/>
        </w:rPr>
        <w:t>N° 484-16</w:t>
      </w:r>
    </w:p>
    <w:p w:rsidR="00ED23C0" w:rsidRPr="008E02CA" w:rsidRDefault="00ED23C0" w:rsidP="00ED23C0">
      <w:pPr>
        <w:pStyle w:val="Prrafodelista"/>
        <w:spacing w:after="0" w:line="240" w:lineRule="auto"/>
        <w:jc w:val="both"/>
        <w:rPr>
          <w:rFonts w:ascii="Georgia" w:hAnsi="Georgia" w:cs="Times New Roman"/>
          <w:sz w:val="20"/>
          <w:szCs w:val="20"/>
          <w:lang w:val="es-ES_tradnl" w:eastAsia="es-ES"/>
        </w:rPr>
      </w:pPr>
    </w:p>
    <w:p w:rsidR="00ED23C0" w:rsidRPr="008E02CA" w:rsidRDefault="00ED23C0" w:rsidP="00ED23C0">
      <w:pPr>
        <w:spacing w:after="0" w:line="240" w:lineRule="auto"/>
        <w:jc w:val="both"/>
        <w:rPr>
          <w:rFonts w:ascii="Georgia" w:hAnsi="Georgia"/>
          <w:sz w:val="20"/>
          <w:szCs w:val="20"/>
          <w:lang w:val="es-ES_tradnl" w:eastAsia="es-ES"/>
        </w:rPr>
      </w:pPr>
      <w:proofErr w:type="spellStart"/>
      <w:r w:rsidRPr="008E02CA">
        <w:rPr>
          <w:rFonts w:ascii="Georgia" w:hAnsi="Georgia"/>
          <w:sz w:val="20"/>
          <w:szCs w:val="20"/>
          <w:lang w:val="es-ES_tradnl" w:eastAsia="es-ES"/>
        </w:rPr>
        <w:t>MBa</w:t>
      </w:r>
      <w:proofErr w:type="spellEnd"/>
      <w:r w:rsidRPr="008E02CA">
        <w:rPr>
          <w:rFonts w:ascii="Georgia" w:hAnsi="Georgia"/>
          <w:sz w:val="20"/>
          <w:szCs w:val="20"/>
          <w:lang w:val="es-ES_tradnl" w:eastAsia="es-ES"/>
        </w:rPr>
        <w:t xml:space="preserve">. José Manuel Ulate Avendaño – Alcalde Municipal. Remite DIP-DGV-228-2016, referente a Solicitud al Concejo que se revisen las aceras y calles de Heredia ya que la accesibilidad no es la mejor debido al asfaltado de las calles. </w:t>
      </w:r>
      <w:r w:rsidRPr="008E02CA">
        <w:rPr>
          <w:rFonts w:ascii="Georgia" w:hAnsi="Georgia"/>
          <w:b/>
          <w:color w:val="31849B"/>
          <w:sz w:val="20"/>
          <w:szCs w:val="20"/>
          <w:lang w:eastAsia="es-ES"/>
        </w:rPr>
        <w:t>AMH-1399-2016</w:t>
      </w:r>
      <w:r w:rsidRPr="008E02CA">
        <w:rPr>
          <w:rFonts w:ascii="Georgia" w:hAnsi="Georgia"/>
          <w:sz w:val="20"/>
          <w:szCs w:val="20"/>
          <w:lang w:val="es-ES_tradnl" w:eastAsia="es-ES"/>
        </w:rPr>
        <w:t xml:space="preserve"> </w:t>
      </w:r>
      <w:r w:rsidRPr="008E02CA">
        <w:rPr>
          <w:rFonts w:ascii="Georgia" w:hAnsi="Georgia" w:cs="Tahoma"/>
          <w:b/>
          <w:bCs/>
          <w:color w:val="ED7D31" w:themeColor="accent2"/>
          <w:sz w:val="20"/>
          <w:szCs w:val="20"/>
          <w:u w:val="single"/>
          <w:lang w:val="es-ES_tradnl" w:eastAsia="es-ES"/>
        </w:rPr>
        <w:t>N° 692-16</w:t>
      </w:r>
    </w:p>
    <w:p w:rsidR="00ED23C0" w:rsidRPr="008E02CA" w:rsidRDefault="00ED23C0" w:rsidP="00ED23C0">
      <w:pPr>
        <w:pStyle w:val="Prrafodelista"/>
        <w:spacing w:after="0" w:line="240" w:lineRule="auto"/>
        <w:jc w:val="both"/>
        <w:rPr>
          <w:rFonts w:ascii="Georgia" w:hAnsi="Georgia" w:cs="Times New Roman"/>
          <w:sz w:val="20"/>
          <w:szCs w:val="20"/>
          <w:lang w:val="es-ES_tradnl" w:eastAsia="es-ES"/>
        </w:rPr>
      </w:pPr>
    </w:p>
    <w:p w:rsidR="00ED23C0" w:rsidRPr="008E02CA" w:rsidRDefault="00ED23C0" w:rsidP="00ED23C0">
      <w:pPr>
        <w:spacing w:after="0" w:line="240" w:lineRule="auto"/>
        <w:jc w:val="both"/>
        <w:rPr>
          <w:rFonts w:ascii="Georgia" w:hAnsi="Georgia"/>
          <w:sz w:val="20"/>
          <w:szCs w:val="20"/>
          <w:lang w:val="es-ES_tradnl" w:eastAsia="es-ES"/>
        </w:rPr>
      </w:pPr>
      <w:proofErr w:type="spellStart"/>
      <w:r w:rsidRPr="008E02CA">
        <w:rPr>
          <w:rFonts w:ascii="Georgia" w:hAnsi="Georgia"/>
          <w:sz w:val="20"/>
          <w:szCs w:val="20"/>
          <w:lang w:val="es-ES_tradnl" w:eastAsia="es-ES"/>
        </w:rPr>
        <w:t>Yansy</w:t>
      </w:r>
      <w:proofErr w:type="spellEnd"/>
      <w:r w:rsidRPr="008E02CA">
        <w:rPr>
          <w:rFonts w:ascii="Georgia" w:hAnsi="Georgia"/>
          <w:sz w:val="20"/>
          <w:szCs w:val="20"/>
          <w:lang w:val="es-ES_tradnl" w:eastAsia="es-ES"/>
        </w:rPr>
        <w:t xml:space="preserve"> Vanessa Reyes. Solicitud de revalorización de su caso de solicitud de cambio de uso de suelo, en La Lucía de Guararí para uso comercial. </w:t>
      </w:r>
      <w:r w:rsidRPr="008E02CA">
        <w:rPr>
          <w:rFonts w:ascii="Georgia" w:hAnsi="Georgia"/>
          <w:b/>
          <w:color w:val="31849B"/>
          <w:sz w:val="20"/>
          <w:szCs w:val="20"/>
          <w:lang w:eastAsia="es-ES"/>
        </w:rPr>
        <w:t xml:space="preserve">Tel. 7058-5444 </w:t>
      </w:r>
      <w:hyperlink r:id="rId18" w:history="1">
        <w:r w:rsidRPr="008E02CA">
          <w:rPr>
            <w:rFonts w:ascii="Georgia" w:hAnsi="Georgia"/>
            <w:b/>
            <w:color w:val="31849B"/>
            <w:sz w:val="20"/>
            <w:szCs w:val="20"/>
            <w:lang w:eastAsia="es-ES"/>
          </w:rPr>
          <w:t>vrtita@gmail.com</w:t>
        </w:r>
      </w:hyperlink>
      <w:r w:rsidRPr="008E02CA">
        <w:rPr>
          <w:rFonts w:ascii="Georgia" w:hAnsi="Georgia"/>
          <w:sz w:val="20"/>
          <w:szCs w:val="20"/>
          <w:lang w:val="es-ES_tradnl" w:eastAsia="es-ES"/>
        </w:rPr>
        <w:t xml:space="preserve"> </w:t>
      </w:r>
      <w:r w:rsidRPr="008E02CA">
        <w:rPr>
          <w:rFonts w:ascii="Georgia" w:hAnsi="Georgia" w:cs="Tahoma"/>
          <w:b/>
          <w:bCs/>
          <w:color w:val="ED7D31" w:themeColor="accent2"/>
          <w:sz w:val="20"/>
          <w:szCs w:val="20"/>
          <w:u w:val="single"/>
          <w:lang w:val="es-ES_tradnl" w:eastAsia="es-ES"/>
        </w:rPr>
        <w:t>N° 0807 -16</w:t>
      </w:r>
    </w:p>
    <w:p w:rsidR="00ED23C0" w:rsidRPr="008E02CA" w:rsidRDefault="00ED23C0" w:rsidP="00ED23C0">
      <w:pPr>
        <w:pStyle w:val="Prrafodelista"/>
        <w:spacing w:after="0" w:line="240" w:lineRule="auto"/>
        <w:jc w:val="both"/>
        <w:rPr>
          <w:rFonts w:ascii="Georgia" w:hAnsi="Georgia" w:cs="Times New Roman"/>
          <w:b/>
          <w:color w:val="31849B"/>
          <w:sz w:val="20"/>
          <w:szCs w:val="20"/>
          <w:lang w:val="es-ES" w:eastAsia="es-ES"/>
        </w:rPr>
      </w:pPr>
    </w:p>
    <w:p w:rsidR="00ED23C0" w:rsidRPr="008E02CA" w:rsidRDefault="00ED23C0" w:rsidP="00ED23C0">
      <w:pPr>
        <w:spacing w:after="0" w:line="240" w:lineRule="auto"/>
        <w:jc w:val="both"/>
        <w:rPr>
          <w:rFonts w:ascii="Georgia" w:hAnsi="Georgia"/>
          <w:sz w:val="20"/>
          <w:szCs w:val="20"/>
          <w:lang w:val="es-ES_tradnl" w:eastAsia="es-ES"/>
        </w:rPr>
      </w:pPr>
      <w:r w:rsidRPr="008E02CA">
        <w:rPr>
          <w:rFonts w:ascii="Georgia" w:hAnsi="Georgia"/>
          <w:sz w:val="20"/>
          <w:szCs w:val="20"/>
          <w:lang w:val="es-ES_tradnl" w:eastAsia="es-ES"/>
        </w:rPr>
        <w:t xml:space="preserve">Luz Nelly </w:t>
      </w:r>
      <w:proofErr w:type="spellStart"/>
      <w:r w:rsidRPr="008E02CA">
        <w:rPr>
          <w:rFonts w:ascii="Georgia" w:hAnsi="Georgia"/>
          <w:sz w:val="20"/>
          <w:szCs w:val="20"/>
          <w:lang w:val="es-ES_tradnl" w:eastAsia="es-ES"/>
        </w:rPr>
        <w:t>Panche</w:t>
      </w:r>
      <w:proofErr w:type="spellEnd"/>
      <w:r w:rsidRPr="008E02CA">
        <w:rPr>
          <w:rFonts w:ascii="Georgia" w:hAnsi="Georgia"/>
          <w:sz w:val="20"/>
          <w:szCs w:val="20"/>
          <w:lang w:val="es-ES_tradnl" w:eastAsia="es-ES"/>
        </w:rPr>
        <w:t xml:space="preserve"> Gamboa. Solicitud de cambio de uso de suelo en residencial Los Lagos para comercio.  </w:t>
      </w:r>
      <w:r w:rsidRPr="008E02CA">
        <w:rPr>
          <w:rFonts w:ascii="Georgia" w:hAnsi="Georgia"/>
          <w:b/>
          <w:color w:val="31849B"/>
          <w:sz w:val="20"/>
          <w:szCs w:val="20"/>
          <w:lang w:eastAsia="es-ES"/>
        </w:rPr>
        <w:t xml:space="preserve">Email: nelly.0329@hotmail.com </w:t>
      </w:r>
      <w:r w:rsidRPr="008E02CA">
        <w:rPr>
          <w:rFonts w:ascii="Georgia" w:hAnsi="Georgia" w:cs="Tahoma"/>
          <w:b/>
          <w:bCs/>
          <w:color w:val="ED7D31" w:themeColor="accent2"/>
          <w:sz w:val="20"/>
          <w:szCs w:val="20"/>
          <w:u w:val="single"/>
          <w:lang w:val="es-ES_tradnl" w:eastAsia="es-ES"/>
        </w:rPr>
        <w:t>N° 829-16</w:t>
      </w:r>
    </w:p>
    <w:p w:rsidR="00ED23C0" w:rsidRPr="008E02CA" w:rsidRDefault="00ED23C0" w:rsidP="00ED23C0">
      <w:pPr>
        <w:pStyle w:val="Prrafodelista"/>
        <w:spacing w:after="0" w:line="240" w:lineRule="auto"/>
        <w:jc w:val="both"/>
        <w:rPr>
          <w:rFonts w:ascii="Georgia" w:hAnsi="Georgia" w:cs="Tahoma"/>
          <w:b/>
          <w:bCs/>
          <w:color w:val="ED7D31" w:themeColor="accent2"/>
          <w:sz w:val="20"/>
          <w:szCs w:val="20"/>
          <w:u w:val="single"/>
          <w:lang w:val="es-ES_tradnl" w:eastAsia="es-ES"/>
        </w:rPr>
      </w:pPr>
    </w:p>
    <w:p w:rsidR="00ED23C0" w:rsidRPr="008E02CA" w:rsidRDefault="00ED23C0" w:rsidP="00ED23C0">
      <w:pPr>
        <w:tabs>
          <w:tab w:val="left" w:pos="1035"/>
        </w:tabs>
        <w:spacing w:after="0" w:line="240" w:lineRule="auto"/>
        <w:jc w:val="both"/>
        <w:rPr>
          <w:rFonts w:ascii="Georgia" w:hAnsi="Georgia"/>
          <w:sz w:val="20"/>
          <w:szCs w:val="20"/>
          <w:lang w:val="es-ES_tradnl" w:eastAsia="es-ES"/>
        </w:rPr>
      </w:pPr>
      <w:r w:rsidRPr="008E02CA">
        <w:rPr>
          <w:rFonts w:ascii="Georgia" w:hAnsi="Georgia"/>
          <w:sz w:val="20"/>
          <w:szCs w:val="20"/>
          <w:lang w:val="es-ES_tradnl" w:eastAsia="es-ES"/>
        </w:rPr>
        <w:t xml:space="preserve">Bach. Marisol Calvo Sánchez- Secretaria Concejo Municipal de Moravia. Consulta Legislativa Expediente N° 20059. </w:t>
      </w:r>
      <w:hyperlink r:id="rId19" w:history="1">
        <w:r w:rsidRPr="008E02CA">
          <w:rPr>
            <w:rStyle w:val="Hipervnculo"/>
            <w:rFonts w:ascii="Georgia" w:hAnsi="Georgia"/>
            <w:sz w:val="20"/>
            <w:szCs w:val="20"/>
            <w:lang w:val="es-ES_tradnl" w:eastAsia="es-ES"/>
          </w:rPr>
          <w:t>mcalvo@moravia.go.cr</w:t>
        </w:r>
      </w:hyperlink>
    </w:p>
    <w:p w:rsidR="00ED23C0" w:rsidRPr="008E02CA" w:rsidRDefault="00ED23C0" w:rsidP="00ED23C0">
      <w:pPr>
        <w:spacing w:after="0" w:line="240" w:lineRule="auto"/>
        <w:jc w:val="both"/>
        <w:rPr>
          <w:rFonts w:ascii="Georgia" w:hAnsi="Georgia" w:cs="Tahoma"/>
          <w:bCs/>
          <w:sz w:val="16"/>
          <w:szCs w:val="16"/>
          <w:lang w:val="es-ES_tradnl" w:eastAsia="es-ES"/>
        </w:rPr>
      </w:pPr>
    </w:p>
    <w:p w:rsidR="00ED23C0" w:rsidRPr="004D7F6D" w:rsidRDefault="004D7F6D" w:rsidP="00ED23C0">
      <w:pPr>
        <w:spacing w:after="0" w:line="240" w:lineRule="auto"/>
        <w:jc w:val="both"/>
        <w:rPr>
          <w:rFonts w:ascii="Georgia" w:hAnsi="Georgia"/>
          <w:b/>
          <w:color w:val="31849B"/>
          <w:sz w:val="24"/>
          <w:szCs w:val="24"/>
          <w:lang w:eastAsia="es-ES"/>
        </w:rPr>
      </w:pPr>
      <w:r>
        <w:rPr>
          <w:rFonts w:ascii="Georgia" w:hAnsi="Georgia"/>
          <w:b/>
          <w:color w:val="31849B"/>
          <w:sz w:val="24"/>
          <w:szCs w:val="24"/>
          <w:lang w:eastAsia="es-ES"/>
        </w:rPr>
        <w:t>ALCALDÍA MUNICIPAL</w:t>
      </w:r>
    </w:p>
    <w:p w:rsidR="00ED23C0" w:rsidRPr="008E02CA" w:rsidRDefault="00ED23C0" w:rsidP="00ED23C0">
      <w:pPr>
        <w:spacing w:after="0" w:line="240" w:lineRule="auto"/>
        <w:jc w:val="both"/>
        <w:rPr>
          <w:rFonts w:ascii="Georgia" w:hAnsi="Georgia"/>
          <w:b/>
          <w:color w:val="31849B"/>
          <w:sz w:val="20"/>
          <w:szCs w:val="20"/>
          <w:lang w:eastAsia="es-ES"/>
        </w:rPr>
      </w:pPr>
      <w:r w:rsidRPr="008E02CA">
        <w:rPr>
          <w:rFonts w:ascii="Georgia" w:hAnsi="Georgia"/>
          <w:sz w:val="20"/>
          <w:szCs w:val="20"/>
          <w:lang w:val="es-ES_tradnl" w:eastAsia="es-ES"/>
        </w:rPr>
        <w:t xml:space="preserve">Licda. </w:t>
      </w:r>
      <w:proofErr w:type="spellStart"/>
      <w:r w:rsidRPr="008E02CA">
        <w:rPr>
          <w:rFonts w:ascii="Georgia" w:hAnsi="Georgia"/>
          <w:sz w:val="20"/>
          <w:szCs w:val="20"/>
          <w:lang w:val="es-ES_tradnl" w:eastAsia="es-ES"/>
        </w:rPr>
        <w:t>Ericka</w:t>
      </w:r>
      <w:proofErr w:type="spellEnd"/>
      <w:r w:rsidRPr="008E02CA">
        <w:rPr>
          <w:rFonts w:ascii="Georgia" w:hAnsi="Georgia"/>
          <w:sz w:val="20"/>
          <w:szCs w:val="20"/>
          <w:lang w:val="es-ES_tradnl" w:eastAsia="es-ES"/>
        </w:rPr>
        <w:t xml:space="preserve"> Ugalde Camacho – Asamblea Legislativa. Solicitud criterio de expediente N° 20.104 “REFORMA PARCIAL DE LA LEY N° 9078 LEY DE TRÁNSITO POR VÍAS PUBLICAS TERRESTRES Y SEGURIDAD VIAL PARA LA PROMOOCION DE MEDIOS DE MOVILIDAD NO MOTORIZADA” </w:t>
      </w:r>
      <w:r w:rsidRPr="008E02CA">
        <w:rPr>
          <w:rFonts w:ascii="Georgia" w:hAnsi="Georgia"/>
          <w:b/>
          <w:color w:val="31849B"/>
          <w:sz w:val="20"/>
          <w:szCs w:val="20"/>
          <w:lang w:eastAsia="es-ES"/>
        </w:rPr>
        <w:t xml:space="preserve">Email: </w:t>
      </w:r>
      <w:hyperlink r:id="rId20" w:history="1">
        <w:r w:rsidRPr="008E02CA">
          <w:rPr>
            <w:rFonts w:ascii="Georgia" w:hAnsi="Georgia"/>
            <w:b/>
            <w:color w:val="31849B"/>
            <w:sz w:val="20"/>
            <w:szCs w:val="20"/>
            <w:lang w:eastAsia="es-ES"/>
          </w:rPr>
          <w:t>ghernandez@asamblea.go.cr</w:t>
        </w:r>
      </w:hyperlink>
      <w:r w:rsidRPr="008E02CA">
        <w:rPr>
          <w:rFonts w:ascii="Georgia" w:hAnsi="Georgia"/>
          <w:b/>
          <w:color w:val="31849B"/>
          <w:sz w:val="20"/>
          <w:szCs w:val="20"/>
          <w:lang w:eastAsia="es-ES"/>
        </w:rPr>
        <w:t xml:space="preserve"> </w:t>
      </w:r>
      <w:hyperlink r:id="rId21" w:history="1">
        <w:r w:rsidRPr="008E02CA">
          <w:rPr>
            <w:rFonts w:ascii="Georgia" w:hAnsi="Georgia"/>
            <w:b/>
            <w:color w:val="31849B"/>
            <w:sz w:val="20"/>
            <w:szCs w:val="20"/>
            <w:lang w:eastAsia="es-ES"/>
          </w:rPr>
          <w:t>comisión-gobierno@asamblea.go.cr</w:t>
        </w:r>
      </w:hyperlink>
      <w:r w:rsidRPr="008E02CA">
        <w:rPr>
          <w:rFonts w:ascii="Georgia" w:hAnsi="Georgia"/>
          <w:b/>
          <w:color w:val="31849B"/>
          <w:sz w:val="20"/>
          <w:szCs w:val="20"/>
          <w:lang w:eastAsia="es-ES"/>
        </w:rPr>
        <w:t xml:space="preserve"> . LA PRESIDENCIA DISPONE: TRASLADAR A LA ADMINISTRACIÓN PARA CRITERIO.</w:t>
      </w:r>
    </w:p>
    <w:p w:rsidR="00ED23C0" w:rsidRPr="008E02CA" w:rsidRDefault="00ED23C0" w:rsidP="00ED23C0">
      <w:pPr>
        <w:spacing w:after="0" w:line="240" w:lineRule="auto"/>
        <w:jc w:val="both"/>
        <w:rPr>
          <w:rFonts w:ascii="Georgia" w:hAnsi="Georgia"/>
          <w:sz w:val="20"/>
          <w:szCs w:val="20"/>
          <w:lang w:eastAsia="es-ES"/>
        </w:rPr>
      </w:pPr>
    </w:p>
    <w:p w:rsidR="00ED23C0" w:rsidRPr="008E02CA" w:rsidRDefault="00ED23C0" w:rsidP="00ED23C0">
      <w:pPr>
        <w:spacing w:after="0" w:line="240" w:lineRule="auto"/>
        <w:jc w:val="both"/>
        <w:rPr>
          <w:rFonts w:ascii="Georgia" w:hAnsi="Georgia"/>
          <w:sz w:val="20"/>
          <w:szCs w:val="20"/>
          <w:lang w:val="es-ES_tradnl" w:eastAsia="es-ES"/>
        </w:rPr>
      </w:pPr>
      <w:r w:rsidRPr="008E02CA">
        <w:rPr>
          <w:rFonts w:ascii="Georgia" w:hAnsi="Georgia"/>
          <w:sz w:val="20"/>
          <w:szCs w:val="20"/>
          <w:lang w:val="es-ES_tradnl" w:eastAsia="es-ES"/>
        </w:rPr>
        <w:t xml:space="preserve">Licda. Ana Julia Araya A – Asamblea Legislativa. Criterio de expediente N° 19.817 Ley para el manejo responsable de alimentos no vendidos. </w:t>
      </w:r>
      <w:r w:rsidRPr="008E02CA">
        <w:rPr>
          <w:rFonts w:ascii="Georgia" w:hAnsi="Georgia"/>
          <w:b/>
          <w:color w:val="31849B"/>
          <w:sz w:val="20"/>
          <w:szCs w:val="20"/>
          <w:lang w:eastAsia="es-ES"/>
        </w:rPr>
        <w:t xml:space="preserve">Email: </w:t>
      </w:r>
      <w:hyperlink r:id="rId22" w:history="1">
        <w:r w:rsidRPr="008E02CA">
          <w:rPr>
            <w:rFonts w:ascii="Georgia" w:hAnsi="Georgia"/>
            <w:b/>
            <w:color w:val="31849B"/>
            <w:sz w:val="20"/>
            <w:szCs w:val="20"/>
            <w:lang w:eastAsia="es-ES"/>
          </w:rPr>
          <w:t>comisión-sociales@asamblea.go.cr</w:t>
        </w:r>
      </w:hyperlink>
      <w:r w:rsidRPr="008E02CA">
        <w:rPr>
          <w:rFonts w:ascii="Georgia" w:hAnsi="Georgia"/>
          <w:b/>
          <w:color w:val="31849B"/>
          <w:sz w:val="20"/>
          <w:szCs w:val="20"/>
          <w:lang w:eastAsia="es-ES"/>
        </w:rPr>
        <w:t xml:space="preserve"> LA PRESIDENCIA DISPONE: TRASLADAR A LA ADMINISTRACIÓN PARA CRITERIO.</w:t>
      </w:r>
    </w:p>
    <w:p w:rsidR="00ED23C0" w:rsidRPr="008E02CA" w:rsidRDefault="00ED23C0" w:rsidP="00ED23C0">
      <w:pPr>
        <w:pStyle w:val="Prrafodelista"/>
        <w:spacing w:after="0" w:line="240" w:lineRule="auto"/>
        <w:jc w:val="both"/>
        <w:rPr>
          <w:rFonts w:ascii="Georgia" w:hAnsi="Georgia" w:cs="Times New Roman"/>
          <w:b/>
          <w:color w:val="31849B"/>
          <w:sz w:val="20"/>
          <w:szCs w:val="20"/>
          <w:lang w:val="es-ES" w:eastAsia="es-ES"/>
        </w:rPr>
      </w:pPr>
    </w:p>
    <w:p w:rsidR="00ED23C0" w:rsidRPr="008E02CA" w:rsidRDefault="00ED23C0" w:rsidP="00ED23C0">
      <w:pPr>
        <w:spacing w:after="0" w:line="240" w:lineRule="auto"/>
        <w:jc w:val="both"/>
        <w:rPr>
          <w:rFonts w:ascii="Georgia" w:hAnsi="Georgia"/>
          <w:sz w:val="20"/>
          <w:szCs w:val="20"/>
          <w:lang w:eastAsia="es-ES"/>
        </w:rPr>
      </w:pPr>
      <w:r w:rsidRPr="008E02CA">
        <w:rPr>
          <w:rFonts w:ascii="Georgia" w:hAnsi="Georgia"/>
          <w:sz w:val="20"/>
          <w:szCs w:val="20"/>
          <w:lang w:val="es-ES_tradnl" w:eastAsia="es-ES"/>
        </w:rPr>
        <w:t>Luis Alonso Jiménez Silva – Agencia Universitaria para la Gestión del emprendimiento</w:t>
      </w:r>
      <w:r w:rsidRPr="008E02CA">
        <w:rPr>
          <w:rFonts w:ascii="Georgia" w:hAnsi="Georgia"/>
          <w:sz w:val="20"/>
          <w:szCs w:val="20"/>
          <w:lang w:eastAsia="es-ES"/>
        </w:rPr>
        <w:t xml:space="preserve">. </w:t>
      </w:r>
      <w:r w:rsidRPr="008E02CA">
        <w:rPr>
          <w:rFonts w:ascii="Georgia" w:hAnsi="Georgia"/>
          <w:sz w:val="20"/>
          <w:szCs w:val="20"/>
          <w:lang w:val="es-ES_tradnl" w:eastAsia="es-ES"/>
        </w:rPr>
        <w:t xml:space="preserve"> Invitación al Lanzamiento de la plataforma de estacionamientos inteligentes el 18 de noviembre a las 10:00am en Bulevar los </w:t>
      </w:r>
      <w:proofErr w:type="spellStart"/>
      <w:r w:rsidRPr="008E02CA">
        <w:rPr>
          <w:rFonts w:ascii="Georgia" w:hAnsi="Georgia"/>
          <w:sz w:val="20"/>
          <w:szCs w:val="20"/>
          <w:lang w:val="es-ES_tradnl" w:eastAsia="es-ES"/>
        </w:rPr>
        <w:t>Yoses</w:t>
      </w:r>
      <w:proofErr w:type="spellEnd"/>
      <w:r w:rsidRPr="008E02CA">
        <w:rPr>
          <w:rFonts w:ascii="Georgia" w:hAnsi="Georgia"/>
          <w:sz w:val="20"/>
          <w:szCs w:val="20"/>
          <w:lang w:val="es-ES_tradnl" w:eastAsia="es-ES"/>
        </w:rPr>
        <w:t xml:space="preserve"> San Pedro</w:t>
      </w:r>
      <w:r w:rsidRPr="008E02CA">
        <w:rPr>
          <w:rFonts w:ascii="Georgia" w:hAnsi="Georgia"/>
          <w:b/>
          <w:color w:val="31849B"/>
          <w:sz w:val="20"/>
          <w:szCs w:val="20"/>
          <w:lang w:eastAsia="es-ES"/>
        </w:rPr>
        <w:t>. Email: mercadeo@parso.cr</w:t>
      </w:r>
    </w:p>
    <w:p w:rsidR="00ED23C0" w:rsidRPr="008E02CA" w:rsidRDefault="00ED23C0" w:rsidP="00ED23C0">
      <w:pPr>
        <w:pStyle w:val="Prrafodelista"/>
        <w:spacing w:after="0" w:line="240" w:lineRule="auto"/>
        <w:jc w:val="both"/>
        <w:rPr>
          <w:rFonts w:ascii="Georgia" w:hAnsi="Georgia" w:cs="Times New Roman"/>
          <w:sz w:val="20"/>
          <w:szCs w:val="20"/>
          <w:lang w:eastAsia="es-ES"/>
        </w:rPr>
      </w:pPr>
    </w:p>
    <w:p w:rsidR="00ED23C0" w:rsidRPr="008E02CA" w:rsidRDefault="00ED23C0" w:rsidP="00ED23C0">
      <w:pPr>
        <w:spacing w:after="0" w:line="240" w:lineRule="auto"/>
        <w:jc w:val="both"/>
        <w:rPr>
          <w:rFonts w:ascii="Georgia" w:hAnsi="Georgia"/>
          <w:sz w:val="20"/>
          <w:szCs w:val="20"/>
          <w:lang w:val="es-ES_tradnl" w:eastAsia="es-ES"/>
        </w:rPr>
      </w:pPr>
      <w:r w:rsidRPr="008E02CA">
        <w:rPr>
          <w:rFonts w:ascii="Georgia" w:hAnsi="Georgia"/>
          <w:sz w:val="20"/>
          <w:szCs w:val="20"/>
          <w:lang w:val="es-ES_tradnl" w:eastAsia="es-ES"/>
        </w:rPr>
        <w:t xml:space="preserve">MSc. Vilma González Guerrero – Directora. Solicitud para que la rampa de acceso al Liceo sea demarcada. </w:t>
      </w:r>
      <w:r w:rsidRPr="008E02CA">
        <w:rPr>
          <w:rFonts w:ascii="Georgia" w:hAnsi="Georgia"/>
          <w:b/>
          <w:color w:val="31849B"/>
          <w:sz w:val="20"/>
          <w:szCs w:val="20"/>
          <w:lang w:eastAsia="es-ES"/>
        </w:rPr>
        <w:t>Fax: 2237-24-33</w:t>
      </w:r>
      <w:r w:rsidRPr="008E02CA">
        <w:rPr>
          <w:rFonts w:ascii="Georgia" w:hAnsi="Georgia"/>
          <w:sz w:val="20"/>
          <w:szCs w:val="20"/>
          <w:lang w:val="es-ES_tradnl" w:eastAsia="es-ES"/>
        </w:rPr>
        <w:t xml:space="preserve"> </w:t>
      </w:r>
      <w:r w:rsidRPr="008E02CA">
        <w:rPr>
          <w:rFonts w:ascii="Georgia" w:hAnsi="Georgia" w:cs="Tahoma"/>
          <w:b/>
          <w:bCs/>
          <w:color w:val="ED7D31" w:themeColor="accent2"/>
          <w:sz w:val="20"/>
          <w:szCs w:val="20"/>
          <w:u w:val="single"/>
          <w:lang w:val="es-ES_tradnl" w:eastAsia="es-ES"/>
        </w:rPr>
        <w:t>N° 826-16</w:t>
      </w:r>
    </w:p>
    <w:p w:rsidR="00ED23C0" w:rsidRPr="008E02CA" w:rsidRDefault="00ED23C0" w:rsidP="00ED23C0">
      <w:pPr>
        <w:spacing w:after="0" w:line="240" w:lineRule="auto"/>
        <w:jc w:val="both"/>
        <w:rPr>
          <w:rFonts w:ascii="Georgia" w:hAnsi="Georgia"/>
          <w:b/>
          <w:color w:val="31849B"/>
          <w:sz w:val="20"/>
          <w:szCs w:val="20"/>
          <w:lang w:eastAsia="es-ES"/>
        </w:rPr>
      </w:pPr>
    </w:p>
    <w:p w:rsidR="00ED23C0" w:rsidRPr="008E02CA" w:rsidRDefault="00ED23C0" w:rsidP="00ED23C0">
      <w:pPr>
        <w:spacing w:after="0" w:line="240" w:lineRule="auto"/>
        <w:jc w:val="both"/>
        <w:rPr>
          <w:rFonts w:ascii="Georgia" w:hAnsi="Georgia"/>
          <w:b/>
          <w:color w:val="31849B"/>
          <w:sz w:val="16"/>
          <w:szCs w:val="16"/>
          <w:lang w:eastAsia="es-ES"/>
        </w:rPr>
      </w:pPr>
      <w:r w:rsidRPr="008E02CA">
        <w:rPr>
          <w:rFonts w:ascii="Georgia" w:hAnsi="Georgia"/>
          <w:sz w:val="20"/>
          <w:szCs w:val="20"/>
          <w:lang w:val="es-ES_tradnl" w:eastAsia="es-ES"/>
        </w:rPr>
        <w:t xml:space="preserve">Leonardo Alberto </w:t>
      </w:r>
      <w:proofErr w:type="spellStart"/>
      <w:r w:rsidRPr="008E02CA">
        <w:rPr>
          <w:rFonts w:ascii="Georgia" w:hAnsi="Georgia"/>
          <w:sz w:val="20"/>
          <w:szCs w:val="20"/>
          <w:lang w:val="es-ES_tradnl" w:eastAsia="es-ES"/>
        </w:rPr>
        <w:t>Salmeron</w:t>
      </w:r>
      <w:proofErr w:type="spellEnd"/>
      <w:r w:rsidRPr="008E02CA">
        <w:rPr>
          <w:rFonts w:ascii="Georgia" w:hAnsi="Georgia"/>
          <w:sz w:val="20"/>
          <w:szCs w:val="20"/>
          <w:lang w:val="es-ES_tradnl" w:eastAsia="es-ES"/>
        </w:rPr>
        <w:t xml:space="preserve"> Castillo – JEFE DE </w:t>
      </w:r>
      <w:proofErr w:type="spellStart"/>
      <w:r w:rsidRPr="008E02CA">
        <w:rPr>
          <w:rFonts w:ascii="Georgia" w:hAnsi="Georgia"/>
          <w:sz w:val="20"/>
          <w:szCs w:val="20"/>
          <w:lang w:val="es-ES_tradnl" w:eastAsia="es-ES"/>
        </w:rPr>
        <w:t>Area</w:t>
      </w:r>
      <w:proofErr w:type="spellEnd"/>
      <w:r w:rsidRPr="008E02CA">
        <w:rPr>
          <w:rFonts w:ascii="Georgia" w:hAnsi="Georgia"/>
          <w:sz w:val="20"/>
          <w:szCs w:val="20"/>
          <w:lang w:val="es-ES_tradnl" w:eastAsia="es-ES"/>
        </w:rPr>
        <w:t xml:space="preserve"> </w:t>
      </w:r>
      <w:proofErr w:type="spellStart"/>
      <w:r w:rsidRPr="008E02CA">
        <w:rPr>
          <w:rFonts w:ascii="Georgia" w:hAnsi="Georgia"/>
          <w:sz w:val="20"/>
          <w:szCs w:val="20"/>
          <w:lang w:val="es-ES_tradnl" w:eastAsia="es-ES"/>
        </w:rPr>
        <w:t>a.i.</w:t>
      </w:r>
      <w:proofErr w:type="spellEnd"/>
      <w:r w:rsidRPr="008E02CA">
        <w:rPr>
          <w:rFonts w:ascii="Georgia" w:hAnsi="Georgia"/>
          <w:sz w:val="20"/>
          <w:szCs w:val="20"/>
          <w:lang w:val="es-ES_tradnl" w:eastAsia="es-ES"/>
        </w:rPr>
        <w:t xml:space="preserve"> Comisión de Asuntos Económicos. Criterio de expediente N° 19.613 Ley  que regula la comercialización de los  juguetes bélicos, videos- juegos con contenido bélico, militar o de violencia, el empleo de Lenguaje Militar, rangos, distintivos, nomenclaturas y símbolos militares, venta y comercialización de ropa o indumentaria militar. </w:t>
      </w:r>
      <w:r w:rsidRPr="008E02CA">
        <w:rPr>
          <w:rFonts w:ascii="Georgia" w:hAnsi="Georgia"/>
          <w:b/>
          <w:color w:val="31849B"/>
          <w:sz w:val="20"/>
          <w:szCs w:val="20"/>
          <w:lang w:eastAsia="es-ES"/>
        </w:rPr>
        <w:t>LA PRESIDENCIA DISPONE: TRASLADAR A LA ADMINISTRACIÓN PARA CRITERIO.</w:t>
      </w:r>
    </w:p>
    <w:p w:rsidR="00ED23C0" w:rsidRPr="008E02CA" w:rsidRDefault="00ED23C0" w:rsidP="00ED23C0">
      <w:pPr>
        <w:spacing w:after="0" w:line="240" w:lineRule="auto"/>
        <w:jc w:val="both"/>
        <w:rPr>
          <w:rFonts w:ascii="Georgia" w:hAnsi="Georgia"/>
          <w:b/>
          <w:color w:val="31849B"/>
          <w:sz w:val="16"/>
          <w:szCs w:val="16"/>
          <w:lang w:eastAsia="es-ES"/>
        </w:rPr>
      </w:pPr>
    </w:p>
    <w:p w:rsidR="00ED23C0" w:rsidRPr="008E02CA" w:rsidRDefault="00ED23C0" w:rsidP="00ED23C0">
      <w:pPr>
        <w:spacing w:after="0" w:line="240" w:lineRule="auto"/>
        <w:jc w:val="both"/>
        <w:rPr>
          <w:rFonts w:ascii="Georgia" w:hAnsi="Georgia"/>
          <w:b/>
          <w:color w:val="31849B"/>
          <w:sz w:val="24"/>
          <w:szCs w:val="24"/>
          <w:lang w:eastAsia="es-ES"/>
        </w:rPr>
      </w:pPr>
      <w:r w:rsidRPr="008E02CA">
        <w:rPr>
          <w:rFonts w:ascii="Georgia" w:hAnsi="Georgia"/>
          <w:b/>
          <w:color w:val="31849B"/>
          <w:sz w:val="24"/>
          <w:szCs w:val="24"/>
          <w:lang w:eastAsia="es-ES"/>
        </w:rPr>
        <w:t xml:space="preserve">ASAMBLEA LEGISLATIVA (COMISIÓN DE </w:t>
      </w:r>
      <w:proofErr w:type="gramStart"/>
      <w:r w:rsidRPr="008E02CA">
        <w:rPr>
          <w:rFonts w:ascii="Georgia" w:hAnsi="Georgia"/>
          <w:b/>
          <w:color w:val="31849B"/>
          <w:sz w:val="24"/>
          <w:szCs w:val="24"/>
          <w:lang w:eastAsia="es-ES"/>
        </w:rPr>
        <w:t>PERMANENTE  E</w:t>
      </w:r>
      <w:r w:rsidR="004D7F6D">
        <w:rPr>
          <w:rFonts w:ascii="Georgia" w:hAnsi="Georgia"/>
          <w:b/>
          <w:color w:val="31849B"/>
          <w:sz w:val="24"/>
          <w:szCs w:val="24"/>
          <w:lang w:eastAsia="es-ES"/>
        </w:rPr>
        <w:t>SPECIAL</w:t>
      </w:r>
      <w:proofErr w:type="gramEnd"/>
      <w:r w:rsidR="004D7F6D">
        <w:rPr>
          <w:rFonts w:ascii="Georgia" w:hAnsi="Georgia"/>
          <w:b/>
          <w:color w:val="31849B"/>
          <w:sz w:val="24"/>
          <w:szCs w:val="24"/>
          <w:lang w:eastAsia="es-ES"/>
        </w:rPr>
        <w:t xml:space="preserve"> DE ASUNTOS MUNICIPALES)</w:t>
      </w:r>
    </w:p>
    <w:p w:rsidR="00ED23C0" w:rsidRPr="008E02CA" w:rsidRDefault="00ED23C0" w:rsidP="00ED23C0">
      <w:pPr>
        <w:spacing w:after="0" w:line="240" w:lineRule="auto"/>
        <w:jc w:val="both"/>
        <w:rPr>
          <w:rFonts w:ascii="Georgia" w:hAnsi="Georgia"/>
          <w:sz w:val="20"/>
          <w:szCs w:val="20"/>
          <w:lang w:val="es-ES_tradnl" w:eastAsia="es-ES"/>
        </w:rPr>
      </w:pPr>
      <w:proofErr w:type="spellStart"/>
      <w:r w:rsidRPr="008E02CA">
        <w:rPr>
          <w:rFonts w:ascii="Georgia" w:hAnsi="Georgia"/>
          <w:sz w:val="20"/>
          <w:szCs w:val="20"/>
          <w:lang w:val="es-ES_tradnl" w:eastAsia="es-ES"/>
        </w:rPr>
        <w:t>MBa</w:t>
      </w:r>
      <w:proofErr w:type="spellEnd"/>
      <w:r w:rsidRPr="008E02CA">
        <w:rPr>
          <w:rFonts w:ascii="Georgia" w:hAnsi="Georgia"/>
          <w:sz w:val="20"/>
          <w:szCs w:val="20"/>
          <w:lang w:val="es-ES_tradnl" w:eastAsia="es-ES"/>
        </w:rPr>
        <w:t xml:space="preserve">. José Manuel Ulate Avendaño – Alcalde Municipal. Remite DAJ-829-2016, referente a criterio el expediente N° 19.893 reforma parcial a la ley N° 7794 Código Municipal y sus reformas. </w:t>
      </w:r>
      <w:r w:rsidRPr="008E02CA">
        <w:rPr>
          <w:rFonts w:ascii="Georgia" w:hAnsi="Georgia"/>
          <w:b/>
          <w:color w:val="31849B"/>
          <w:sz w:val="20"/>
          <w:szCs w:val="20"/>
          <w:lang w:eastAsia="es-ES"/>
        </w:rPr>
        <w:t>AMH-1413-</w:t>
      </w:r>
      <w:proofErr w:type="gramStart"/>
      <w:r w:rsidRPr="008E02CA">
        <w:rPr>
          <w:rFonts w:ascii="Georgia" w:hAnsi="Georgia"/>
          <w:b/>
          <w:color w:val="31849B"/>
          <w:sz w:val="20"/>
          <w:szCs w:val="20"/>
          <w:lang w:eastAsia="es-ES"/>
        </w:rPr>
        <w:t>2016</w:t>
      </w:r>
      <w:r w:rsidRPr="008E02CA">
        <w:rPr>
          <w:rFonts w:ascii="Georgia" w:hAnsi="Georgia"/>
          <w:sz w:val="20"/>
          <w:szCs w:val="20"/>
          <w:lang w:val="es-ES_tradnl" w:eastAsia="es-ES"/>
        </w:rPr>
        <w:t xml:space="preserve"> .</w:t>
      </w:r>
      <w:proofErr w:type="gramEnd"/>
      <w:r w:rsidRPr="008E02CA">
        <w:rPr>
          <w:rFonts w:ascii="Georgia" w:hAnsi="Georgia"/>
          <w:b/>
          <w:sz w:val="20"/>
          <w:szCs w:val="20"/>
          <w:lang w:val="es-ES_tradnl" w:eastAsia="es-ES"/>
        </w:rPr>
        <w:t xml:space="preserve"> LA PRESIDENCIA DISPONE: INDICARLE AL GESTIONANTE QUE </w:t>
      </w:r>
      <w:proofErr w:type="gramStart"/>
      <w:r w:rsidRPr="008E02CA">
        <w:rPr>
          <w:rFonts w:ascii="Georgia" w:hAnsi="Georgia"/>
          <w:b/>
          <w:sz w:val="20"/>
          <w:szCs w:val="20"/>
          <w:lang w:val="es-ES_tradnl" w:eastAsia="es-ES"/>
        </w:rPr>
        <w:t>DEBE  PRESENTAR</w:t>
      </w:r>
      <w:proofErr w:type="gramEnd"/>
      <w:r w:rsidRPr="008E02CA">
        <w:rPr>
          <w:rFonts w:ascii="Georgia" w:hAnsi="Georgia"/>
          <w:b/>
          <w:sz w:val="20"/>
          <w:szCs w:val="20"/>
          <w:lang w:val="es-ES_tradnl" w:eastAsia="es-ES"/>
        </w:rPr>
        <w:t xml:space="preserve"> PERMISOS DE CRUZ ROJA Y COMANDANCIA.</w:t>
      </w:r>
    </w:p>
    <w:p w:rsidR="00ED23C0" w:rsidRPr="008E02CA" w:rsidRDefault="00ED23C0" w:rsidP="00ED23C0">
      <w:pPr>
        <w:spacing w:after="0" w:line="240" w:lineRule="auto"/>
        <w:jc w:val="both"/>
        <w:rPr>
          <w:rFonts w:ascii="Georgia" w:hAnsi="Georgia" w:cs="Tahoma"/>
          <w:b/>
          <w:bCs/>
          <w:color w:val="ED7D31" w:themeColor="accent2"/>
          <w:sz w:val="16"/>
          <w:szCs w:val="16"/>
          <w:u w:val="single"/>
          <w:lang w:val="es-ES_tradnl" w:eastAsia="es-ES"/>
        </w:rPr>
      </w:pPr>
    </w:p>
    <w:p w:rsidR="00ED23C0" w:rsidRPr="004D7F6D" w:rsidRDefault="00ED23C0" w:rsidP="004D7F6D">
      <w:pPr>
        <w:spacing w:after="0" w:line="240" w:lineRule="auto"/>
        <w:jc w:val="both"/>
        <w:rPr>
          <w:rFonts w:ascii="Georgia" w:hAnsi="Georgia"/>
          <w:b/>
          <w:color w:val="31849B"/>
          <w:sz w:val="24"/>
          <w:szCs w:val="24"/>
          <w:lang w:eastAsia="es-ES"/>
        </w:rPr>
      </w:pPr>
      <w:r w:rsidRPr="008E02CA">
        <w:rPr>
          <w:rFonts w:ascii="Georgia" w:hAnsi="Georgia"/>
          <w:b/>
          <w:color w:val="31849B"/>
          <w:sz w:val="24"/>
          <w:szCs w:val="24"/>
          <w:lang w:eastAsia="es-ES"/>
        </w:rPr>
        <w:t>WALTER ARCE – CURA PÁRROCO (losangeles-heredia@a</w:t>
      </w:r>
      <w:r w:rsidR="004D7F6D">
        <w:rPr>
          <w:rFonts w:ascii="Georgia" w:hAnsi="Georgia"/>
          <w:b/>
          <w:color w:val="31849B"/>
          <w:sz w:val="24"/>
          <w:szCs w:val="24"/>
          <w:lang w:eastAsia="es-ES"/>
        </w:rPr>
        <w:t>rquisanjose.org)</w:t>
      </w:r>
      <w:r w:rsidRPr="008E02CA">
        <w:rPr>
          <w:rFonts w:ascii="Georgia" w:hAnsi="Georgia" w:cs="Tahoma"/>
          <w:bCs/>
          <w:sz w:val="16"/>
          <w:szCs w:val="16"/>
          <w:lang w:eastAsia="es-ES"/>
        </w:rPr>
        <w:tab/>
      </w:r>
    </w:p>
    <w:p w:rsidR="00ED23C0" w:rsidRPr="008E02CA" w:rsidRDefault="00ED23C0" w:rsidP="00ED23C0">
      <w:pPr>
        <w:spacing w:after="0" w:line="240" w:lineRule="auto"/>
        <w:jc w:val="both"/>
        <w:rPr>
          <w:rFonts w:ascii="Georgia" w:hAnsi="Georgia"/>
          <w:sz w:val="20"/>
          <w:szCs w:val="20"/>
          <w:lang w:val="es-ES_tradnl" w:eastAsia="es-ES"/>
        </w:rPr>
      </w:pPr>
      <w:r w:rsidRPr="008E02CA">
        <w:rPr>
          <w:rFonts w:ascii="Georgia" w:hAnsi="Georgia"/>
          <w:sz w:val="20"/>
          <w:szCs w:val="20"/>
          <w:lang w:val="es-ES_tradnl" w:eastAsia="es-ES"/>
        </w:rPr>
        <w:t xml:space="preserve">Walter Arce Ulate. Solicitud de permiso para re4alizar bingo parroquial el 4 de diciembre en la explanada del Parque de </w:t>
      </w:r>
    </w:p>
    <w:p w:rsidR="00ED23C0" w:rsidRPr="008E02CA" w:rsidRDefault="00ED23C0" w:rsidP="00ED23C0">
      <w:pPr>
        <w:tabs>
          <w:tab w:val="left" w:pos="8505"/>
        </w:tabs>
        <w:spacing w:after="0" w:line="240" w:lineRule="auto"/>
        <w:rPr>
          <w:rFonts w:ascii="Georgia" w:hAnsi="Georgia" w:cs="Tahoma"/>
          <w:b/>
          <w:bCs/>
          <w:color w:val="ED7D31" w:themeColor="accent2"/>
          <w:sz w:val="16"/>
          <w:szCs w:val="16"/>
          <w:u w:val="single"/>
          <w:lang w:val="en-US" w:eastAsia="es-ES"/>
        </w:rPr>
      </w:pPr>
      <w:r w:rsidRPr="008E02CA">
        <w:rPr>
          <w:rFonts w:ascii="Georgia" w:hAnsi="Georgia"/>
          <w:sz w:val="20"/>
          <w:szCs w:val="20"/>
          <w:lang w:val="es-ES_tradnl" w:eastAsia="es-ES"/>
        </w:rPr>
        <w:t xml:space="preserve">los Ángeles de 1 a 6 pm. </w:t>
      </w:r>
      <w:r w:rsidRPr="008E02CA">
        <w:rPr>
          <w:rFonts w:ascii="Georgia" w:hAnsi="Georgia"/>
          <w:b/>
          <w:color w:val="31849B"/>
          <w:sz w:val="20"/>
          <w:szCs w:val="20"/>
          <w:lang w:val="en-US" w:eastAsia="es-ES"/>
        </w:rPr>
        <w:t xml:space="preserve">Email: </w:t>
      </w:r>
      <w:hyperlink r:id="rId23" w:history="1">
        <w:r w:rsidRPr="008E02CA">
          <w:rPr>
            <w:rFonts w:ascii="Georgia" w:hAnsi="Georgia"/>
            <w:b/>
            <w:color w:val="31849B"/>
            <w:sz w:val="20"/>
            <w:szCs w:val="20"/>
            <w:lang w:val="en-US" w:eastAsia="es-ES"/>
          </w:rPr>
          <w:t>losangeles-heredia@arquisanjose.org</w:t>
        </w:r>
      </w:hyperlink>
      <w:r w:rsidRPr="008E02CA">
        <w:rPr>
          <w:rFonts w:ascii="Georgia" w:hAnsi="Georgia"/>
          <w:sz w:val="20"/>
          <w:szCs w:val="20"/>
          <w:lang w:val="en-US" w:eastAsia="es-ES"/>
        </w:rPr>
        <w:t xml:space="preserve"> </w:t>
      </w:r>
      <w:r w:rsidRPr="008E02CA">
        <w:rPr>
          <w:rFonts w:ascii="Georgia" w:hAnsi="Georgia" w:cs="Tahoma"/>
          <w:b/>
          <w:bCs/>
          <w:color w:val="ED7D31" w:themeColor="accent2"/>
          <w:sz w:val="20"/>
          <w:szCs w:val="20"/>
          <w:u w:val="single"/>
          <w:lang w:val="en-US" w:eastAsia="es-ES"/>
        </w:rPr>
        <w:t>N° 830-16</w:t>
      </w:r>
      <w:r w:rsidRPr="008E02CA">
        <w:rPr>
          <w:rFonts w:ascii="Georgia" w:hAnsi="Georgia" w:cs="Tahoma"/>
          <w:b/>
          <w:bCs/>
          <w:color w:val="ED7D31" w:themeColor="accent2"/>
          <w:sz w:val="16"/>
          <w:szCs w:val="16"/>
          <w:u w:val="single"/>
          <w:lang w:val="en-US" w:eastAsia="es-ES"/>
        </w:rPr>
        <w:t xml:space="preserve"> </w:t>
      </w:r>
    </w:p>
    <w:p w:rsidR="00ED23C0" w:rsidRPr="008E02CA" w:rsidRDefault="00ED23C0" w:rsidP="00ED23C0">
      <w:pPr>
        <w:tabs>
          <w:tab w:val="left" w:pos="1299"/>
        </w:tabs>
        <w:spacing w:after="0" w:line="240" w:lineRule="auto"/>
        <w:jc w:val="both"/>
        <w:rPr>
          <w:rFonts w:ascii="Georgia" w:hAnsi="Georgia" w:cs="Tahoma"/>
          <w:bCs/>
          <w:sz w:val="16"/>
          <w:szCs w:val="16"/>
          <w:lang w:val="en-US" w:eastAsia="es-ES"/>
        </w:rPr>
      </w:pPr>
    </w:p>
    <w:p w:rsidR="00ED23C0" w:rsidRPr="004D7F6D" w:rsidRDefault="00ED23C0" w:rsidP="004D7F6D">
      <w:pPr>
        <w:tabs>
          <w:tab w:val="left" w:pos="4169"/>
        </w:tabs>
        <w:spacing w:after="0" w:line="240" w:lineRule="auto"/>
        <w:jc w:val="both"/>
        <w:rPr>
          <w:rFonts w:ascii="Georgia" w:hAnsi="Georgia"/>
          <w:b/>
          <w:color w:val="31849B"/>
          <w:sz w:val="24"/>
          <w:szCs w:val="24"/>
          <w:lang w:val="en-US" w:eastAsia="es-ES"/>
        </w:rPr>
      </w:pPr>
      <w:r w:rsidRPr="008E02CA">
        <w:rPr>
          <w:rFonts w:ascii="Georgia" w:hAnsi="Georgia"/>
          <w:b/>
          <w:color w:val="31849B"/>
          <w:sz w:val="24"/>
          <w:szCs w:val="24"/>
          <w:lang w:val="en-US" w:eastAsia="es-ES"/>
        </w:rPr>
        <w:t xml:space="preserve">SEÑOR YULL LEE </w:t>
      </w:r>
      <w:proofErr w:type="gramStart"/>
      <w:r w:rsidRPr="008E02CA">
        <w:rPr>
          <w:rFonts w:ascii="Georgia" w:hAnsi="Georgia"/>
          <w:b/>
          <w:color w:val="31849B"/>
          <w:sz w:val="24"/>
          <w:szCs w:val="24"/>
          <w:lang w:val="en-US" w:eastAsia="es-ES"/>
        </w:rPr>
        <w:t xml:space="preserve">SCOTH  </w:t>
      </w:r>
      <w:r w:rsidRPr="008E02CA">
        <w:rPr>
          <w:rFonts w:ascii="Georgia" w:hAnsi="Georgia"/>
          <w:b/>
          <w:color w:val="31849B"/>
          <w:sz w:val="24"/>
          <w:szCs w:val="24"/>
          <w:lang w:val="en-US" w:eastAsia="es-ES"/>
        </w:rPr>
        <w:tab/>
      </w:r>
      <w:proofErr w:type="gramEnd"/>
      <w:r w:rsidR="00924CF9">
        <w:fldChar w:fldCharType="begin"/>
      </w:r>
      <w:r w:rsidR="00924CF9" w:rsidRPr="00924CF9">
        <w:rPr>
          <w:lang w:val="en-US"/>
        </w:rPr>
        <w:instrText xml:space="preserve"> HYPERLINK "mailto:yolees25@hotmail.com" </w:instrText>
      </w:r>
      <w:r w:rsidR="00924CF9">
        <w:fldChar w:fldCharType="separate"/>
      </w:r>
      <w:r w:rsidRPr="008E02CA">
        <w:rPr>
          <w:rStyle w:val="Hipervnculo"/>
          <w:rFonts w:ascii="Georgia" w:hAnsi="Georgia"/>
          <w:lang w:val="en-US" w:eastAsia="es-ES"/>
        </w:rPr>
        <w:t>yolees25@hotmail.com</w:t>
      </w:r>
      <w:r w:rsidR="00924CF9">
        <w:rPr>
          <w:rStyle w:val="Hipervnculo"/>
          <w:rFonts w:ascii="Georgia" w:hAnsi="Georgia"/>
          <w:lang w:val="en-US" w:eastAsia="es-ES"/>
        </w:rPr>
        <w:fldChar w:fldCharType="end"/>
      </w:r>
      <w:r w:rsidRPr="008E02CA">
        <w:rPr>
          <w:rFonts w:ascii="Georgia" w:hAnsi="Georgia"/>
          <w:sz w:val="16"/>
          <w:szCs w:val="16"/>
          <w:lang w:val="en-US" w:eastAsia="es-ES"/>
        </w:rPr>
        <w:t>.</w:t>
      </w:r>
    </w:p>
    <w:p w:rsidR="00ED23C0" w:rsidRPr="008E02CA" w:rsidRDefault="00ED23C0" w:rsidP="00ED23C0">
      <w:pPr>
        <w:spacing w:after="0" w:line="240" w:lineRule="auto"/>
        <w:jc w:val="both"/>
        <w:rPr>
          <w:rFonts w:ascii="Georgia" w:hAnsi="Georgia"/>
          <w:sz w:val="20"/>
          <w:szCs w:val="20"/>
          <w:lang w:val="es-ES_tradnl" w:eastAsia="es-ES"/>
        </w:rPr>
      </w:pPr>
      <w:r w:rsidRPr="008E02CA">
        <w:rPr>
          <w:rFonts w:ascii="Georgia" w:hAnsi="Georgia"/>
          <w:sz w:val="20"/>
          <w:szCs w:val="20"/>
          <w:lang w:val="es-ES_tradnl" w:eastAsia="es-ES"/>
        </w:rPr>
        <w:t xml:space="preserve">Licda. Priscila Quiros Muñoz - Asesora Legal Concejo Municipal. Remite criterio referente al caso del señor </w:t>
      </w:r>
      <w:proofErr w:type="spellStart"/>
      <w:r w:rsidRPr="008E02CA">
        <w:rPr>
          <w:rFonts w:ascii="Georgia" w:hAnsi="Georgia"/>
          <w:sz w:val="20"/>
          <w:szCs w:val="20"/>
          <w:lang w:val="es-ES_tradnl" w:eastAsia="es-ES"/>
        </w:rPr>
        <w:t>Yull</w:t>
      </w:r>
      <w:proofErr w:type="spellEnd"/>
      <w:r w:rsidRPr="008E02CA">
        <w:rPr>
          <w:rFonts w:ascii="Georgia" w:hAnsi="Georgia"/>
          <w:sz w:val="20"/>
          <w:szCs w:val="20"/>
          <w:lang w:val="es-ES_tradnl" w:eastAsia="es-ES"/>
        </w:rPr>
        <w:t xml:space="preserve"> Lee </w:t>
      </w:r>
      <w:proofErr w:type="spellStart"/>
      <w:r w:rsidRPr="008E02CA">
        <w:rPr>
          <w:rFonts w:ascii="Georgia" w:hAnsi="Georgia"/>
          <w:sz w:val="20"/>
          <w:szCs w:val="20"/>
          <w:lang w:val="es-ES_tradnl" w:eastAsia="es-ES"/>
        </w:rPr>
        <w:t>Scoth</w:t>
      </w:r>
      <w:proofErr w:type="spellEnd"/>
      <w:r w:rsidRPr="008E02CA">
        <w:rPr>
          <w:rFonts w:ascii="Georgia" w:hAnsi="Georgia"/>
          <w:sz w:val="20"/>
          <w:szCs w:val="20"/>
          <w:lang w:val="es-ES_tradnl" w:eastAsia="es-ES"/>
        </w:rPr>
        <w:t xml:space="preserve"> contra el Comité Cantonal de Deportes. </w:t>
      </w:r>
      <w:r w:rsidRPr="008E02CA">
        <w:rPr>
          <w:rFonts w:ascii="Georgia" w:hAnsi="Georgia"/>
          <w:b/>
          <w:color w:val="31849B"/>
          <w:sz w:val="20"/>
          <w:szCs w:val="20"/>
          <w:lang w:eastAsia="es-ES"/>
        </w:rPr>
        <w:t xml:space="preserve">CM-AL-106-2016. LA PRESIDENCIA DISPONE: </w:t>
      </w:r>
      <w:proofErr w:type="gramStart"/>
      <w:r w:rsidRPr="008E02CA">
        <w:rPr>
          <w:rFonts w:ascii="Georgia" w:hAnsi="Georgia"/>
          <w:b/>
          <w:color w:val="31849B"/>
          <w:sz w:val="20"/>
          <w:szCs w:val="20"/>
          <w:lang w:eastAsia="es-ES"/>
        </w:rPr>
        <w:t>TRASLADAR  AL</w:t>
      </w:r>
      <w:proofErr w:type="gramEnd"/>
      <w:r w:rsidRPr="008E02CA">
        <w:rPr>
          <w:rFonts w:ascii="Georgia" w:hAnsi="Georgia"/>
          <w:b/>
          <w:color w:val="31849B"/>
          <w:sz w:val="20"/>
          <w:szCs w:val="20"/>
          <w:lang w:eastAsia="es-ES"/>
        </w:rPr>
        <w:t xml:space="preserve"> SEÑOR YULL LEE SCOTH LA RECOMENDACIÓN DE LA LICDA. PRISCILLA QUIRÓS MUÑOZ – ASESORA LEGAL DEL CONCEJO.</w:t>
      </w:r>
    </w:p>
    <w:p w:rsidR="00ED23C0" w:rsidRPr="008E02CA" w:rsidRDefault="00ED23C0" w:rsidP="00ED23C0">
      <w:pPr>
        <w:pStyle w:val="Prrafodelista"/>
        <w:spacing w:after="0" w:line="240" w:lineRule="auto"/>
        <w:jc w:val="both"/>
        <w:rPr>
          <w:rFonts w:ascii="Georgia" w:hAnsi="Georgia" w:cs="Times New Roman"/>
          <w:b/>
          <w:color w:val="31849B"/>
          <w:sz w:val="16"/>
          <w:szCs w:val="16"/>
          <w:lang w:val="es-ES" w:eastAsia="es-ES"/>
        </w:rPr>
      </w:pPr>
    </w:p>
    <w:p w:rsidR="00ED23C0" w:rsidRPr="004D7F6D" w:rsidRDefault="00ED23C0" w:rsidP="004D7F6D">
      <w:pPr>
        <w:spacing w:after="0" w:line="240" w:lineRule="auto"/>
        <w:jc w:val="both"/>
        <w:rPr>
          <w:rFonts w:ascii="Georgia" w:hAnsi="Georgia"/>
          <w:b/>
          <w:color w:val="31849B"/>
          <w:sz w:val="24"/>
          <w:szCs w:val="24"/>
          <w:lang w:eastAsia="es-ES"/>
        </w:rPr>
      </w:pPr>
      <w:r w:rsidRPr="008E02CA">
        <w:rPr>
          <w:rFonts w:ascii="Georgia" w:hAnsi="Georgia"/>
          <w:b/>
          <w:color w:val="31849B"/>
          <w:sz w:val="24"/>
          <w:szCs w:val="24"/>
          <w:lang w:eastAsia="es-ES"/>
        </w:rPr>
        <w:t>SEÑOR RONNY TAYLOR (strategocr2@gmail.com)</w:t>
      </w:r>
    </w:p>
    <w:p w:rsidR="00ED23C0" w:rsidRPr="008E02CA" w:rsidRDefault="00ED23C0" w:rsidP="00ED23C0">
      <w:pPr>
        <w:spacing w:after="0" w:line="240" w:lineRule="auto"/>
        <w:jc w:val="both"/>
        <w:rPr>
          <w:rFonts w:ascii="Georgia" w:hAnsi="Georgia"/>
          <w:b/>
          <w:color w:val="000000" w:themeColor="text1"/>
          <w:sz w:val="20"/>
          <w:szCs w:val="20"/>
          <w:lang w:val="es-ES_tradnl" w:eastAsia="es-ES"/>
        </w:rPr>
      </w:pPr>
      <w:proofErr w:type="spellStart"/>
      <w:r w:rsidRPr="008E02CA">
        <w:rPr>
          <w:rFonts w:ascii="Georgia" w:hAnsi="Georgia"/>
          <w:sz w:val="20"/>
          <w:szCs w:val="20"/>
          <w:lang w:val="es-ES_tradnl" w:eastAsia="es-ES"/>
        </w:rPr>
        <w:t>Ronny</w:t>
      </w:r>
      <w:proofErr w:type="spellEnd"/>
      <w:r w:rsidRPr="008E02CA">
        <w:rPr>
          <w:rFonts w:ascii="Georgia" w:hAnsi="Georgia"/>
          <w:sz w:val="20"/>
          <w:szCs w:val="20"/>
          <w:lang w:val="es-ES_tradnl" w:eastAsia="es-ES"/>
        </w:rPr>
        <w:t xml:space="preserve"> Taylor. Solicitud de permiso para realizar actividad en el parque central, el día 16 de diciembre del 2016 de 10:00 a.m. a 4:00 p.m. Tel. 8308-9721 </w:t>
      </w:r>
      <w:hyperlink r:id="rId24" w:history="1">
        <w:r w:rsidRPr="008E02CA">
          <w:rPr>
            <w:rFonts w:ascii="Georgia" w:hAnsi="Georgia"/>
            <w:b/>
            <w:color w:val="31849B"/>
            <w:sz w:val="20"/>
            <w:szCs w:val="20"/>
            <w:lang w:eastAsia="es-ES"/>
          </w:rPr>
          <w:t>strategocr2@gmail.com</w:t>
        </w:r>
      </w:hyperlink>
      <w:r w:rsidRPr="008E02CA">
        <w:rPr>
          <w:rFonts w:ascii="Georgia" w:hAnsi="Georgia"/>
          <w:sz w:val="20"/>
          <w:szCs w:val="20"/>
          <w:lang w:val="es-ES_tradnl" w:eastAsia="es-ES"/>
        </w:rPr>
        <w:t xml:space="preserve"> </w:t>
      </w:r>
      <w:r w:rsidRPr="008E02CA">
        <w:rPr>
          <w:rFonts w:ascii="Georgia" w:hAnsi="Georgia" w:cs="Tahoma"/>
          <w:b/>
          <w:bCs/>
          <w:color w:val="ED7D31" w:themeColor="accent2"/>
          <w:sz w:val="20"/>
          <w:szCs w:val="20"/>
          <w:u w:val="single"/>
          <w:lang w:val="es-ES_tradnl" w:eastAsia="es-ES"/>
        </w:rPr>
        <w:t xml:space="preserve">N°0791-16. </w:t>
      </w:r>
      <w:r w:rsidRPr="008E02CA">
        <w:rPr>
          <w:rFonts w:ascii="Georgia" w:hAnsi="Georgia" w:cs="Tahoma"/>
          <w:b/>
          <w:bCs/>
          <w:color w:val="000000" w:themeColor="text1"/>
          <w:sz w:val="20"/>
          <w:szCs w:val="20"/>
          <w:u w:val="single"/>
          <w:lang w:val="es-ES_tradnl" w:eastAsia="es-ES"/>
        </w:rPr>
        <w:t xml:space="preserve">LA PRESIDENCIA DISPONE: INDICARLE AL GESTIONANTE QUE POR MOTIVOS QUE ES UNA ACTIVIDAD LUCRATIVA LA QUE SE VA A </w:t>
      </w:r>
      <w:proofErr w:type="gramStart"/>
      <w:r w:rsidRPr="008E02CA">
        <w:rPr>
          <w:rFonts w:ascii="Georgia" w:hAnsi="Georgia" w:cs="Tahoma"/>
          <w:b/>
          <w:bCs/>
          <w:color w:val="000000" w:themeColor="text1"/>
          <w:sz w:val="20"/>
          <w:szCs w:val="20"/>
          <w:u w:val="single"/>
          <w:lang w:val="es-ES_tradnl" w:eastAsia="es-ES"/>
        </w:rPr>
        <w:t>REALIZAR ,</w:t>
      </w:r>
      <w:proofErr w:type="gramEnd"/>
      <w:r w:rsidRPr="008E02CA">
        <w:rPr>
          <w:rFonts w:ascii="Georgia" w:hAnsi="Georgia" w:cs="Tahoma"/>
          <w:b/>
          <w:bCs/>
          <w:color w:val="000000" w:themeColor="text1"/>
          <w:sz w:val="20"/>
          <w:szCs w:val="20"/>
          <w:u w:val="single"/>
          <w:lang w:val="es-ES_tradnl" w:eastAsia="es-ES"/>
        </w:rPr>
        <w:t xml:space="preserve"> NO SE PUEDE OTORGAR PERMISO PARA ESE TIPO  DE ACTIVIDADES.  </w:t>
      </w:r>
    </w:p>
    <w:p w:rsidR="00ED23C0" w:rsidRPr="008E02CA" w:rsidRDefault="00ED23C0" w:rsidP="00ED23C0">
      <w:pPr>
        <w:pStyle w:val="Prrafodelista"/>
        <w:spacing w:after="0" w:line="240" w:lineRule="auto"/>
        <w:jc w:val="both"/>
        <w:rPr>
          <w:rFonts w:ascii="Georgia" w:hAnsi="Georgia" w:cs="Times New Roman"/>
          <w:sz w:val="20"/>
          <w:szCs w:val="20"/>
          <w:lang w:val="es-ES_tradnl" w:eastAsia="es-ES"/>
        </w:rPr>
      </w:pPr>
    </w:p>
    <w:p w:rsidR="00ED23C0" w:rsidRPr="008E02CA" w:rsidRDefault="00ED23C0" w:rsidP="00ED23C0">
      <w:pPr>
        <w:pStyle w:val="Prrafodelista"/>
        <w:spacing w:after="0" w:line="240" w:lineRule="auto"/>
        <w:jc w:val="both"/>
        <w:rPr>
          <w:rFonts w:ascii="Georgia" w:hAnsi="Georgia" w:cs="Times New Roman"/>
          <w:sz w:val="20"/>
          <w:szCs w:val="20"/>
          <w:lang w:eastAsia="es-ES"/>
        </w:rPr>
      </w:pPr>
    </w:p>
    <w:p w:rsidR="00ED23C0" w:rsidRPr="008E02CA" w:rsidRDefault="00ED23C0" w:rsidP="00ED23C0">
      <w:pPr>
        <w:spacing w:after="0" w:line="240" w:lineRule="auto"/>
        <w:jc w:val="both"/>
        <w:rPr>
          <w:rFonts w:ascii="Georgia" w:hAnsi="Georgia"/>
          <w:b/>
          <w:color w:val="31849B"/>
          <w:sz w:val="20"/>
          <w:szCs w:val="20"/>
          <w:lang w:eastAsia="es-ES"/>
        </w:rPr>
      </w:pPr>
      <w:r w:rsidRPr="008E02CA">
        <w:rPr>
          <w:rFonts w:ascii="Georgia" w:hAnsi="Georgia"/>
          <w:sz w:val="20"/>
          <w:szCs w:val="20"/>
          <w:lang w:val="es-ES_tradnl" w:eastAsia="es-ES"/>
        </w:rPr>
        <w:lastRenderedPageBreak/>
        <w:t xml:space="preserve">Licda. </w:t>
      </w:r>
      <w:proofErr w:type="spellStart"/>
      <w:r w:rsidRPr="008E02CA">
        <w:rPr>
          <w:rFonts w:ascii="Georgia" w:hAnsi="Georgia"/>
          <w:sz w:val="20"/>
          <w:szCs w:val="20"/>
          <w:lang w:val="es-ES_tradnl" w:eastAsia="es-ES"/>
        </w:rPr>
        <w:t>Ericka</w:t>
      </w:r>
      <w:proofErr w:type="spellEnd"/>
      <w:r w:rsidRPr="008E02CA">
        <w:rPr>
          <w:rFonts w:ascii="Georgia" w:hAnsi="Georgia"/>
          <w:sz w:val="20"/>
          <w:szCs w:val="20"/>
          <w:lang w:val="es-ES_tradnl" w:eastAsia="es-ES"/>
        </w:rPr>
        <w:t xml:space="preserve"> Ugalde Camacho – Asamblea Legislativa. Solicitud de información para notificaciones de la Asamblea Legislativa. </w:t>
      </w:r>
      <w:r w:rsidRPr="008E02CA">
        <w:rPr>
          <w:rFonts w:ascii="Georgia" w:hAnsi="Georgia"/>
          <w:b/>
          <w:color w:val="31849B"/>
          <w:sz w:val="20"/>
          <w:szCs w:val="20"/>
          <w:lang w:eastAsia="es-ES"/>
        </w:rPr>
        <w:t xml:space="preserve">Email </w:t>
      </w:r>
      <w:hyperlink r:id="rId25" w:history="1">
        <w:r w:rsidRPr="008E02CA">
          <w:rPr>
            <w:rStyle w:val="Hipervnculo"/>
            <w:rFonts w:ascii="Georgia" w:hAnsi="Georgia"/>
            <w:b/>
            <w:sz w:val="20"/>
            <w:szCs w:val="20"/>
            <w:lang w:eastAsia="es-ES"/>
          </w:rPr>
          <w:t>comisión-gobierno@asamblea.go.cr</w:t>
        </w:r>
      </w:hyperlink>
      <w:r w:rsidRPr="008E02CA">
        <w:rPr>
          <w:rFonts w:ascii="Georgia" w:hAnsi="Georgia"/>
          <w:b/>
          <w:color w:val="31849B"/>
          <w:sz w:val="20"/>
          <w:szCs w:val="20"/>
          <w:lang w:eastAsia="es-ES"/>
        </w:rPr>
        <w:t xml:space="preserve">. LA PRESIDENCIA DISPONE: INDICARLE A LA LICDA.  </w:t>
      </w:r>
      <w:proofErr w:type="gramStart"/>
      <w:r w:rsidRPr="008E02CA">
        <w:rPr>
          <w:rFonts w:ascii="Georgia" w:hAnsi="Georgia"/>
          <w:b/>
          <w:color w:val="31849B"/>
          <w:sz w:val="20"/>
          <w:szCs w:val="20"/>
          <w:lang w:eastAsia="es-ES"/>
        </w:rPr>
        <w:t>ERICKA  UGALDE</w:t>
      </w:r>
      <w:proofErr w:type="gramEnd"/>
      <w:r w:rsidRPr="008E02CA">
        <w:rPr>
          <w:rFonts w:ascii="Georgia" w:hAnsi="Georgia"/>
          <w:b/>
          <w:color w:val="31849B"/>
          <w:sz w:val="20"/>
          <w:szCs w:val="20"/>
          <w:lang w:eastAsia="es-ES"/>
        </w:rPr>
        <w:t xml:space="preserve">  CAMACHO QUE EL CORREO DE LA SECRETARÍA  PARA RECIBIR NOTIFICACIONES ES EL </w:t>
      </w:r>
      <w:proofErr w:type="spellStart"/>
      <w:r w:rsidRPr="008E02CA">
        <w:rPr>
          <w:rFonts w:ascii="Georgia" w:hAnsi="Georgia"/>
          <w:b/>
          <w:color w:val="31849B"/>
          <w:sz w:val="20"/>
          <w:szCs w:val="20"/>
          <w:lang w:eastAsia="es-ES"/>
        </w:rPr>
        <w:t>SIGUIENTE:secretariaconcejo@heredia.go.cr</w:t>
      </w:r>
      <w:proofErr w:type="spellEnd"/>
      <w:r w:rsidRPr="008E02CA">
        <w:rPr>
          <w:rFonts w:ascii="Georgia" w:hAnsi="Georgia"/>
          <w:b/>
          <w:color w:val="31849B"/>
          <w:sz w:val="20"/>
          <w:szCs w:val="20"/>
          <w:lang w:eastAsia="es-ES"/>
        </w:rPr>
        <w:t xml:space="preserve">.  </w:t>
      </w:r>
    </w:p>
    <w:p w:rsidR="00ED23C0" w:rsidRPr="004D7F6D" w:rsidRDefault="00ED23C0" w:rsidP="004D7F6D">
      <w:pPr>
        <w:spacing w:after="0" w:line="240" w:lineRule="auto"/>
        <w:jc w:val="both"/>
        <w:rPr>
          <w:rFonts w:ascii="Georgia" w:hAnsi="Georgia" w:cs="Tahoma"/>
          <w:bCs/>
          <w:sz w:val="16"/>
          <w:szCs w:val="16"/>
          <w:lang w:val="es-ES_tradnl" w:eastAsia="es-ES"/>
        </w:rPr>
      </w:pPr>
    </w:p>
    <w:p w:rsidR="00ED23C0" w:rsidRPr="004D7F6D" w:rsidRDefault="00ED23C0" w:rsidP="004D7F6D">
      <w:pPr>
        <w:pStyle w:val="Prrafodelista"/>
        <w:spacing w:after="0" w:line="240" w:lineRule="auto"/>
        <w:jc w:val="center"/>
        <w:rPr>
          <w:rFonts w:ascii="Georgia" w:hAnsi="Georgia" w:cs="Times New Roman"/>
          <w:b/>
          <w:color w:val="31849B"/>
          <w:sz w:val="24"/>
          <w:szCs w:val="24"/>
          <w:lang w:eastAsia="es-ES"/>
        </w:rPr>
      </w:pPr>
      <w:r w:rsidRPr="008E02CA">
        <w:rPr>
          <w:rFonts w:ascii="Georgia" w:hAnsi="Georgia" w:cs="Times New Roman"/>
          <w:b/>
          <w:color w:val="31849B"/>
          <w:sz w:val="24"/>
          <w:szCs w:val="24"/>
          <w:lang w:eastAsia="es-ES"/>
        </w:rPr>
        <w:t>CONOCIMIENTO DEL CONCEJO</w:t>
      </w:r>
    </w:p>
    <w:p w:rsidR="00ED23C0" w:rsidRPr="008E02CA" w:rsidRDefault="00ED23C0" w:rsidP="00ED23C0">
      <w:pPr>
        <w:pStyle w:val="Prrafodelista"/>
        <w:numPr>
          <w:ilvl w:val="0"/>
          <w:numId w:val="4"/>
        </w:numPr>
        <w:spacing w:after="0" w:line="240" w:lineRule="auto"/>
        <w:jc w:val="both"/>
        <w:rPr>
          <w:rFonts w:ascii="Georgia" w:hAnsi="Georgia" w:cs="Times New Roman"/>
          <w:sz w:val="20"/>
          <w:szCs w:val="20"/>
          <w:lang w:eastAsia="es-ES"/>
        </w:rPr>
      </w:pPr>
      <w:r w:rsidRPr="008E02CA">
        <w:rPr>
          <w:rFonts w:ascii="Georgia" w:hAnsi="Georgia" w:cs="Times New Roman"/>
          <w:sz w:val="20"/>
          <w:szCs w:val="20"/>
          <w:lang w:val="es-ES_tradnl" w:eastAsia="es-ES"/>
        </w:rPr>
        <w:t>Licda. Priscila Quiros Muñoz – Asesora Legal Concejo Municipal</w:t>
      </w:r>
    </w:p>
    <w:p w:rsidR="00ED23C0" w:rsidRPr="008E02CA" w:rsidRDefault="00ED23C0" w:rsidP="00ED23C0">
      <w:pPr>
        <w:pStyle w:val="Prrafodelista"/>
        <w:spacing w:after="0" w:line="240" w:lineRule="auto"/>
        <w:jc w:val="both"/>
        <w:rPr>
          <w:rFonts w:ascii="Georgia" w:hAnsi="Georgia" w:cs="Tahoma"/>
          <w:b/>
          <w:bCs/>
          <w:color w:val="ED7D31" w:themeColor="accent2"/>
          <w:sz w:val="20"/>
          <w:szCs w:val="20"/>
          <w:u w:val="single"/>
          <w:lang w:eastAsia="es-ES"/>
        </w:rPr>
      </w:pPr>
      <w:r w:rsidRPr="008E02CA">
        <w:rPr>
          <w:rFonts w:ascii="Georgia" w:hAnsi="Georgia" w:cs="Times New Roman"/>
          <w:sz w:val="20"/>
          <w:szCs w:val="20"/>
          <w:lang w:val="es-ES_tradnl" w:eastAsia="es-ES"/>
        </w:rPr>
        <w:t xml:space="preserve">Asunto: Respuesta a Recurso de Revocatoria contra actos de la Comisión Especial de la Persona Joven. </w:t>
      </w:r>
      <w:r w:rsidRPr="008E02CA">
        <w:rPr>
          <w:rFonts w:ascii="Georgia" w:hAnsi="Georgia" w:cs="Times New Roman"/>
          <w:b/>
          <w:color w:val="31849B"/>
          <w:sz w:val="20"/>
          <w:szCs w:val="20"/>
          <w:lang w:val="es-ES" w:eastAsia="es-ES"/>
        </w:rPr>
        <w:t>CM-AL-110-</w:t>
      </w:r>
      <w:proofErr w:type="gramStart"/>
      <w:r w:rsidRPr="008E02CA">
        <w:rPr>
          <w:rFonts w:ascii="Georgia" w:hAnsi="Georgia" w:cs="Times New Roman"/>
          <w:b/>
          <w:color w:val="31849B"/>
          <w:sz w:val="20"/>
          <w:szCs w:val="20"/>
          <w:lang w:val="es-ES" w:eastAsia="es-ES"/>
        </w:rPr>
        <w:t xml:space="preserve">2016 </w:t>
      </w:r>
      <w:r w:rsidRPr="008E02CA">
        <w:rPr>
          <w:rFonts w:ascii="Georgia" w:hAnsi="Georgia" w:cs="Times New Roman"/>
          <w:sz w:val="20"/>
          <w:szCs w:val="20"/>
          <w:lang w:val="es-ES_tradnl" w:eastAsia="es-ES"/>
        </w:rPr>
        <w:t>.</w:t>
      </w:r>
      <w:proofErr w:type="gramEnd"/>
      <w:r w:rsidRPr="008E02CA">
        <w:rPr>
          <w:rFonts w:ascii="Georgia" w:hAnsi="Georgia" w:cs="Times New Roman"/>
          <w:sz w:val="20"/>
          <w:szCs w:val="20"/>
          <w:lang w:val="es-ES_tradnl" w:eastAsia="es-ES"/>
        </w:rPr>
        <w:t xml:space="preserve"> </w:t>
      </w:r>
      <w:r w:rsidRPr="008E02CA">
        <w:rPr>
          <w:rFonts w:ascii="Georgia" w:hAnsi="Georgia" w:cs="Times New Roman"/>
          <w:b/>
          <w:sz w:val="20"/>
          <w:szCs w:val="20"/>
          <w:lang w:val="es-ES_tradnl" w:eastAsia="es-ES"/>
        </w:rPr>
        <w:t>LA PRESIDENCIA DISPONE DEJAR ESTE DOCUMENTO PARA CONOCIMIENTO DEL CONCEJO EN RAZÓN DE QUE SE RETIRÓ EL RECURSO.</w:t>
      </w:r>
      <w:r w:rsidRPr="008E02CA">
        <w:rPr>
          <w:rFonts w:ascii="Georgia" w:hAnsi="Georgia" w:cs="Times New Roman"/>
          <w:sz w:val="20"/>
          <w:szCs w:val="20"/>
          <w:lang w:val="es-ES_tradnl" w:eastAsia="es-ES"/>
        </w:rPr>
        <w:t xml:space="preserve">  </w:t>
      </w:r>
      <w:r w:rsidRPr="008E02CA">
        <w:rPr>
          <w:rFonts w:ascii="Georgia" w:hAnsi="Georgia" w:cs="Times New Roman"/>
          <w:sz w:val="20"/>
          <w:szCs w:val="20"/>
          <w:lang w:eastAsia="es-ES"/>
        </w:rPr>
        <w:t xml:space="preserve">     </w:t>
      </w:r>
    </w:p>
    <w:p w:rsidR="00ED23C0" w:rsidRPr="008E02CA" w:rsidRDefault="00ED23C0" w:rsidP="00ED23C0">
      <w:pPr>
        <w:pStyle w:val="Prrafodelista"/>
        <w:spacing w:after="0" w:line="240" w:lineRule="auto"/>
        <w:jc w:val="both"/>
        <w:rPr>
          <w:rFonts w:ascii="Georgia" w:hAnsi="Georgia" w:cs="Times New Roman"/>
          <w:b/>
          <w:color w:val="000000" w:themeColor="text1"/>
          <w:sz w:val="20"/>
          <w:szCs w:val="20"/>
          <w:lang w:val="es-ES" w:eastAsia="es-ES"/>
        </w:rPr>
      </w:pPr>
    </w:p>
    <w:p w:rsidR="00ED23C0" w:rsidRPr="008E02CA" w:rsidRDefault="00ED23C0" w:rsidP="00ED23C0">
      <w:pPr>
        <w:pStyle w:val="Prrafodelista"/>
        <w:numPr>
          <w:ilvl w:val="0"/>
          <w:numId w:val="4"/>
        </w:numPr>
        <w:spacing w:after="0" w:line="240" w:lineRule="auto"/>
        <w:jc w:val="both"/>
        <w:rPr>
          <w:rFonts w:ascii="Georgia" w:hAnsi="Georgia" w:cs="Times New Roman"/>
          <w:sz w:val="20"/>
          <w:szCs w:val="20"/>
          <w:lang w:val="es-ES_tradnl" w:eastAsia="es-ES"/>
        </w:rPr>
      </w:pPr>
      <w:r w:rsidRPr="008E02CA">
        <w:rPr>
          <w:rFonts w:ascii="Georgia" w:hAnsi="Georgia" w:cs="Times New Roman"/>
          <w:sz w:val="20"/>
          <w:szCs w:val="20"/>
          <w:lang w:val="es-ES_tradnl" w:eastAsia="es-ES"/>
        </w:rPr>
        <w:t xml:space="preserve">Lic. German Mora Zamora – Contraloría General de la República </w:t>
      </w:r>
    </w:p>
    <w:p w:rsidR="00ED23C0" w:rsidRPr="008E02CA" w:rsidRDefault="00ED23C0" w:rsidP="00ED23C0">
      <w:pPr>
        <w:pStyle w:val="Prrafodelista"/>
        <w:spacing w:after="0" w:line="240" w:lineRule="auto"/>
        <w:jc w:val="both"/>
        <w:rPr>
          <w:rFonts w:ascii="Georgia" w:hAnsi="Georgia" w:cs="Times New Roman"/>
          <w:b/>
          <w:color w:val="31849B"/>
          <w:sz w:val="20"/>
          <w:szCs w:val="20"/>
          <w:lang w:val="es-ES" w:eastAsia="es-ES"/>
        </w:rPr>
      </w:pPr>
      <w:r w:rsidRPr="008E02CA">
        <w:rPr>
          <w:rFonts w:ascii="Georgia" w:hAnsi="Georgia" w:cs="Times New Roman"/>
          <w:sz w:val="20"/>
          <w:szCs w:val="20"/>
          <w:lang w:val="es-ES_tradnl" w:eastAsia="es-ES"/>
        </w:rPr>
        <w:t xml:space="preserve">Asunto: Remite aprobación el presupuesto extraordinario N° 2-2016 de la Municipalidad de Heredia. </w:t>
      </w:r>
      <w:r w:rsidRPr="008E02CA">
        <w:rPr>
          <w:rFonts w:ascii="Georgia" w:hAnsi="Georgia" w:cs="Times New Roman"/>
          <w:b/>
          <w:color w:val="31849B"/>
          <w:sz w:val="20"/>
          <w:szCs w:val="20"/>
          <w:lang w:val="es-ES" w:eastAsia="es-ES"/>
        </w:rPr>
        <w:t>DFOE-DL-1166</w:t>
      </w:r>
    </w:p>
    <w:p w:rsidR="00ED23C0" w:rsidRPr="008E02CA" w:rsidRDefault="00ED23C0" w:rsidP="00ED23C0">
      <w:pPr>
        <w:pStyle w:val="Prrafodelista"/>
        <w:spacing w:after="0" w:line="240" w:lineRule="auto"/>
        <w:jc w:val="both"/>
        <w:rPr>
          <w:rFonts w:ascii="Georgia" w:hAnsi="Georgia" w:cs="Times New Roman"/>
          <w:sz w:val="20"/>
          <w:szCs w:val="20"/>
          <w:lang w:val="es-ES_tradnl" w:eastAsia="es-ES"/>
        </w:rPr>
      </w:pPr>
    </w:p>
    <w:p w:rsidR="00ED23C0" w:rsidRPr="008E02CA" w:rsidRDefault="00ED23C0" w:rsidP="00ED23C0">
      <w:pPr>
        <w:pStyle w:val="Prrafodelista"/>
        <w:numPr>
          <w:ilvl w:val="0"/>
          <w:numId w:val="4"/>
        </w:numPr>
        <w:spacing w:after="0" w:line="240" w:lineRule="auto"/>
        <w:jc w:val="both"/>
        <w:rPr>
          <w:rFonts w:ascii="Georgia" w:hAnsi="Georgia" w:cs="Times New Roman"/>
          <w:sz w:val="20"/>
          <w:szCs w:val="20"/>
          <w:lang w:val="es-ES_tradnl" w:eastAsia="es-ES"/>
        </w:rPr>
      </w:pPr>
      <w:r w:rsidRPr="008E02CA">
        <w:rPr>
          <w:rFonts w:ascii="Georgia" w:hAnsi="Georgia" w:cs="Times New Roman"/>
          <w:sz w:val="20"/>
          <w:szCs w:val="20"/>
          <w:lang w:val="es-ES_tradnl" w:eastAsia="es-ES"/>
        </w:rPr>
        <w:t>Licda. Priscila Quiros Muñoz – Asesora Legal Concejo Municipal</w:t>
      </w:r>
    </w:p>
    <w:p w:rsidR="00ED23C0" w:rsidRPr="008E02CA" w:rsidRDefault="00ED23C0" w:rsidP="00ED23C0">
      <w:pPr>
        <w:pStyle w:val="Prrafodelista"/>
        <w:spacing w:after="0" w:line="240" w:lineRule="auto"/>
        <w:jc w:val="both"/>
        <w:rPr>
          <w:rFonts w:ascii="Georgia" w:hAnsi="Georgia" w:cs="Times New Roman"/>
          <w:b/>
          <w:color w:val="31849B"/>
          <w:sz w:val="20"/>
          <w:szCs w:val="20"/>
          <w:lang w:val="es-ES" w:eastAsia="es-ES"/>
        </w:rPr>
      </w:pPr>
      <w:r w:rsidRPr="008E02CA">
        <w:rPr>
          <w:rFonts w:ascii="Georgia" w:hAnsi="Georgia" w:cs="Times New Roman"/>
          <w:sz w:val="20"/>
          <w:szCs w:val="20"/>
          <w:lang w:val="es-ES_tradnl" w:eastAsia="es-ES"/>
        </w:rPr>
        <w:t>Asunto:  comunicar al concejo Municipal que ya se elaboró el convenio de préstamo para uso y administración entre la municipalidad de Heredia y la Asociación Misioneros del Espíritu Santo</w:t>
      </w:r>
      <w:r w:rsidRPr="008E02CA">
        <w:rPr>
          <w:rFonts w:ascii="Georgia" w:hAnsi="Georgia" w:cs="Times New Roman"/>
          <w:b/>
          <w:color w:val="31849B"/>
          <w:sz w:val="20"/>
          <w:szCs w:val="20"/>
          <w:lang w:val="es-ES" w:eastAsia="es-ES"/>
        </w:rPr>
        <w:t>. CMAL-109-2016</w:t>
      </w:r>
    </w:p>
    <w:p w:rsidR="00ED23C0" w:rsidRPr="008E02CA" w:rsidRDefault="00ED23C0" w:rsidP="00ED23C0">
      <w:pPr>
        <w:pStyle w:val="Prrafodelista"/>
        <w:spacing w:after="0" w:line="240" w:lineRule="auto"/>
        <w:jc w:val="both"/>
        <w:rPr>
          <w:rFonts w:ascii="Georgia" w:hAnsi="Georgia" w:cs="Times New Roman"/>
          <w:sz w:val="20"/>
          <w:szCs w:val="20"/>
          <w:lang w:val="es-ES_tradnl" w:eastAsia="es-ES"/>
        </w:rPr>
      </w:pPr>
    </w:p>
    <w:p w:rsidR="00ED23C0" w:rsidRPr="008E02CA" w:rsidRDefault="00ED23C0" w:rsidP="00ED23C0">
      <w:pPr>
        <w:pStyle w:val="Prrafodelista"/>
        <w:numPr>
          <w:ilvl w:val="0"/>
          <w:numId w:val="4"/>
        </w:numPr>
        <w:spacing w:after="0" w:line="240" w:lineRule="auto"/>
        <w:jc w:val="both"/>
        <w:rPr>
          <w:rFonts w:ascii="Georgia" w:hAnsi="Georgia" w:cs="Times New Roman"/>
          <w:sz w:val="20"/>
          <w:szCs w:val="20"/>
          <w:lang w:val="es-ES_tradnl" w:eastAsia="es-ES"/>
        </w:rPr>
      </w:pPr>
      <w:r w:rsidRPr="008E02CA">
        <w:rPr>
          <w:rFonts w:ascii="Georgia" w:hAnsi="Georgia" w:cs="Times New Roman"/>
          <w:sz w:val="20"/>
          <w:szCs w:val="20"/>
          <w:lang w:val="es-ES_tradnl" w:eastAsia="es-ES"/>
        </w:rPr>
        <w:t xml:space="preserve">MBA. José Manuel Ulate – Alcalde Municipal </w:t>
      </w:r>
    </w:p>
    <w:p w:rsidR="00ED23C0" w:rsidRPr="008E02CA" w:rsidRDefault="00ED23C0" w:rsidP="00ED23C0">
      <w:pPr>
        <w:pStyle w:val="Prrafodelista"/>
        <w:spacing w:after="0" w:line="240" w:lineRule="auto"/>
        <w:jc w:val="both"/>
        <w:rPr>
          <w:rFonts w:ascii="Georgia" w:hAnsi="Georgia" w:cs="Times New Roman"/>
          <w:sz w:val="20"/>
          <w:szCs w:val="20"/>
          <w:lang w:val="es-ES_tradnl" w:eastAsia="es-ES"/>
        </w:rPr>
      </w:pPr>
      <w:r w:rsidRPr="008E02CA">
        <w:rPr>
          <w:rFonts w:ascii="Georgia" w:hAnsi="Georgia" w:cs="Times New Roman"/>
          <w:sz w:val="20"/>
          <w:szCs w:val="20"/>
          <w:lang w:val="es-ES_tradnl" w:eastAsia="es-ES"/>
        </w:rPr>
        <w:t xml:space="preserve">Asunto: Remite DIP-817-16 referente a solicitud para asignar el inmueble “La Casona” al Concejo Municipal. </w:t>
      </w:r>
      <w:r w:rsidRPr="008E02CA">
        <w:rPr>
          <w:rFonts w:ascii="Georgia" w:hAnsi="Georgia" w:cs="Times New Roman"/>
          <w:b/>
          <w:color w:val="31849B"/>
          <w:sz w:val="20"/>
          <w:szCs w:val="20"/>
          <w:lang w:val="es-ES" w:eastAsia="es-ES"/>
        </w:rPr>
        <w:t xml:space="preserve">AMH-1385-2016 </w:t>
      </w:r>
      <w:r w:rsidRPr="008E02CA">
        <w:rPr>
          <w:rFonts w:ascii="Georgia" w:hAnsi="Georgia" w:cs="Tahoma"/>
          <w:b/>
          <w:bCs/>
          <w:color w:val="ED7D31" w:themeColor="accent2"/>
          <w:sz w:val="20"/>
          <w:szCs w:val="20"/>
          <w:u w:val="single"/>
          <w:lang w:val="es-ES_tradnl" w:eastAsia="es-ES"/>
        </w:rPr>
        <w:t>N° 0797-16</w:t>
      </w:r>
      <w:r w:rsidRPr="008E02CA">
        <w:rPr>
          <w:rFonts w:ascii="Georgia" w:hAnsi="Georgia" w:cs="Times New Roman"/>
          <w:sz w:val="20"/>
          <w:szCs w:val="20"/>
          <w:lang w:val="es-ES_tradnl" w:eastAsia="es-ES"/>
        </w:rPr>
        <w:t xml:space="preserve"> </w:t>
      </w:r>
    </w:p>
    <w:p w:rsidR="00ED23C0" w:rsidRPr="008E02CA" w:rsidRDefault="00ED23C0" w:rsidP="00ED23C0">
      <w:pPr>
        <w:pStyle w:val="Prrafodelista"/>
        <w:spacing w:after="0" w:line="240" w:lineRule="auto"/>
        <w:jc w:val="both"/>
        <w:rPr>
          <w:rFonts w:ascii="Georgia" w:hAnsi="Georgia" w:cs="Times New Roman"/>
          <w:b/>
          <w:color w:val="000000" w:themeColor="text1"/>
          <w:sz w:val="20"/>
          <w:szCs w:val="20"/>
          <w:lang w:val="es-ES" w:eastAsia="es-ES"/>
        </w:rPr>
      </w:pPr>
    </w:p>
    <w:p w:rsidR="00ED23C0" w:rsidRPr="008E02CA" w:rsidRDefault="00ED23C0" w:rsidP="00ED23C0">
      <w:pPr>
        <w:pStyle w:val="Prrafodelista"/>
        <w:numPr>
          <w:ilvl w:val="0"/>
          <w:numId w:val="4"/>
        </w:numPr>
        <w:spacing w:after="0" w:line="240" w:lineRule="auto"/>
        <w:jc w:val="both"/>
        <w:rPr>
          <w:rFonts w:ascii="Georgia" w:hAnsi="Georgia" w:cs="Times New Roman"/>
          <w:sz w:val="20"/>
          <w:szCs w:val="20"/>
          <w:lang w:val="es-ES_tradnl" w:eastAsia="es-ES"/>
        </w:rPr>
      </w:pPr>
      <w:r w:rsidRPr="008E02CA">
        <w:rPr>
          <w:rFonts w:ascii="Georgia" w:hAnsi="Georgia" w:cs="Times New Roman"/>
          <w:sz w:val="20"/>
          <w:szCs w:val="20"/>
          <w:lang w:val="es-ES_tradnl" w:eastAsia="es-ES"/>
        </w:rPr>
        <w:t xml:space="preserve">MBA. José Manuel Ulate – Alcalde Municipal </w:t>
      </w:r>
    </w:p>
    <w:p w:rsidR="00ED23C0" w:rsidRPr="008E02CA" w:rsidRDefault="00ED23C0" w:rsidP="00ED23C0">
      <w:pPr>
        <w:pStyle w:val="Prrafodelista"/>
        <w:spacing w:after="0" w:line="240" w:lineRule="auto"/>
        <w:jc w:val="both"/>
        <w:rPr>
          <w:rFonts w:ascii="Georgia" w:hAnsi="Georgia" w:cs="Times New Roman"/>
          <w:sz w:val="20"/>
          <w:szCs w:val="20"/>
          <w:lang w:val="es-ES_tradnl" w:eastAsia="es-ES"/>
        </w:rPr>
      </w:pPr>
      <w:r w:rsidRPr="008E02CA">
        <w:rPr>
          <w:rFonts w:ascii="Georgia" w:hAnsi="Georgia" w:cs="Times New Roman"/>
          <w:sz w:val="20"/>
          <w:szCs w:val="20"/>
          <w:lang w:val="es-ES_tradnl" w:eastAsia="es-ES"/>
        </w:rPr>
        <w:t xml:space="preserve">Asunto: Remite DIP-816-16 referente a solicitud para asignar el espacio que se libere con el traslado de la Policía Municipal a la Secretaría del Concejo. </w:t>
      </w:r>
      <w:r w:rsidRPr="008E02CA">
        <w:rPr>
          <w:rFonts w:ascii="Georgia" w:hAnsi="Georgia" w:cs="Times New Roman"/>
          <w:b/>
          <w:color w:val="31849B"/>
          <w:sz w:val="20"/>
          <w:szCs w:val="20"/>
          <w:lang w:val="es-ES" w:eastAsia="es-ES"/>
        </w:rPr>
        <w:t xml:space="preserve">AMH-1384-2016 </w:t>
      </w:r>
      <w:r w:rsidRPr="008E02CA">
        <w:rPr>
          <w:rFonts w:ascii="Georgia" w:hAnsi="Georgia" w:cs="Tahoma"/>
          <w:b/>
          <w:bCs/>
          <w:color w:val="ED7D31" w:themeColor="accent2"/>
          <w:sz w:val="20"/>
          <w:szCs w:val="20"/>
          <w:u w:val="single"/>
          <w:lang w:val="es-ES_tradnl" w:eastAsia="es-ES"/>
        </w:rPr>
        <w:t>N° 0796-16</w:t>
      </w:r>
      <w:r w:rsidRPr="008E02CA">
        <w:rPr>
          <w:rFonts w:ascii="Georgia" w:hAnsi="Georgia" w:cs="Times New Roman"/>
          <w:sz w:val="20"/>
          <w:szCs w:val="20"/>
          <w:lang w:val="es-ES_tradnl" w:eastAsia="es-ES"/>
        </w:rPr>
        <w:t xml:space="preserve"> </w:t>
      </w:r>
    </w:p>
    <w:p w:rsidR="00ED23C0" w:rsidRPr="008E02CA" w:rsidRDefault="00ED23C0" w:rsidP="00ED23C0">
      <w:pPr>
        <w:pStyle w:val="Prrafodelista"/>
        <w:tabs>
          <w:tab w:val="left" w:pos="2005"/>
        </w:tabs>
        <w:spacing w:after="0" w:line="240" w:lineRule="auto"/>
        <w:jc w:val="both"/>
        <w:rPr>
          <w:rFonts w:ascii="Georgia" w:hAnsi="Georgia" w:cs="Times New Roman"/>
          <w:b/>
          <w:color w:val="000000" w:themeColor="text1"/>
          <w:sz w:val="20"/>
          <w:szCs w:val="20"/>
          <w:lang w:val="es-ES" w:eastAsia="es-ES"/>
        </w:rPr>
      </w:pPr>
      <w:r w:rsidRPr="008E02CA">
        <w:rPr>
          <w:rFonts w:ascii="Georgia" w:hAnsi="Georgia" w:cs="Times New Roman"/>
          <w:b/>
          <w:color w:val="000000" w:themeColor="text1"/>
          <w:sz w:val="20"/>
          <w:szCs w:val="20"/>
          <w:lang w:val="es-ES" w:eastAsia="es-ES"/>
        </w:rPr>
        <w:tab/>
      </w:r>
    </w:p>
    <w:p w:rsidR="00ED23C0" w:rsidRPr="008E02CA" w:rsidRDefault="00ED23C0" w:rsidP="00ED23C0">
      <w:pPr>
        <w:pStyle w:val="Prrafodelista"/>
        <w:numPr>
          <w:ilvl w:val="0"/>
          <w:numId w:val="4"/>
        </w:numPr>
        <w:spacing w:after="0" w:line="240" w:lineRule="auto"/>
        <w:jc w:val="both"/>
        <w:rPr>
          <w:rFonts w:ascii="Georgia" w:hAnsi="Georgia" w:cs="Times New Roman"/>
          <w:sz w:val="20"/>
          <w:szCs w:val="20"/>
          <w:lang w:val="es-ES_tradnl" w:eastAsia="es-ES"/>
        </w:rPr>
      </w:pPr>
      <w:r w:rsidRPr="008E02CA">
        <w:rPr>
          <w:rFonts w:ascii="Georgia" w:hAnsi="Georgia" w:cs="Times New Roman"/>
          <w:sz w:val="20"/>
          <w:szCs w:val="20"/>
          <w:lang w:val="es-ES_tradnl" w:eastAsia="es-ES"/>
        </w:rPr>
        <w:t>Municipalidad de Heredia y Telefónica Costa Rica</w:t>
      </w:r>
    </w:p>
    <w:p w:rsidR="00ED23C0" w:rsidRPr="008E02CA" w:rsidRDefault="00ED23C0" w:rsidP="00ED23C0">
      <w:pPr>
        <w:pStyle w:val="Prrafodelista"/>
        <w:spacing w:after="0" w:line="240" w:lineRule="auto"/>
        <w:jc w:val="both"/>
        <w:rPr>
          <w:rFonts w:ascii="Georgia" w:hAnsi="Georgia" w:cs="Times New Roman"/>
          <w:sz w:val="20"/>
          <w:szCs w:val="20"/>
          <w:lang w:val="es-ES_tradnl" w:eastAsia="es-ES"/>
        </w:rPr>
      </w:pPr>
      <w:r w:rsidRPr="008E02CA">
        <w:rPr>
          <w:rFonts w:ascii="Georgia" w:hAnsi="Georgia" w:cs="Times New Roman"/>
          <w:sz w:val="20"/>
          <w:szCs w:val="20"/>
          <w:lang w:val="es-ES_tradnl" w:eastAsia="es-ES"/>
        </w:rPr>
        <w:t xml:space="preserve">Asunto: Invitación a la inauguración del nuevo servicio de internet gratuito en áreas públicas del Cantón Central, el día miércoles 09 de Noviembre de 2016 en el parque Central Nicolás Ulloa, a las 101:00 a.m. </w:t>
      </w:r>
    </w:p>
    <w:p w:rsidR="00ED23C0" w:rsidRPr="008E02CA" w:rsidRDefault="00ED23C0" w:rsidP="00ED23C0">
      <w:pPr>
        <w:pStyle w:val="Prrafodelista"/>
        <w:spacing w:after="0" w:line="240" w:lineRule="auto"/>
        <w:jc w:val="both"/>
        <w:rPr>
          <w:rFonts w:ascii="Georgia" w:hAnsi="Georgia" w:cs="Times New Roman"/>
          <w:sz w:val="20"/>
          <w:szCs w:val="20"/>
          <w:lang w:val="es-ES_tradnl" w:eastAsia="es-ES"/>
        </w:rPr>
      </w:pPr>
    </w:p>
    <w:p w:rsidR="00ED23C0" w:rsidRPr="008E02CA" w:rsidRDefault="00ED23C0" w:rsidP="00ED23C0">
      <w:pPr>
        <w:pStyle w:val="Prrafodelista"/>
        <w:numPr>
          <w:ilvl w:val="0"/>
          <w:numId w:val="4"/>
        </w:numPr>
        <w:spacing w:after="0" w:line="240" w:lineRule="auto"/>
        <w:jc w:val="both"/>
        <w:rPr>
          <w:rFonts w:ascii="Georgia" w:hAnsi="Georgia" w:cs="Times New Roman"/>
          <w:sz w:val="20"/>
          <w:szCs w:val="20"/>
          <w:lang w:val="es-ES_tradnl" w:eastAsia="es-ES"/>
        </w:rPr>
      </w:pPr>
      <w:r w:rsidRPr="008E02CA">
        <w:rPr>
          <w:rFonts w:ascii="Georgia" w:hAnsi="Georgia" w:cs="Times New Roman"/>
          <w:sz w:val="20"/>
          <w:szCs w:val="20"/>
          <w:lang w:val="es-ES_tradnl" w:eastAsia="es-ES"/>
        </w:rPr>
        <w:t xml:space="preserve">Jonathan Ramirez Calderón - CCDRH </w:t>
      </w:r>
    </w:p>
    <w:p w:rsidR="00ED23C0" w:rsidRPr="008E02CA" w:rsidRDefault="00ED23C0" w:rsidP="00ED23C0">
      <w:pPr>
        <w:pStyle w:val="Prrafodelista"/>
        <w:spacing w:after="0" w:line="240" w:lineRule="auto"/>
        <w:jc w:val="both"/>
        <w:rPr>
          <w:rFonts w:ascii="Georgia" w:hAnsi="Georgia" w:cs="Times New Roman"/>
          <w:sz w:val="20"/>
          <w:szCs w:val="20"/>
          <w:lang w:val="es-ES_tradnl" w:eastAsia="es-ES"/>
        </w:rPr>
      </w:pPr>
      <w:r w:rsidRPr="008E02CA">
        <w:rPr>
          <w:rFonts w:ascii="Georgia" w:hAnsi="Georgia" w:cs="Times New Roman"/>
          <w:sz w:val="20"/>
          <w:szCs w:val="20"/>
          <w:lang w:val="es-ES_tradnl" w:eastAsia="es-ES"/>
        </w:rPr>
        <w:t xml:space="preserve">Asunto: Invitación a la Velada boxística el sábado 19 de noviembre del 2016 a las 2:00pm en el Palacio de los Deportes CCDRH-092-2016. </w:t>
      </w:r>
      <w:r w:rsidRPr="008E02CA">
        <w:rPr>
          <w:rFonts w:ascii="Georgia" w:hAnsi="Georgia" w:cs="Times New Roman"/>
          <w:b/>
          <w:color w:val="31849B"/>
          <w:sz w:val="20"/>
          <w:szCs w:val="20"/>
          <w:lang w:val="es-ES" w:eastAsia="es-ES"/>
        </w:rPr>
        <w:t xml:space="preserve">Email: </w:t>
      </w:r>
      <w:hyperlink r:id="rId26" w:history="1">
        <w:r w:rsidRPr="008E02CA">
          <w:rPr>
            <w:rFonts w:ascii="Georgia" w:hAnsi="Georgia" w:cs="Times New Roman"/>
            <w:b/>
            <w:color w:val="31849B"/>
            <w:sz w:val="20"/>
            <w:szCs w:val="20"/>
            <w:lang w:val="es-ES" w:eastAsia="es-ES"/>
          </w:rPr>
          <w:t>comitededeportesdeheredia@hotmail.com</w:t>
        </w:r>
      </w:hyperlink>
    </w:p>
    <w:p w:rsidR="00ED23C0" w:rsidRPr="008E02CA" w:rsidRDefault="00ED23C0" w:rsidP="00ED23C0">
      <w:pPr>
        <w:pStyle w:val="Prrafodelista"/>
        <w:tabs>
          <w:tab w:val="left" w:pos="2005"/>
        </w:tabs>
        <w:spacing w:after="0" w:line="240" w:lineRule="auto"/>
        <w:jc w:val="both"/>
        <w:rPr>
          <w:rFonts w:ascii="Georgia" w:hAnsi="Georgia" w:cs="Times New Roman"/>
          <w:b/>
          <w:color w:val="000000" w:themeColor="text1"/>
          <w:sz w:val="20"/>
          <w:szCs w:val="20"/>
          <w:lang w:val="es-ES_tradnl" w:eastAsia="es-ES"/>
        </w:rPr>
      </w:pPr>
    </w:p>
    <w:p w:rsidR="00ED23C0" w:rsidRPr="004D7F6D" w:rsidRDefault="004D7F6D" w:rsidP="004D7F6D">
      <w:pPr>
        <w:pStyle w:val="Prrafodelista"/>
        <w:spacing w:after="0" w:line="240" w:lineRule="auto"/>
        <w:jc w:val="center"/>
        <w:rPr>
          <w:rFonts w:ascii="Georgia" w:hAnsi="Georgia" w:cs="Times New Roman"/>
          <w:b/>
          <w:color w:val="31849B"/>
          <w:sz w:val="24"/>
          <w:szCs w:val="24"/>
          <w:lang w:eastAsia="es-ES"/>
        </w:rPr>
      </w:pPr>
      <w:r>
        <w:rPr>
          <w:rFonts w:ascii="Georgia" w:hAnsi="Georgia" w:cs="Times New Roman"/>
          <w:b/>
          <w:color w:val="31849B"/>
          <w:sz w:val="24"/>
          <w:szCs w:val="24"/>
          <w:lang w:eastAsia="es-ES"/>
        </w:rPr>
        <w:t>ASUNTOS ENTRADOS</w:t>
      </w:r>
    </w:p>
    <w:p w:rsidR="00ED23C0" w:rsidRPr="008E02CA" w:rsidRDefault="00ED23C0" w:rsidP="00ED23C0">
      <w:pPr>
        <w:pStyle w:val="Prrafodelista"/>
        <w:numPr>
          <w:ilvl w:val="0"/>
          <w:numId w:val="3"/>
        </w:numPr>
        <w:spacing w:after="0" w:line="240" w:lineRule="auto"/>
        <w:jc w:val="both"/>
        <w:rPr>
          <w:rFonts w:ascii="Georgia" w:hAnsi="Georgia" w:cs="Times New Roman"/>
          <w:sz w:val="20"/>
          <w:szCs w:val="20"/>
          <w:lang w:val="es-ES_tradnl" w:eastAsia="es-ES"/>
        </w:rPr>
      </w:pPr>
      <w:r w:rsidRPr="008E02CA">
        <w:rPr>
          <w:rFonts w:ascii="Georgia" w:hAnsi="Georgia" w:cs="Times New Roman"/>
          <w:sz w:val="20"/>
          <w:szCs w:val="20"/>
          <w:lang w:val="es-ES_tradnl" w:eastAsia="es-ES"/>
        </w:rPr>
        <w:t xml:space="preserve">Licda. Priscila Quirós Muñoz– Asesora Legal Concejo Municipal </w:t>
      </w:r>
    </w:p>
    <w:p w:rsidR="00ED23C0" w:rsidRPr="008E02CA" w:rsidRDefault="00ED23C0" w:rsidP="00ED23C0">
      <w:pPr>
        <w:pStyle w:val="Prrafodelista"/>
        <w:spacing w:after="0" w:line="240" w:lineRule="auto"/>
        <w:jc w:val="both"/>
        <w:rPr>
          <w:rFonts w:ascii="Georgia" w:hAnsi="Georgia" w:cs="Times New Roman"/>
          <w:b/>
          <w:color w:val="31849B"/>
          <w:sz w:val="20"/>
          <w:szCs w:val="20"/>
          <w:lang w:val="es-ES" w:eastAsia="es-ES"/>
        </w:rPr>
      </w:pPr>
      <w:r w:rsidRPr="008E02CA">
        <w:rPr>
          <w:rFonts w:ascii="Georgia" w:hAnsi="Georgia" w:cs="Times New Roman"/>
          <w:sz w:val="20"/>
          <w:szCs w:val="20"/>
          <w:lang w:val="es-ES_tradnl" w:eastAsia="es-ES"/>
        </w:rPr>
        <w:t xml:space="preserve">Asunto: Remite criterio legal referente al AMH-1288-2016, caso de la señora Ruth Delgadillo Guido. </w:t>
      </w:r>
      <w:r w:rsidRPr="008E02CA">
        <w:rPr>
          <w:rFonts w:ascii="Georgia" w:hAnsi="Georgia" w:cs="Times New Roman"/>
          <w:b/>
          <w:color w:val="31849B"/>
          <w:sz w:val="20"/>
          <w:szCs w:val="20"/>
          <w:lang w:val="es-ES" w:eastAsia="es-ES"/>
        </w:rPr>
        <w:t xml:space="preserve">CMAL-105-2016 </w:t>
      </w:r>
    </w:p>
    <w:p w:rsidR="00ED23C0" w:rsidRPr="008E02CA" w:rsidRDefault="00ED23C0" w:rsidP="00ED23C0">
      <w:pPr>
        <w:pStyle w:val="Prrafodelista"/>
        <w:spacing w:after="0" w:line="240" w:lineRule="auto"/>
        <w:rPr>
          <w:rFonts w:ascii="Georgia" w:hAnsi="Georgia" w:cs="Times New Roman"/>
          <w:color w:val="31849B"/>
          <w:sz w:val="20"/>
          <w:szCs w:val="20"/>
          <w:lang w:val="es-ES_tradnl" w:eastAsia="es-ES"/>
        </w:rPr>
      </w:pPr>
    </w:p>
    <w:p w:rsidR="00ED23C0" w:rsidRPr="008E02CA" w:rsidRDefault="00ED23C0" w:rsidP="00ED23C0">
      <w:pPr>
        <w:pStyle w:val="Prrafodelista"/>
        <w:numPr>
          <w:ilvl w:val="0"/>
          <w:numId w:val="3"/>
        </w:numPr>
        <w:spacing w:after="0" w:line="240" w:lineRule="auto"/>
        <w:jc w:val="both"/>
        <w:rPr>
          <w:rFonts w:ascii="Georgia" w:hAnsi="Georgia" w:cs="Times New Roman"/>
          <w:sz w:val="20"/>
          <w:szCs w:val="20"/>
          <w:lang w:val="es-ES_tradnl" w:eastAsia="es-ES"/>
        </w:rPr>
      </w:pPr>
      <w:r w:rsidRPr="008E02CA">
        <w:rPr>
          <w:rFonts w:ascii="Georgia" w:hAnsi="Georgia" w:cs="Times New Roman"/>
          <w:sz w:val="20"/>
          <w:szCs w:val="20"/>
          <w:lang w:val="es-ES_tradnl" w:eastAsia="es-ES"/>
        </w:rPr>
        <w:t>Licda. Priscila Quiros Muñoz – Asesora Legal Concejo Municipal</w:t>
      </w:r>
    </w:p>
    <w:p w:rsidR="00ED23C0" w:rsidRPr="008E02CA" w:rsidRDefault="00ED23C0" w:rsidP="00ED23C0">
      <w:pPr>
        <w:pStyle w:val="Prrafodelista"/>
        <w:spacing w:after="0" w:line="240" w:lineRule="auto"/>
        <w:jc w:val="both"/>
        <w:rPr>
          <w:rFonts w:ascii="Georgia" w:hAnsi="Georgia" w:cs="Times New Roman"/>
          <w:b/>
          <w:color w:val="31849B"/>
          <w:sz w:val="20"/>
          <w:szCs w:val="20"/>
          <w:lang w:val="es-ES" w:eastAsia="es-ES"/>
        </w:rPr>
      </w:pPr>
      <w:r w:rsidRPr="008E02CA">
        <w:rPr>
          <w:rFonts w:ascii="Georgia" w:hAnsi="Georgia" w:cs="Times New Roman"/>
          <w:sz w:val="20"/>
          <w:szCs w:val="20"/>
          <w:lang w:val="es-ES_tradnl" w:eastAsia="es-ES"/>
        </w:rPr>
        <w:t xml:space="preserve">Asunto: Remite criterio legal referente a consulta presentada por la Señora Sonia Hernandez, Auditora Interna de la Municipalidad, en relación a la posibilidad de que se le pueda autorizar vacaciones mediante control cruzado de la sección de Talento Humano, por ser un trámite administrativo. </w:t>
      </w:r>
      <w:r w:rsidRPr="008E02CA">
        <w:rPr>
          <w:rFonts w:ascii="Georgia" w:hAnsi="Georgia" w:cs="Times New Roman"/>
          <w:b/>
          <w:color w:val="31849B"/>
          <w:sz w:val="20"/>
          <w:szCs w:val="20"/>
          <w:lang w:val="es-ES" w:eastAsia="es-ES"/>
        </w:rPr>
        <w:t>CMAL-108-2016</w:t>
      </w:r>
    </w:p>
    <w:p w:rsidR="00ED23C0" w:rsidRPr="008E02CA" w:rsidRDefault="00ED23C0" w:rsidP="00ED23C0">
      <w:pPr>
        <w:pStyle w:val="Prrafodelista"/>
        <w:spacing w:after="0" w:line="240" w:lineRule="auto"/>
        <w:jc w:val="both"/>
        <w:rPr>
          <w:rFonts w:ascii="Georgia" w:hAnsi="Georgia" w:cs="Times New Roman"/>
          <w:sz w:val="20"/>
          <w:szCs w:val="20"/>
          <w:lang w:val="es-ES_tradnl" w:eastAsia="es-ES"/>
        </w:rPr>
      </w:pPr>
    </w:p>
    <w:p w:rsidR="00ED23C0" w:rsidRPr="008E02CA" w:rsidRDefault="00ED23C0" w:rsidP="00ED23C0">
      <w:pPr>
        <w:pStyle w:val="Prrafodelista"/>
        <w:numPr>
          <w:ilvl w:val="0"/>
          <w:numId w:val="3"/>
        </w:numPr>
        <w:spacing w:after="0" w:line="240" w:lineRule="auto"/>
        <w:jc w:val="both"/>
        <w:rPr>
          <w:rFonts w:ascii="Georgia" w:hAnsi="Georgia" w:cs="Times New Roman"/>
          <w:sz w:val="20"/>
          <w:szCs w:val="20"/>
          <w:lang w:val="es-ES_tradnl" w:eastAsia="es-ES"/>
        </w:rPr>
      </w:pPr>
      <w:proofErr w:type="spellStart"/>
      <w:r w:rsidRPr="008E02CA">
        <w:rPr>
          <w:rFonts w:ascii="Georgia" w:hAnsi="Georgia" w:cs="Times New Roman"/>
          <w:sz w:val="20"/>
          <w:szCs w:val="20"/>
          <w:lang w:val="es-ES_tradnl" w:eastAsia="es-ES"/>
        </w:rPr>
        <w:t>Odilie</w:t>
      </w:r>
      <w:proofErr w:type="spellEnd"/>
      <w:r w:rsidRPr="008E02CA">
        <w:rPr>
          <w:rFonts w:ascii="Georgia" w:hAnsi="Georgia" w:cs="Times New Roman"/>
          <w:sz w:val="20"/>
          <w:szCs w:val="20"/>
          <w:lang w:val="es-ES_tradnl" w:eastAsia="es-ES"/>
        </w:rPr>
        <w:t xml:space="preserve"> Barrantes Salazar</w:t>
      </w:r>
    </w:p>
    <w:p w:rsidR="00ED23C0" w:rsidRPr="008E02CA" w:rsidRDefault="00ED23C0" w:rsidP="00ED23C0">
      <w:pPr>
        <w:pStyle w:val="Prrafodelista"/>
        <w:spacing w:after="0" w:line="240" w:lineRule="auto"/>
        <w:jc w:val="both"/>
        <w:rPr>
          <w:rFonts w:ascii="Georgia" w:hAnsi="Georgia" w:cs="Tahoma"/>
          <w:b/>
          <w:bCs/>
          <w:color w:val="ED7D31" w:themeColor="accent2"/>
          <w:sz w:val="20"/>
          <w:szCs w:val="20"/>
          <w:u w:val="single"/>
          <w:lang w:val="es-ES_tradnl" w:eastAsia="es-ES"/>
        </w:rPr>
      </w:pPr>
      <w:r w:rsidRPr="008E02CA">
        <w:rPr>
          <w:rFonts w:ascii="Georgia" w:hAnsi="Georgia" w:cs="Times New Roman"/>
          <w:sz w:val="20"/>
          <w:szCs w:val="20"/>
          <w:lang w:val="es-ES_tradnl" w:eastAsia="es-ES"/>
        </w:rPr>
        <w:t xml:space="preserve">Asunto: Solicitar al Concejo Municipal autorización para realizar actividad de cierre de año, el </w:t>
      </w:r>
      <w:proofErr w:type="spellStart"/>
      <w:r w:rsidRPr="008E02CA">
        <w:rPr>
          <w:rFonts w:ascii="Georgia" w:hAnsi="Georgia" w:cs="Times New Roman"/>
          <w:sz w:val="20"/>
          <w:szCs w:val="20"/>
          <w:lang w:val="es-ES_tradnl" w:eastAsia="es-ES"/>
        </w:rPr>
        <w:t>dia</w:t>
      </w:r>
      <w:proofErr w:type="spellEnd"/>
      <w:r w:rsidRPr="008E02CA">
        <w:rPr>
          <w:rFonts w:ascii="Georgia" w:hAnsi="Georgia" w:cs="Times New Roman"/>
          <w:sz w:val="20"/>
          <w:szCs w:val="20"/>
          <w:lang w:val="es-ES_tradnl" w:eastAsia="es-ES"/>
        </w:rPr>
        <w:t xml:space="preserve"> 4 de diciembre en calle alameda frente al Restaurante Punto del Rey. </w:t>
      </w:r>
      <w:r w:rsidRPr="008E02CA">
        <w:rPr>
          <w:rFonts w:ascii="Georgia" w:hAnsi="Georgia" w:cs="Times New Roman"/>
          <w:b/>
          <w:color w:val="31849B"/>
          <w:sz w:val="20"/>
          <w:szCs w:val="20"/>
          <w:lang w:val="es-ES" w:eastAsia="es-ES"/>
        </w:rPr>
        <w:t xml:space="preserve">Email: </w:t>
      </w:r>
      <w:hyperlink r:id="rId27" w:history="1">
        <w:r w:rsidRPr="008E02CA">
          <w:rPr>
            <w:rFonts w:ascii="Georgia" w:hAnsi="Georgia" w:cs="Times New Roman"/>
            <w:b/>
            <w:color w:val="31849B"/>
            <w:sz w:val="20"/>
            <w:szCs w:val="20"/>
            <w:lang w:val="es-ES" w:eastAsia="es-ES"/>
          </w:rPr>
          <w:t>adi.barrantes@hotmail.com</w:t>
        </w:r>
      </w:hyperlink>
      <w:r w:rsidRPr="008E02CA">
        <w:rPr>
          <w:rFonts w:ascii="Georgia" w:hAnsi="Georgia" w:cs="Times New Roman"/>
          <w:sz w:val="20"/>
          <w:szCs w:val="20"/>
          <w:lang w:val="es-ES_tradnl" w:eastAsia="es-ES"/>
        </w:rPr>
        <w:t xml:space="preserve"> </w:t>
      </w:r>
      <w:r w:rsidRPr="008E02CA">
        <w:rPr>
          <w:rFonts w:ascii="Georgia" w:hAnsi="Georgia" w:cs="Tahoma"/>
          <w:b/>
          <w:bCs/>
          <w:color w:val="ED7D31" w:themeColor="accent2"/>
          <w:sz w:val="20"/>
          <w:szCs w:val="20"/>
          <w:u w:val="single"/>
          <w:lang w:val="es-ES_tradnl" w:eastAsia="es-ES"/>
        </w:rPr>
        <w:t>N° 811-16</w:t>
      </w:r>
    </w:p>
    <w:p w:rsidR="00ED23C0" w:rsidRPr="008E02CA" w:rsidRDefault="00ED23C0" w:rsidP="00ED23C0">
      <w:pPr>
        <w:pStyle w:val="Prrafodelista"/>
        <w:spacing w:after="0" w:line="240" w:lineRule="auto"/>
        <w:jc w:val="both"/>
        <w:rPr>
          <w:rFonts w:ascii="Georgia" w:hAnsi="Georgia" w:cs="Times New Roman"/>
          <w:sz w:val="20"/>
          <w:szCs w:val="20"/>
          <w:lang w:val="es-ES_tradnl" w:eastAsia="es-ES"/>
        </w:rPr>
      </w:pPr>
    </w:p>
    <w:p w:rsidR="00ED23C0" w:rsidRPr="008E02CA" w:rsidRDefault="00ED23C0" w:rsidP="00ED23C0">
      <w:pPr>
        <w:pStyle w:val="Prrafodelista"/>
        <w:numPr>
          <w:ilvl w:val="0"/>
          <w:numId w:val="3"/>
        </w:numPr>
        <w:spacing w:after="0" w:line="240" w:lineRule="auto"/>
        <w:jc w:val="both"/>
        <w:rPr>
          <w:rFonts w:ascii="Georgia" w:hAnsi="Georgia" w:cs="Times New Roman"/>
          <w:sz w:val="20"/>
          <w:szCs w:val="20"/>
          <w:lang w:val="es-ES_tradnl" w:eastAsia="es-ES"/>
        </w:rPr>
      </w:pPr>
      <w:r w:rsidRPr="008E02CA">
        <w:rPr>
          <w:rFonts w:ascii="Georgia" w:hAnsi="Georgia" w:cs="Times New Roman"/>
          <w:sz w:val="20"/>
          <w:szCs w:val="20"/>
          <w:lang w:val="es-ES_tradnl" w:eastAsia="es-ES"/>
        </w:rPr>
        <w:t xml:space="preserve">Olga Solis Soto – Vice alcaldesa Municipal </w:t>
      </w:r>
    </w:p>
    <w:p w:rsidR="00ED23C0" w:rsidRPr="008E02CA" w:rsidRDefault="00ED23C0" w:rsidP="00ED23C0">
      <w:pPr>
        <w:pStyle w:val="Prrafodelista"/>
        <w:spacing w:after="0" w:line="240" w:lineRule="auto"/>
        <w:jc w:val="both"/>
        <w:rPr>
          <w:rFonts w:ascii="Georgia" w:hAnsi="Georgia" w:cs="Times New Roman"/>
          <w:sz w:val="20"/>
          <w:szCs w:val="20"/>
          <w:lang w:val="es-ES_tradnl" w:eastAsia="es-ES"/>
        </w:rPr>
      </w:pPr>
      <w:r w:rsidRPr="008E02CA">
        <w:rPr>
          <w:rFonts w:ascii="Georgia" w:hAnsi="Georgia" w:cs="Times New Roman"/>
          <w:sz w:val="20"/>
          <w:szCs w:val="20"/>
          <w:lang w:val="es-ES_tradnl" w:eastAsia="es-ES"/>
        </w:rPr>
        <w:t>Asunto: Cronograma de actividades navideñas de la Municipalidad. VMH 0065-2016</w:t>
      </w:r>
    </w:p>
    <w:p w:rsidR="00ED23C0" w:rsidRPr="008E02CA" w:rsidRDefault="00ED23C0" w:rsidP="00ED23C0">
      <w:pPr>
        <w:pStyle w:val="Prrafodelista"/>
        <w:spacing w:after="0" w:line="240" w:lineRule="auto"/>
        <w:rPr>
          <w:rFonts w:ascii="Georgia" w:hAnsi="Georgia" w:cs="Times New Roman"/>
          <w:color w:val="31849B"/>
          <w:sz w:val="20"/>
          <w:szCs w:val="20"/>
          <w:lang w:val="es-ES_tradnl" w:eastAsia="es-ES"/>
        </w:rPr>
      </w:pPr>
    </w:p>
    <w:p w:rsidR="00ED23C0" w:rsidRPr="008E02CA" w:rsidRDefault="00ED23C0" w:rsidP="00ED23C0">
      <w:pPr>
        <w:pStyle w:val="Prrafodelista"/>
        <w:numPr>
          <w:ilvl w:val="0"/>
          <w:numId w:val="3"/>
        </w:numPr>
        <w:spacing w:after="0" w:line="240" w:lineRule="auto"/>
        <w:jc w:val="both"/>
        <w:rPr>
          <w:rFonts w:ascii="Georgia" w:hAnsi="Georgia" w:cs="Times New Roman"/>
          <w:sz w:val="20"/>
          <w:szCs w:val="20"/>
          <w:lang w:val="es-ES_tradnl" w:eastAsia="es-ES"/>
        </w:rPr>
      </w:pPr>
      <w:proofErr w:type="spellStart"/>
      <w:r w:rsidRPr="008E02CA">
        <w:rPr>
          <w:rFonts w:ascii="Georgia" w:hAnsi="Georgia" w:cs="Times New Roman"/>
          <w:sz w:val="20"/>
          <w:szCs w:val="20"/>
          <w:lang w:val="es-ES_tradnl" w:eastAsia="es-ES"/>
        </w:rPr>
        <w:t>MBa</w:t>
      </w:r>
      <w:proofErr w:type="spellEnd"/>
      <w:r w:rsidRPr="008E02CA">
        <w:rPr>
          <w:rFonts w:ascii="Georgia" w:hAnsi="Georgia" w:cs="Times New Roman"/>
          <w:sz w:val="20"/>
          <w:szCs w:val="20"/>
          <w:lang w:val="es-ES_tradnl" w:eastAsia="es-ES"/>
        </w:rPr>
        <w:t xml:space="preserve">. José Manuel Ulate Avendaño – Alcalde Municipal </w:t>
      </w:r>
    </w:p>
    <w:p w:rsidR="00ED23C0" w:rsidRPr="008E02CA" w:rsidRDefault="00ED23C0" w:rsidP="00ED23C0">
      <w:pPr>
        <w:pStyle w:val="Prrafodelista"/>
        <w:spacing w:after="0" w:line="240" w:lineRule="auto"/>
        <w:jc w:val="both"/>
        <w:rPr>
          <w:rFonts w:ascii="Georgia" w:hAnsi="Georgia" w:cs="Times New Roman"/>
          <w:sz w:val="20"/>
          <w:szCs w:val="20"/>
          <w:lang w:val="es-ES_tradnl" w:eastAsia="es-ES"/>
        </w:rPr>
      </w:pPr>
      <w:r w:rsidRPr="008E02CA">
        <w:rPr>
          <w:rFonts w:ascii="Georgia" w:hAnsi="Georgia" w:cs="Times New Roman"/>
          <w:sz w:val="20"/>
          <w:szCs w:val="20"/>
          <w:lang w:val="es-ES_tradnl" w:eastAsia="es-ES"/>
        </w:rPr>
        <w:t xml:space="preserve">Asunto: Remite AJ-732-16, referente a propuesta de convenio de Cooperación Interinstitucional entre el INEC y la Municipalidad. </w:t>
      </w:r>
      <w:r w:rsidRPr="008E02CA">
        <w:rPr>
          <w:rFonts w:ascii="Georgia" w:hAnsi="Georgia" w:cs="Times New Roman"/>
          <w:b/>
          <w:color w:val="31849B"/>
          <w:sz w:val="20"/>
          <w:szCs w:val="20"/>
          <w:lang w:val="es-ES" w:eastAsia="es-ES"/>
        </w:rPr>
        <w:t>AMH-1390-2016</w:t>
      </w:r>
      <w:r w:rsidRPr="008E02CA">
        <w:rPr>
          <w:rFonts w:ascii="Georgia" w:hAnsi="Georgia" w:cs="Times New Roman"/>
          <w:sz w:val="20"/>
          <w:szCs w:val="20"/>
          <w:lang w:val="es-ES_tradnl" w:eastAsia="es-ES"/>
        </w:rPr>
        <w:t xml:space="preserve"> </w:t>
      </w:r>
      <w:r w:rsidRPr="008E02CA">
        <w:rPr>
          <w:rFonts w:ascii="Georgia" w:hAnsi="Georgia" w:cs="Tahoma"/>
          <w:b/>
          <w:bCs/>
          <w:color w:val="ED7D31" w:themeColor="accent2"/>
          <w:sz w:val="20"/>
          <w:szCs w:val="20"/>
          <w:u w:val="single"/>
          <w:lang w:val="es-ES_tradnl" w:eastAsia="es-ES"/>
        </w:rPr>
        <w:t>N° 827-16</w:t>
      </w:r>
    </w:p>
    <w:p w:rsidR="00ED23C0" w:rsidRPr="008E02CA" w:rsidRDefault="00ED23C0" w:rsidP="00ED23C0">
      <w:pPr>
        <w:pStyle w:val="Prrafodelista"/>
        <w:spacing w:after="0" w:line="240" w:lineRule="auto"/>
        <w:jc w:val="both"/>
        <w:rPr>
          <w:rFonts w:ascii="Georgia" w:hAnsi="Georgia" w:cs="Times New Roman"/>
          <w:sz w:val="20"/>
          <w:szCs w:val="20"/>
          <w:lang w:eastAsia="es-ES"/>
        </w:rPr>
      </w:pPr>
    </w:p>
    <w:p w:rsidR="00ED23C0" w:rsidRPr="008E02CA" w:rsidRDefault="00ED23C0" w:rsidP="00ED23C0">
      <w:pPr>
        <w:pStyle w:val="Prrafodelista"/>
        <w:numPr>
          <w:ilvl w:val="0"/>
          <w:numId w:val="3"/>
        </w:numPr>
        <w:spacing w:after="0" w:line="240" w:lineRule="auto"/>
        <w:jc w:val="both"/>
        <w:rPr>
          <w:rFonts w:ascii="Georgia" w:hAnsi="Georgia" w:cs="Times New Roman"/>
          <w:sz w:val="20"/>
          <w:szCs w:val="20"/>
          <w:lang w:val="es-ES_tradnl" w:eastAsia="es-ES"/>
        </w:rPr>
      </w:pPr>
      <w:r w:rsidRPr="008E02CA">
        <w:rPr>
          <w:rFonts w:ascii="Georgia" w:hAnsi="Georgia" w:cs="Times New Roman"/>
          <w:sz w:val="20"/>
          <w:szCs w:val="20"/>
          <w:lang w:val="es-ES_tradnl" w:eastAsia="es-ES"/>
        </w:rPr>
        <w:t xml:space="preserve">Licda. Lidia Chacón Fallas – Analista de Intermediación Laboral </w:t>
      </w:r>
    </w:p>
    <w:p w:rsidR="00ED23C0" w:rsidRPr="008E02CA" w:rsidRDefault="00ED23C0" w:rsidP="00ED23C0">
      <w:pPr>
        <w:pStyle w:val="Prrafodelista"/>
        <w:spacing w:after="0" w:line="240" w:lineRule="auto"/>
        <w:jc w:val="both"/>
        <w:rPr>
          <w:rFonts w:ascii="Georgia" w:hAnsi="Georgia" w:cs="Times New Roman"/>
          <w:sz w:val="20"/>
          <w:szCs w:val="20"/>
          <w:lang w:eastAsia="es-ES"/>
        </w:rPr>
      </w:pPr>
      <w:r w:rsidRPr="008E02CA">
        <w:rPr>
          <w:rFonts w:ascii="Georgia" w:hAnsi="Georgia" w:cs="Times New Roman"/>
          <w:sz w:val="20"/>
          <w:szCs w:val="20"/>
          <w:lang w:val="es-ES_tradnl" w:eastAsia="es-ES"/>
        </w:rPr>
        <w:t xml:space="preserve">Asunto: Respuesta al SCM-677-2016, referente a carrera recreativa para conmemorar el Día Internacional de las personas con discapacidad el 4 de diciembre de 2016 </w:t>
      </w:r>
      <w:r w:rsidRPr="008E02CA">
        <w:rPr>
          <w:rFonts w:ascii="Georgia" w:hAnsi="Georgia" w:cs="Times New Roman"/>
          <w:b/>
          <w:color w:val="31849B"/>
          <w:sz w:val="20"/>
          <w:szCs w:val="20"/>
          <w:lang w:val="es-ES" w:eastAsia="es-ES"/>
        </w:rPr>
        <w:t>MH-OIEG-364-2016</w:t>
      </w:r>
      <w:r w:rsidRPr="008E02CA">
        <w:rPr>
          <w:rFonts w:ascii="Georgia" w:hAnsi="Georgia" w:cs="Times New Roman"/>
          <w:sz w:val="20"/>
          <w:szCs w:val="20"/>
          <w:lang w:eastAsia="es-ES"/>
        </w:rPr>
        <w:t xml:space="preserve">   </w:t>
      </w:r>
      <w:r w:rsidRPr="008E02CA">
        <w:rPr>
          <w:rFonts w:ascii="Georgia" w:hAnsi="Georgia" w:cs="Tahoma"/>
          <w:b/>
          <w:bCs/>
          <w:color w:val="ED7D31" w:themeColor="accent2"/>
          <w:sz w:val="20"/>
          <w:szCs w:val="20"/>
          <w:u w:val="single"/>
          <w:lang w:val="es-ES_tradnl" w:eastAsia="es-ES"/>
        </w:rPr>
        <w:t>N° 222-16</w:t>
      </w:r>
    </w:p>
    <w:p w:rsidR="00ED23C0" w:rsidRPr="008E02CA" w:rsidRDefault="00ED23C0" w:rsidP="00ED23C0">
      <w:pPr>
        <w:pStyle w:val="Prrafodelista"/>
        <w:spacing w:after="0" w:line="240" w:lineRule="auto"/>
        <w:rPr>
          <w:rFonts w:ascii="Georgia" w:hAnsi="Georgia" w:cs="Times New Roman"/>
          <w:color w:val="31849B"/>
          <w:sz w:val="20"/>
          <w:szCs w:val="20"/>
          <w:lang w:eastAsia="es-ES"/>
        </w:rPr>
      </w:pPr>
    </w:p>
    <w:p w:rsidR="00ED23C0" w:rsidRPr="008E02CA" w:rsidRDefault="00ED23C0" w:rsidP="00ED23C0">
      <w:pPr>
        <w:pStyle w:val="Prrafodelista"/>
        <w:numPr>
          <w:ilvl w:val="0"/>
          <w:numId w:val="3"/>
        </w:numPr>
        <w:spacing w:after="0" w:line="240" w:lineRule="auto"/>
        <w:jc w:val="both"/>
        <w:rPr>
          <w:rFonts w:ascii="Georgia" w:hAnsi="Georgia" w:cs="Times New Roman"/>
          <w:sz w:val="20"/>
          <w:szCs w:val="20"/>
          <w:lang w:val="es-ES_tradnl" w:eastAsia="es-ES"/>
        </w:rPr>
      </w:pPr>
      <w:r w:rsidRPr="008E02CA">
        <w:rPr>
          <w:rFonts w:ascii="Georgia" w:hAnsi="Georgia" w:cs="Times New Roman"/>
          <w:sz w:val="20"/>
          <w:szCs w:val="20"/>
          <w:lang w:val="es-ES_tradnl" w:eastAsia="es-ES"/>
        </w:rPr>
        <w:lastRenderedPageBreak/>
        <w:t xml:space="preserve">Daniela Castillo Romero – Área Administrativa Instituto de Formación y Capacitación Municipal y Desarrollo Local </w:t>
      </w:r>
    </w:p>
    <w:p w:rsidR="00ED23C0" w:rsidRPr="008E02CA" w:rsidRDefault="00ED23C0" w:rsidP="00ED23C0">
      <w:pPr>
        <w:pStyle w:val="Prrafodelista"/>
        <w:spacing w:after="0" w:line="240" w:lineRule="auto"/>
        <w:jc w:val="both"/>
        <w:rPr>
          <w:rFonts w:ascii="Georgia" w:hAnsi="Georgia" w:cs="Times New Roman"/>
          <w:sz w:val="20"/>
          <w:szCs w:val="20"/>
          <w:lang w:val="es-ES_tradnl" w:eastAsia="es-ES"/>
        </w:rPr>
      </w:pPr>
      <w:r w:rsidRPr="008E02CA">
        <w:rPr>
          <w:rFonts w:ascii="Georgia" w:hAnsi="Georgia" w:cs="Times New Roman"/>
          <w:sz w:val="20"/>
          <w:szCs w:val="20"/>
          <w:lang w:val="es-ES_tradnl" w:eastAsia="es-ES"/>
        </w:rPr>
        <w:t xml:space="preserve">Asunto:  Invitación a Foro </w:t>
      </w:r>
      <w:proofErr w:type="gramStart"/>
      <w:r w:rsidRPr="008E02CA">
        <w:rPr>
          <w:rFonts w:ascii="Georgia" w:hAnsi="Georgia" w:cs="Times New Roman"/>
          <w:sz w:val="20"/>
          <w:szCs w:val="20"/>
          <w:lang w:val="es-ES_tradnl" w:eastAsia="es-ES"/>
        </w:rPr>
        <w:t>Nacional  “</w:t>
      </w:r>
      <w:proofErr w:type="gramEnd"/>
      <w:r w:rsidRPr="008E02CA">
        <w:rPr>
          <w:rFonts w:ascii="Georgia" w:hAnsi="Georgia" w:cs="Times New Roman"/>
          <w:sz w:val="20"/>
          <w:szCs w:val="20"/>
          <w:lang w:val="es-ES_tradnl" w:eastAsia="es-ES"/>
        </w:rPr>
        <w:t xml:space="preserve">Modelo de Gobierno Local  en Costa Rica”,  el viernes 02 de diciembre del presente año, a las 9:00 am  en el Paraninfo Daniel </w:t>
      </w:r>
      <w:proofErr w:type="spellStart"/>
      <w:r w:rsidRPr="008E02CA">
        <w:rPr>
          <w:rFonts w:ascii="Georgia" w:hAnsi="Georgia" w:cs="Times New Roman"/>
          <w:sz w:val="20"/>
          <w:szCs w:val="20"/>
          <w:lang w:val="es-ES_tradnl" w:eastAsia="es-ES"/>
        </w:rPr>
        <w:t>Oduber</w:t>
      </w:r>
      <w:proofErr w:type="spellEnd"/>
      <w:r w:rsidRPr="008E02CA">
        <w:rPr>
          <w:rFonts w:ascii="Georgia" w:hAnsi="Georgia" w:cs="Times New Roman"/>
          <w:sz w:val="20"/>
          <w:szCs w:val="20"/>
          <w:lang w:val="es-ES_tradnl" w:eastAsia="es-ES"/>
        </w:rPr>
        <w:t xml:space="preserve"> Quirós, sede Central  de la UNED:  </w:t>
      </w:r>
    </w:p>
    <w:p w:rsidR="00ED23C0" w:rsidRPr="008E02CA" w:rsidRDefault="00ED23C0" w:rsidP="00ED23C0">
      <w:pPr>
        <w:pStyle w:val="Prrafodelista"/>
        <w:spacing w:after="0" w:line="240" w:lineRule="auto"/>
        <w:rPr>
          <w:rFonts w:ascii="Georgia" w:hAnsi="Georgia" w:cs="Times New Roman"/>
          <w:color w:val="31849B"/>
          <w:sz w:val="20"/>
          <w:szCs w:val="20"/>
          <w:lang w:val="es-ES_tradnl" w:eastAsia="es-ES"/>
        </w:rPr>
      </w:pPr>
    </w:p>
    <w:p w:rsidR="00ED23C0" w:rsidRPr="008E02CA" w:rsidRDefault="00ED23C0" w:rsidP="00ED23C0">
      <w:pPr>
        <w:pStyle w:val="Prrafodelista"/>
        <w:numPr>
          <w:ilvl w:val="0"/>
          <w:numId w:val="3"/>
        </w:numPr>
        <w:spacing w:after="0" w:line="240" w:lineRule="auto"/>
        <w:jc w:val="both"/>
        <w:rPr>
          <w:rFonts w:ascii="Georgia" w:hAnsi="Georgia" w:cs="Times New Roman"/>
          <w:sz w:val="20"/>
          <w:szCs w:val="20"/>
          <w:lang w:val="es-ES_tradnl" w:eastAsia="es-ES"/>
        </w:rPr>
      </w:pPr>
      <w:proofErr w:type="spellStart"/>
      <w:r w:rsidRPr="008E02CA">
        <w:rPr>
          <w:rFonts w:ascii="Georgia" w:hAnsi="Georgia" w:cs="Times New Roman"/>
          <w:sz w:val="20"/>
          <w:szCs w:val="20"/>
          <w:lang w:val="es-ES_tradnl" w:eastAsia="es-ES"/>
        </w:rPr>
        <w:t>MBa</w:t>
      </w:r>
      <w:proofErr w:type="spellEnd"/>
      <w:r w:rsidRPr="008E02CA">
        <w:rPr>
          <w:rFonts w:ascii="Georgia" w:hAnsi="Georgia" w:cs="Times New Roman"/>
          <w:sz w:val="20"/>
          <w:szCs w:val="20"/>
          <w:lang w:val="es-ES_tradnl" w:eastAsia="es-ES"/>
        </w:rPr>
        <w:t xml:space="preserve">. José Manuel Ulate Avendaño – Alcalde Municipal </w:t>
      </w:r>
    </w:p>
    <w:p w:rsidR="00ED23C0" w:rsidRPr="008E02CA" w:rsidRDefault="00ED23C0" w:rsidP="008E02CA">
      <w:pPr>
        <w:tabs>
          <w:tab w:val="left" w:pos="8505"/>
        </w:tabs>
        <w:spacing w:after="0" w:line="240" w:lineRule="auto"/>
        <w:ind w:left="709" w:hanging="1"/>
        <w:rPr>
          <w:rFonts w:ascii="Georgia" w:hAnsi="Georgia"/>
          <w:sz w:val="20"/>
          <w:szCs w:val="20"/>
          <w:lang w:val="es-ES_tradnl" w:eastAsia="es-ES"/>
        </w:rPr>
      </w:pPr>
      <w:r w:rsidRPr="008E02CA">
        <w:rPr>
          <w:rFonts w:ascii="Georgia" w:hAnsi="Georgia"/>
          <w:sz w:val="20"/>
          <w:szCs w:val="20"/>
          <w:lang w:val="es-ES_tradnl" w:eastAsia="es-ES"/>
        </w:rPr>
        <w:t xml:space="preserve">Asunto: Propuesta para vacaciones de fin y principio de año para los empleados municipales. </w:t>
      </w:r>
      <w:r w:rsidRPr="008E02CA">
        <w:rPr>
          <w:rFonts w:ascii="Georgia" w:hAnsi="Georgia"/>
          <w:b/>
          <w:color w:val="31849B"/>
          <w:sz w:val="20"/>
          <w:szCs w:val="20"/>
          <w:lang w:eastAsia="es-ES"/>
        </w:rPr>
        <w:t>AMH-1424-2016</w:t>
      </w:r>
      <w:r w:rsidRPr="008E02CA">
        <w:rPr>
          <w:rFonts w:ascii="Georgia" w:hAnsi="Georgia"/>
          <w:sz w:val="20"/>
          <w:szCs w:val="20"/>
          <w:lang w:val="es-ES_tradnl" w:eastAsia="es-ES"/>
        </w:rPr>
        <w:t xml:space="preserve"> </w:t>
      </w:r>
    </w:p>
    <w:p w:rsidR="00ED23C0" w:rsidRPr="008E02CA" w:rsidRDefault="00ED23C0" w:rsidP="00ED23C0">
      <w:pPr>
        <w:tabs>
          <w:tab w:val="left" w:pos="8505"/>
        </w:tabs>
        <w:spacing w:after="0" w:line="240" w:lineRule="auto"/>
        <w:ind w:firstLine="708"/>
        <w:rPr>
          <w:rFonts w:ascii="Georgia" w:hAnsi="Georgia"/>
          <w:sz w:val="20"/>
          <w:szCs w:val="20"/>
          <w:lang w:val="es-ES_tradnl" w:eastAsia="es-ES"/>
        </w:rPr>
      </w:pPr>
    </w:p>
    <w:p w:rsidR="00ED23C0" w:rsidRPr="008E02CA" w:rsidRDefault="00ED23C0" w:rsidP="00ED23C0">
      <w:pPr>
        <w:pStyle w:val="Prrafodelista"/>
        <w:numPr>
          <w:ilvl w:val="0"/>
          <w:numId w:val="3"/>
        </w:numPr>
        <w:spacing w:after="0" w:line="240" w:lineRule="auto"/>
        <w:jc w:val="both"/>
        <w:rPr>
          <w:rFonts w:ascii="Georgia" w:hAnsi="Georgia" w:cs="Times New Roman"/>
          <w:sz w:val="20"/>
          <w:szCs w:val="20"/>
          <w:lang w:val="es-ES_tradnl" w:eastAsia="es-ES"/>
        </w:rPr>
      </w:pPr>
      <w:proofErr w:type="spellStart"/>
      <w:r w:rsidRPr="008E02CA">
        <w:rPr>
          <w:rFonts w:ascii="Georgia" w:hAnsi="Georgia" w:cs="Times New Roman"/>
          <w:sz w:val="20"/>
          <w:szCs w:val="20"/>
          <w:lang w:val="es-ES_tradnl" w:eastAsia="es-ES"/>
        </w:rPr>
        <w:t>MBa</w:t>
      </w:r>
      <w:proofErr w:type="spellEnd"/>
      <w:r w:rsidRPr="008E02CA">
        <w:rPr>
          <w:rFonts w:ascii="Georgia" w:hAnsi="Georgia" w:cs="Times New Roman"/>
          <w:sz w:val="20"/>
          <w:szCs w:val="20"/>
          <w:lang w:val="es-ES_tradnl" w:eastAsia="es-ES"/>
        </w:rPr>
        <w:t xml:space="preserve">. José Manuel Ulate Avendaño – Alcalde Municipal </w:t>
      </w:r>
    </w:p>
    <w:p w:rsidR="00ED23C0" w:rsidRPr="008E02CA" w:rsidRDefault="00ED23C0" w:rsidP="00ED23C0">
      <w:pPr>
        <w:pStyle w:val="Prrafodelista"/>
        <w:spacing w:after="0" w:line="240" w:lineRule="auto"/>
        <w:jc w:val="both"/>
        <w:rPr>
          <w:rFonts w:ascii="Georgia" w:hAnsi="Georgia" w:cs="Times New Roman"/>
          <w:sz w:val="20"/>
          <w:szCs w:val="20"/>
          <w:lang w:val="es-ES_tradnl" w:eastAsia="es-ES"/>
        </w:rPr>
      </w:pPr>
      <w:r w:rsidRPr="008E02CA">
        <w:rPr>
          <w:rFonts w:ascii="Georgia" w:hAnsi="Georgia" w:cs="Times New Roman"/>
          <w:sz w:val="20"/>
          <w:szCs w:val="20"/>
          <w:lang w:val="es-ES_tradnl" w:eastAsia="es-ES"/>
        </w:rPr>
        <w:t xml:space="preserve">Asunto: Remite TH-305-2016, referente a incapacidad de la Sra. Ana Virginia Arle León y nombramiento de la Licda Sonia Hernández. </w:t>
      </w:r>
      <w:r w:rsidRPr="008E02CA">
        <w:rPr>
          <w:rFonts w:ascii="Georgia" w:hAnsi="Georgia" w:cs="Times New Roman"/>
          <w:b/>
          <w:color w:val="31849B"/>
          <w:sz w:val="20"/>
          <w:szCs w:val="20"/>
          <w:lang w:val="es-ES" w:eastAsia="es-ES"/>
        </w:rPr>
        <w:t>AMH-1418-2016</w:t>
      </w:r>
      <w:r w:rsidRPr="008E02CA">
        <w:rPr>
          <w:rFonts w:ascii="Georgia" w:hAnsi="Georgia" w:cs="Times New Roman"/>
          <w:sz w:val="20"/>
          <w:szCs w:val="20"/>
          <w:lang w:val="es-ES_tradnl" w:eastAsia="es-ES"/>
        </w:rPr>
        <w:t xml:space="preserve"> </w:t>
      </w:r>
      <w:r w:rsidRPr="008E02CA">
        <w:rPr>
          <w:rFonts w:ascii="Georgia" w:hAnsi="Georgia" w:cs="Tahoma"/>
          <w:b/>
          <w:bCs/>
          <w:color w:val="ED7D31" w:themeColor="accent2"/>
          <w:sz w:val="20"/>
          <w:szCs w:val="20"/>
          <w:u w:val="single"/>
          <w:lang w:val="es-ES_tradnl" w:eastAsia="es-ES"/>
        </w:rPr>
        <w:t>N° 832-16</w:t>
      </w:r>
    </w:p>
    <w:p w:rsidR="00ED23C0" w:rsidRPr="008E02CA" w:rsidRDefault="00ED23C0" w:rsidP="00ED23C0">
      <w:pPr>
        <w:pStyle w:val="Prrafodelista"/>
        <w:spacing w:after="0" w:line="240" w:lineRule="auto"/>
        <w:rPr>
          <w:rFonts w:ascii="Georgia" w:hAnsi="Georgia" w:cs="Times New Roman"/>
          <w:color w:val="31849B"/>
          <w:sz w:val="20"/>
          <w:szCs w:val="20"/>
          <w:lang w:val="es-ES_tradnl" w:eastAsia="es-ES"/>
        </w:rPr>
      </w:pPr>
    </w:p>
    <w:p w:rsidR="00ED23C0" w:rsidRPr="008E02CA" w:rsidRDefault="00ED23C0" w:rsidP="00ED23C0">
      <w:pPr>
        <w:pStyle w:val="Prrafodelista"/>
        <w:numPr>
          <w:ilvl w:val="0"/>
          <w:numId w:val="3"/>
        </w:numPr>
        <w:spacing w:after="0" w:line="240" w:lineRule="auto"/>
        <w:jc w:val="both"/>
        <w:rPr>
          <w:rFonts w:ascii="Georgia" w:hAnsi="Georgia" w:cs="Times New Roman"/>
          <w:sz w:val="20"/>
          <w:szCs w:val="20"/>
          <w:lang w:val="es-ES_tradnl" w:eastAsia="es-ES"/>
        </w:rPr>
      </w:pPr>
      <w:r w:rsidRPr="008E02CA">
        <w:rPr>
          <w:rFonts w:ascii="Georgia" w:hAnsi="Georgia" w:cs="Times New Roman"/>
          <w:sz w:val="20"/>
          <w:szCs w:val="20"/>
          <w:lang w:val="es-ES_tradnl" w:eastAsia="es-ES"/>
        </w:rPr>
        <w:t>Eugenio Quirós Garro/ Eduardo Arroyo</w:t>
      </w:r>
    </w:p>
    <w:p w:rsidR="00ED23C0" w:rsidRPr="008E02CA" w:rsidRDefault="00ED23C0" w:rsidP="00ED23C0">
      <w:pPr>
        <w:pStyle w:val="Prrafodelista"/>
        <w:spacing w:after="0" w:line="240" w:lineRule="auto"/>
        <w:jc w:val="both"/>
        <w:rPr>
          <w:rFonts w:ascii="Georgia" w:hAnsi="Georgia" w:cs="Times New Roman"/>
          <w:sz w:val="20"/>
          <w:szCs w:val="20"/>
          <w:lang w:val="es-ES_tradnl" w:eastAsia="es-ES"/>
        </w:rPr>
      </w:pPr>
      <w:r w:rsidRPr="008E02CA">
        <w:rPr>
          <w:rFonts w:ascii="Georgia" w:hAnsi="Georgia" w:cs="Times New Roman"/>
          <w:sz w:val="20"/>
          <w:szCs w:val="20"/>
          <w:lang w:val="es-ES_tradnl" w:eastAsia="es-ES"/>
        </w:rPr>
        <w:t xml:space="preserve">Asunto: Solicitud de permiso para realizar actividad el 10 de </w:t>
      </w:r>
      <w:proofErr w:type="gramStart"/>
      <w:r w:rsidRPr="008E02CA">
        <w:rPr>
          <w:rFonts w:ascii="Georgia" w:hAnsi="Georgia" w:cs="Times New Roman"/>
          <w:sz w:val="20"/>
          <w:szCs w:val="20"/>
          <w:lang w:val="es-ES_tradnl" w:eastAsia="es-ES"/>
        </w:rPr>
        <w:t>diciembre  en</w:t>
      </w:r>
      <w:proofErr w:type="gramEnd"/>
      <w:r w:rsidRPr="008E02CA">
        <w:rPr>
          <w:rFonts w:ascii="Georgia" w:hAnsi="Georgia" w:cs="Times New Roman"/>
          <w:sz w:val="20"/>
          <w:szCs w:val="20"/>
          <w:lang w:val="es-ES_tradnl" w:eastAsia="es-ES"/>
        </w:rPr>
        <w:t xml:space="preserve"> Parque de los Ángeles de 1:00 A 6:30 PM, Tarde de Talentos. </w:t>
      </w:r>
      <w:hyperlink r:id="rId28" w:history="1">
        <w:r w:rsidRPr="008E02CA">
          <w:rPr>
            <w:rStyle w:val="Hipervnculo"/>
            <w:rFonts w:ascii="Georgia" w:hAnsi="Georgia" w:cs="Times New Roman"/>
            <w:sz w:val="20"/>
            <w:szCs w:val="20"/>
            <w:lang w:val="es-ES_tradnl" w:eastAsia="es-ES"/>
          </w:rPr>
          <w:t>igle.casadeoracion.pueblos@gmail.com</w:t>
        </w:r>
      </w:hyperlink>
      <w:r w:rsidRPr="008E02CA">
        <w:rPr>
          <w:rFonts w:ascii="Georgia" w:hAnsi="Georgia" w:cs="Tahoma"/>
          <w:b/>
          <w:bCs/>
          <w:color w:val="ED7D31" w:themeColor="accent2"/>
          <w:sz w:val="20"/>
          <w:szCs w:val="20"/>
          <w:u w:val="single"/>
          <w:lang w:val="es-ES_tradnl" w:eastAsia="es-ES"/>
        </w:rPr>
        <w:t xml:space="preserve"> N° 836</w:t>
      </w:r>
    </w:p>
    <w:p w:rsidR="00ED23C0" w:rsidRPr="008E02CA" w:rsidRDefault="00ED23C0" w:rsidP="00ED23C0">
      <w:pPr>
        <w:pStyle w:val="Prrafodelista"/>
        <w:spacing w:after="0" w:line="240" w:lineRule="auto"/>
        <w:jc w:val="both"/>
        <w:rPr>
          <w:rFonts w:ascii="Georgia" w:hAnsi="Georgia" w:cs="Times New Roman"/>
          <w:sz w:val="20"/>
          <w:szCs w:val="20"/>
          <w:lang w:val="es-ES_tradnl" w:eastAsia="es-ES"/>
        </w:rPr>
      </w:pPr>
      <w:bookmarkStart w:id="0" w:name="_GoBack"/>
      <w:bookmarkEnd w:id="0"/>
    </w:p>
    <w:p w:rsidR="00ED23C0" w:rsidRPr="008E02CA" w:rsidRDefault="00ED23C0" w:rsidP="00ED23C0">
      <w:pPr>
        <w:pStyle w:val="Prrafodelista"/>
        <w:numPr>
          <w:ilvl w:val="0"/>
          <w:numId w:val="3"/>
        </w:numPr>
        <w:spacing w:after="0" w:line="240" w:lineRule="auto"/>
        <w:jc w:val="both"/>
        <w:rPr>
          <w:rFonts w:ascii="Georgia" w:hAnsi="Georgia" w:cs="Times New Roman"/>
          <w:sz w:val="20"/>
          <w:szCs w:val="20"/>
          <w:lang w:val="es-ES_tradnl" w:eastAsia="es-ES"/>
        </w:rPr>
      </w:pPr>
      <w:r w:rsidRPr="008E02CA">
        <w:rPr>
          <w:rFonts w:ascii="Georgia" w:hAnsi="Georgia" w:cs="Times New Roman"/>
          <w:sz w:val="20"/>
          <w:szCs w:val="20"/>
          <w:lang w:val="es-ES_tradnl" w:eastAsia="es-ES"/>
        </w:rPr>
        <w:t xml:space="preserve">MBA. José Manuel Ulate – Alcalde Municipal </w:t>
      </w:r>
    </w:p>
    <w:p w:rsidR="00ED23C0" w:rsidRPr="008E02CA" w:rsidRDefault="00ED23C0" w:rsidP="00ED23C0">
      <w:pPr>
        <w:pStyle w:val="Prrafodelista"/>
        <w:spacing w:after="0" w:line="240" w:lineRule="auto"/>
        <w:jc w:val="both"/>
        <w:rPr>
          <w:rFonts w:ascii="Georgia" w:hAnsi="Georgia" w:cs="Times New Roman"/>
          <w:sz w:val="20"/>
          <w:szCs w:val="20"/>
          <w:lang w:val="es-ES_tradnl" w:eastAsia="es-ES"/>
        </w:rPr>
      </w:pPr>
      <w:r w:rsidRPr="008E02CA">
        <w:rPr>
          <w:rFonts w:ascii="Georgia" w:hAnsi="Georgia" w:cs="Times New Roman"/>
          <w:sz w:val="20"/>
          <w:szCs w:val="20"/>
          <w:lang w:val="es-ES_tradnl" w:eastAsia="es-ES"/>
        </w:rPr>
        <w:t xml:space="preserve">Asunto: Remite DAJ 851-2016, referente a solicitud de aprobación requerida para la Sra. </w:t>
      </w:r>
      <w:proofErr w:type="spellStart"/>
      <w:r w:rsidRPr="008E02CA">
        <w:rPr>
          <w:rFonts w:ascii="Georgia" w:hAnsi="Georgia" w:cs="Times New Roman"/>
          <w:sz w:val="20"/>
          <w:szCs w:val="20"/>
          <w:lang w:val="es-ES_tradnl" w:eastAsia="es-ES"/>
        </w:rPr>
        <w:t>Loletti</w:t>
      </w:r>
      <w:proofErr w:type="spellEnd"/>
      <w:r w:rsidRPr="008E02CA">
        <w:rPr>
          <w:rFonts w:ascii="Georgia" w:hAnsi="Georgia" w:cs="Times New Roman"/>
          <w:sz w:val="20"/>
          <w:szCs w:val="20"/>
          <w:lang w:val="es-ES_tradnl" w:eastAsia="es-ES"/>
        </w:rPr>
        <w:t xml:space="preserve"> </w:t>
      </w:r>
      <w:proofErr w:type="spellStart"/>
      <w:r w:rsidRPr="008E02CA">
        <w:rPr>
          <w:rFonts w:ascii="Georgia" w:hAnsi="Georgia" w:cs="Times New Roman"/>
          <w:sz w:val="20"/>
          <w:szCs w:val="20"/>
          <w:lang w:val="es-ES_tradnl" w:eastAsia="es-ES"/>
        </w:rPr>
        <w:t>Scarleet</w:t>
      </w:r>
      <w:proofErr w:type="spellEnd"/>
      <w:r w:rsidRPr="008E02CA">
        <w:rPr>
          <w:rFonts w:ascii="Georgia" w:hAnsi="Georgia" w:cs="Times New Roman"/>
          <w:sz w:val="20"/>
          <w:szCs w:val="20"/>
          <w:lang w:val="es-ES_tradnl" w:eastAsia="es-ES"/>
        </w:rPr>
        <w:t>, para realizar el I Festival Gastronómico en el nuevo campo ferial, el 11 de diciembre del 2016, de las 10:a</w:t>
      </w:r>
      <w:r w:rsidR="008E02CA">
        <w:rPr>
          <w:rFonts w:ascii="Georgia" w:hAnsi="Georgia" w:cs="Times New Roman"/>
          <w:sz w:val="20"/>
          <w:szCs w:val="20"/>
          <w:lang w:val="es-ES_tradnl" w:eastAsia="es-ES"/>
        </w:rPr>
        <w:t>.</w:t>
      </w:r>
      <w:r w:rsidRPr="008E02CA">
        <w:rPr>
          <w:rFonts w:ascii="Georgia" w:hAnsi="Georgia" w:cs="Times New Roman"/>
          <w:sz w:val="20"/>
          <w:szCs w:val="20"/>
          <w:lang w:val="es-ES_tradnl" w:eastAsia="es-ES"/>
        </w:rPr>
        <w:t xml:space="preserve">m a 8:00 pm. </w:t>
      </w:r>
      <w:r w:rsidRPr="008E02CA">
        <w:rPr>
          <w:rFonts w:ascii="Georgia" w:hAnsi="Georgia" w:cs="Times New Roman"/>
          <w:b/>
          <w:color w:val="31849B"/>
          <w:sz w:val="20"/>
          <w:szCs w:val="20"/>
          <w:lang w:val="es-ES" w:eastAsia="es-ES"/>
        </w:rPr>
        <w:t xml:space="preserve">AMH-1429-2016 </w:t>
      </w:r>
      <w:r w:rsidRPr="008E02CA">
        <w:rPr>
          <w:rFonts w:ascii="Georgia" w:hAnsi="Georgia" w:cs="Tahoma"/>
          <w:b/>
          <w:bCs/>
          <w:color w:val="ED7D31" w:themeColor="accent2"/>
          <w:sz w:val="20"/>
          <w:szCs w:val="20"/>
          <w:u w:val="single"/>
          <w:lang w:val="es-ES_tradnl" w:eastAsia="es-ES"/>
        </w:rPr>
        <w:t>N° 833-16</w:t>
      </w:r>
      <w:r w:rsidRPr="008E02CA">
        <w:rPr>
          <w:rFonts w:ascii="Georgia" w:hAnsi="Georgia" w:cs="Times New Roman"/>
          <w:sz w:val="20"/>
          <w:szCs w:val="20"/>
          <w:lang w:val="es-ES_tradnl" w:eastAsia="es-ES"/>
        </w:rPr>
        <w:t xml:space="preserve"> </w:t>
      </w:r>
    </w:p>
    <w:p w:rsidR="00ED23C0" w:rsidRPr="004D7F6D" w:rsidRDefault="00ED23C0" w:rsidP="004D7F6D">
      <w:pPr>
        <w:spacing w:after="0" w:line="240" w:lineRule="auto"/>
        <w:rPr>
          <w:rFonts w:ascii="Verdana" w:hAnsi="Verdana"/>
          <w:color w:val="31849B"/>
          <w:sz w:val="28"/>
          <w:szCs w:val="28"/>
          <w:lang w:val="es-ES_tradnl" w:eastAsia="es-ES"/>
        </w:rPr>
      </w:pPr>
    </w:p>
    <w:p w:rsidR="00C91D9B" w:rsidRPr="00C91D9B" w:rsidRDefault="008F06C9" w:rsidP="00C91D9B">
      <w:pPr>
        <w:pStyle w:val="Prrafodelista"/>
        <w:tabs>
          <w:tab w:val="left" w:pos="2692"/>
        </w:tabs>
        <w:spacing w:after="0" w:line="240" w:lineRule="auto"/>
        <w:ind w:left="0"/>
        <w:jc w:val="both"/>
        <w:rPr>
          <w:rFonts w:ascii="Georgia" w:hAnsi="Georgia" w:cs="Times New Roman"/>
          <w:b/>
          <w:sz w:val="28"/>
          <w:szCs w:val="28"/>
          <w:u w:val="single"/>
          <w:lang w:val="es-ES_tradnl" w:eastAsia="es-ES"/>
        </w:rPr>
      </w:pPr>
      <w:r w:rsidRPr="00C91D9B">
        <w:rPr>
          <w:rFonts w:ascii="Georgia" w:hAnsi="Georgia" w:cs="Times New Roman"/>
          <w:b/>
          <w:sz w:val="28"/>
          <w:szCs w:val="28"/>
          <w:u w:val="single"/>
          <w:lang w:val="es-ES_tradnl" w:eastAsia="es-ES"/>
        </w:rPr>
        <w:t>SIN MÁS ASUNTOS QUE TRATAR LA PRESIDENCIA DE POR FINALIZADA LA SESIÓN AL SER LAS VEINTITRÉS HORAS CON CINCO MINUTOS.</w:t>
      </w:r>
    </w:p>
    <w:p w:rsidR="008F06C9" w:rsidRDefault="008F06C9" w:rsidP="00C91D9B">
      <w:pPr>
        <w:pStyle w:val="Prrafodelista"/>
        <w:tabs>
          <w:tab w:val="left" w:pos="2692"/>
        </w:tabs>
        <w:spacing w:after="0" w:line="240" w:lineRule="auto"/>
        <w:ind w:left="0"/>
        <w:jc w:val="both"/>
        <w:rPr>
          <w:rFonts w:ascii="Georgia" w:hAnsi="Georgia" w:cs="Times New Roman"/>
          <w:b/>
          <w:sz w:val="24"/>
          <w:szCs w:val="24"/>
          <w:u w:val="single"/>
          <w:lang w:val="es-ES_tradnl" w:eastAsia="es-ES"/>
        </w:rPr>
      </w:pPr>
    </w:p>
    <w:p w:rsidR="008F06C9" w:rsidRDefault="008F06C9" w:rsidP="00C91D9B">
      <w:pPr>
        <w:pStyle w:val="Prrafodelista"/>
        <w:tabs>
          <w:tab w:val="left" w:pos="2692"/>
        </w:tabs>
        <w:spacing w:after="0" w:line="240" w:lineRule="auto"/>
        <w:ind w:left="0"/>
        <w:jc w:val="both"/>
        <w:rPr>
          <w:rFonts w:ascii="Georgia" w:hAnsi="Georgia" w:cs="Times New Roman"/>
          <w:b/>
          <w:sz w:val="24"/>
          <w:szCs w:val="24"/>
          <w:u w:val="single"/>
          <w:lang w:val="es-ES_tradnl" w:eastAsia="es-ES"/>
        </w:rPr>
      </w:pPr>
    </w:p>
    <w:p w:rsidR="00C91D9B" w:rsidRPr="008F06C9" w:rsidRDefault="00C91D9B" w:rsidP="00C91D9B">
      <w:pPr>
        <w:pStyle w:val="Prrafodelista"/>
        <w:tabs>
          <w:tab w:val="left" w:pos="2692"/>
        </w:tabs>
        <w:spacing w:after="0" w:line="240" w:lineRule="auto"/>
        <w:ind w:left="0"/>
        <w:jc w:val="both"/>
        <w:rPr>
          <w:rFonts w:ascii="Georgia" w:hAnsi="Georgia" w:cs="Times New Roman"/>
          <w:b/>
          <w:sz w:val="24"/>
          <w:szCs w:val="24"/>
          <w:u w:val="single"/>
          <w:lang w:val="es-ES_tradnl" w:eastAsia="es-ES"/>
        </w:rPr>
      </w:pPr>
    </w:p>
    <w:p w:rsidR="00ED23C0" w:rsidRPr="008F06C9" w:rsidRDefault="008F06C9" w:rsidP="00ED23C0">
      <w:pPr>
        <w:spacing w:after="0" w:line="240" w:lineRule="auto"/>
        <w:rPr>
          <w:rFonts w:ascii="Georgia" w:hAnsi="Georgia"/>
          <w:b/>
          <w:lang w:eastAsia="es-ES"/>
        </w:rPr>
      </w:pPr>
      <w:r w:rsidRPr="008F06C9">
        <w:rPr>
          <w:rFonts w:ascii="Georgia" w:hAnsi="Georgia"/>
          <w:b/>
          <w:lang w:eastAsia="es-ES"/>
        </w:rPr>
        <w:t>MSC. FLORY A. ÁLVAREZ RODRÍGUEZ</w:t>
      </w:r>
      <w:r>
        <w:rPr>
          <w:rFonts w:ascii="Georgia" w:hAnsi="Georgia"/>
          <w:b/>
          <w:lang w:eastAsia="es-ES"/>
        </w:rPr>
        <w:t xml:space="preserve">       </w:t>
      </w:r>
      <w:r w:rsidRPr="008F06C9">
        <w:rPr>
          <w:rFonts w:ascii="Georgia" w:hAnsi="Georgia"/>
          <w:b/>
          <w:lang w:eastAsia="es-ES"/>
        </w:rPr>
        <w:t xml:space="preserve"> LIC. MANRIQUE CHAVES BORBÓN</w:t>
      </w:r>
    </w:p>
    <w:p w:rsidR="00ED23C0" w:rsidRDefault="008F06C9" w:rsidP="00ED23C0">
      <w:pPr>
        <w:spacing w:after="0" w:line="240" w:lineRule="auto"/>
        <w:rPr>
          <w:rFonts w:ascii="Georgia" w:hAnsi="Georgia"/>
          <w:b/>
          <w:lang w:eastAsia="es-ES"/>
        </w:rPr>
      </w:pPr>
      <w:r w:rsidRPr="008F06C9">
        <w:rPr>
          <w:rFonts w:ascii="Georgia" w:hAnsi="Georgia"/>
          <w:b/>
          <w:lang w:eastAsia="es-ES"/>
        </w:rPr>
        <w:t xml:space="preserve">SECRETARIA CONCEJO MUNICIPAL      </w:t>
      </w:r>
      <w:r>
        <w:rPr>
          <w:rFonts w:ascii="Georgia" w:hAnsi="Georgia"/>
          <w:b/>
          <w:lang w:eastAsia="es-ES"/>
        </w:rPr>
        <w:t xml:space="preserve">       </w:t>
      </w:r>
      <w:r w:rsidRPr="008F06C9">
        <w:rPr>
          <w:rFonts w:ascii="Georgia" w:hAnsi="Georgia"/>
          <w:b/>
          <w:lang w:eastAsia="es-ES"/>
        </w:rPr>
        <w:t xml:space="preserve">PRESIDENTE MUNICIPAL </w:t>
      </w:r>
    </w:p>
    <w:p w:rsidR="008F06C9" w:rsidRDefault="008F06C9" w:rsidP="00ED23C0">
      <w:pPr>
        <w:spacing w:after="0" w:line="240" w:lineRule="auto"/>
        <w:rPr>
          <w:rFonts w:ascii="Georgia" w:hAnsi="Georgia"/>
          <w:b/>
          <w:lang w:eastAsia="es-ES"/>
        </w:rPr>
      </w:pPr>
    </w:p>
    <w:p w:rsidR="00ED23C0" w:rsidRPr="008F06C9" w:rsidRDefault="00ED23C0" w:rsidP="00ED23C0">
      <w:pPr>
        <w:spacing w:after="0" w:line="240" w:lineRule="auto"/>
        <w:rPr>
          <w:rFonts w:ascii="Georgia" w:hAnsi="Georgia"/>
          <w:i/>
          <w:sz w:val="24"/>
          <w:szCs w:val="24"/>
          <w:lang w:eastAsia="es-ES"/>
        </w:rPr>
      </w:pPr>
      <w:proofErr w:type="spellStart"/>
      <w:r w:rsidRPr="008F06C9">
        <w:rPr>
          <w:rFonts w:ascii="Georgia" w:hAnsi="Georgia"/>
          <w:i/>
          <w:sz w:val="24"/>
          <w:szCs w:val="24"/>
          <w:lang w:eastAsia="es-ES"/>
        </w:rPr>
        <w:t>far</w:t>
      </w:r>
      <w:proofErr w:type="spellEnd"/>
      <w:r w:rsidRPr="008F06C9">
        <w:rPr>
          <w:rFonts w:ascii="Georgia" w:hAnsi="Georgia"/>
          <w:i/>
          <w:sz w:val="24"/>
          <w:szCs w:val="24"/>
          <w:lang w:eastAsia="es-ES"/>
        </w:rPr>
        <w:t>/</w:t>
      </w:r>
    </w:p>
    <w:p w:rsidR="00ED23C0" w:rsidRDefault="00ED23C0" w:rsidP="00ED23C0">
      <w:pPr>
        <w:spacing w:after="0" w:line="240" w:lineRule="auto"/>
        <w:rPr>
          <w:rFonts w:ascii="Verdana" w:hAnsi="Verdana"/>
          <w:color w:val="4F6228"/>
          <w:sz w:val="16"/>
          <w:szCs w:val="16"/>
          <w:lang w:eastAsia="es-ES"/>
        </w:rPr>
      </w:pPr>
    </w:p>
    <w:p w:rsidR="00ED23C0" w:rsidRPr="00ED23C0" w:rsidRDefault="00ED23C0" w:rsidP="00ED23C0"/>
    <w:p w:rsidR="004B2676" w:rsidRPr="00ED23C0" w:rsidRDefault="004B2676">
      <w:pPr>
        <w:rPr>
          <w:lang w:val="es-ES_tradnl"/>
        </w:rPr>
      </w:pPr>
    </w:p>
    <w:sectPr w:rsidR="004B2676" w:rsidRPr="00ED23C0" w:rsidSect="00924CF9">
      <w:pgSz w:w="12242" w:h="18722" w:code="119"/>
      <w:pgMar w:top="1418" w:right="1469" w:bottom="1418"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10022FF" w:usb1="C000E47F" w:usb2="00000029" w:usb3="00000000" w:csb0="000001DF" w:csb1="00000000"/>
  </w:font>
  <w:font w:name="Georgia">
    <w:panose1 w:val="020405020504050203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DejaVu Sans">
    <w:altName w:val="Times New Roman"/>
    <w:charset w:val="00"/>
    <w:family w:val="roman"/>
    <w:pitch w:val="variabl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3401D"/>
    <w:multiLevelType w:val="hybridMultilevel"/>
    <w:tmpl w:val="3BDA89FE"/>
    <w:lvl w:ilvl="0" w:tplc="46EE6EFC">
      <w:start w:val="1"/>
      <w:numFmt w:val="lowerLetter"/>
      <w:lvlText w:val="%1."/>
      <w:lvlJc w:val="left"/>
      <w:pPr>
        <w:ind w:left="720" w:hanging="360"/>
      </w:pPr>
      <w:rPr>
        <w:rFonts w:hint="default"/>
        <w:b w:val="0"/>
        <w:sz w:val="24"/>
        <w:szCs w:val="24"/>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026D3C25"/>
    <w:multiLevelType w:val="hybridMultilevel"/>
    <w:tmpl w:val="29B42BD2"/>
    <w:lvl w:ilvl="0" w:tplc="140A000F">
      <w:start w:val="1"/>
      <w:numFmt w:val="decimal"/>
      <w:lvlText w:val="%1."/>
      <w:lvlJc w:val="left"/>
      <w:pPr>
        <w:ind w:left="720" w:hanging="360"/>
      </w:pPr>
      <w:rPr>
        <w:rFonts w:hint="default"/>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6DF5AF6"/>
    <w:multiLevelType w:val="hybridMultilevel"/>
    <w:tmpl w:val="033EC74E"/>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0869423E"/>
    <w:multiLevelType w:val="hybridMultilevel"/>
    <w:tmpl w:val="CED2F7CC"/>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0DFF3217"/>
    <w:multiLevelType w:val="hybridMultilevel"/>
    <w:tmpl w:val="643A72F2"/>
    <w:lvl w:ilvl="0" w:tplc="27544B78">
      <w:start w:val="1"/>
      <w:numFmt w:val="decimal"/>
      <w:lvlText w:val="%1."/>
      <w:lvlJc w:val="left"/>
      <w:pPr>
        <w:ind w:left="720" w:hanging="360"/>
      </w:pPr>
      <w:rPr>
        <w:rFonts w:hint="default"/>
        <w:b/>
        <w:color w:val="000000" w:themeColor="text1"/>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105E29F7"/>
    <w:multiLevelType w:val="hybridMultilevel"/>
    <w:tmpl w:val="566E2442"/>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108160E4"/>
    <w:multiLevelType w:val="hybridMultilevel"/>
    <w:tmpl w:val="BFA0D62C"/>
    <w:lvl w:ilvl="0" w:tplc="140A0019">
      <w:start w:val="1"/>
      <w:numFmt w:val="lowerLetter"/>
      <w:lvlText w:val="%1."/>
      <w:lvlJc w:val="left"/>
      <w:pPr>
        <w:ind w:left="720" w:hanging="360"/>
      </w:pPr>
      <w:rPr>
        <w:rFonts w:cs="Times New Roman"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19F27DAC"/>
    <w:multiLevelType w:val="hybridMultilevel"/>
    <w:tmpl w:val="EABCAE04"/>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1BFA0691"/>
    <w:multiLevelType w:val="hybridMultilevel"/>
    <w:tmpl w:val="B700EB82"/>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1DB01AC4"/>
    <w:multiLevelType w:val="hybridMultilevel"/>
    <w:tmpl w:val="758AB91C"/>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205A5C67"/>
    <w:multiLevelType w:val="hybridMultilevel"/>
    <w:tmpl w:val="0930DCDE"/>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231D545F"/>
    <w:multiLevelType w:val="hybridMultilevel"/>
    <w:tmpl w:val="B33460DC"/>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24BE589A"/>
    <w:multiLevelType w:val="hybridMultilevel"/>
    <w:tmpl w:val="DFE88500"/>
    <w:lvl w:ilvl="0" w:tplc="C92418FE">
      <w:start w:val="1"/>
      <w:numFmt w:val="decimal"/>
      <w:lvlText w:val="%1."/>
      <w:lvlJc w:val="left"/>
      <w:pPr>
        <w:ind w:left="720" w:hanging="360"/>
      </w:pPr>
      <w:rPr>
        <w:rFonts w:hint="default"/>
        <w:b/>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25777B1D"/>
    <w:multiLevelType w:val="hybridMultilevel"/>
    <w:tmpl w:val="2052414A"/>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2DD758BF"/>
    <w:multiLevelType w:val="hybridMultilevel"/>
    <w:tmpl w:val="3E301746"/>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2F6447F6"/>
    <w:multiLevelType w:val="hybridMultilevel"/>
    <w:tmpl w:val="F56CEE8C"/>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30E3294F"/>
    <w:multiLevelType w:val="hybridMultilevel"/>
    <w:tmpl w:val="758AB91C"/>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32330D9A"/>
    <w:multiLevelType w:val="hybridMultilevel"/>
    <w:tmpl w:val="19EE0C2C"/>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36AB0F6C"/>
    <w:multiLevelType w:val="hybridMultilevel"/>
    <w:tmpl w:val="8460EE58"/>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36D972E2"/>
    <w:multiLevelType w:val="hybridMultilevel"/>
    <w:tmpl w:val="EB828DC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375E45BC"/>
    <w:multiLevelType w:val="hybridMultilevel"/>
    <w:tmpl w:val="B700EB82"/>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37D225D2"/>
    <w:multiLevelType w:val="hybridMultilevel"/>
    <w:tmpl w:val="D120740A"/>
    <w:lvl w:ilvl="0" w:tplc="477CC6D8">
      <w:start w:val="1"/>
      <w:numFmt w:val="lowerLetter"/>
      <w:lvlText w:val="%1)"/>
      <w:lvlJc w:val="left"/>
      <w:pPr>
        <w:ind w:left="720" w:hanging="360"/>
      </w:pPr>
      <w:rPr>
        <w:rFonts w:hint="default"/>
        <w:lang w:val="es-E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15:restartNumberingAfterBreak="0">
    <w:nsid w:val="3C750AED"/>
    <w:multiLevelType w:val="hybridMultilevel"/>
    <w:tmpl w:val="8638B730"/>
    <w:lvl w:ilvl="0" w:tplc="9ABE0C34">
      <w:start w:val="1"/>
      <w:numFmt w:val="upp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3" w15:restartNumberingAfterBreak="0">
    <w:nsid w:val="3C984E34"/>
    <w:multiLevelType w:val="hybridMultilevel"/>
    <w:tmpl w:val="72E2E7D4"/>
    <w:lvl w:ilvl="0" w:tplc="7AFA34F8">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4" w15:restartNumberingAfterBreak="0">
    <w:nsid w:val="419668D2"/>
    <w:multiLevelType w:val="hybridMultilevel"/>
    <w:tmpl w:val="402081AE"/>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5" w15:restartNumberingAfterBreak="0">
    <w:nsid w:val="45510708"/>
    <w:multiLevelType w:val="hybridMultilevel"/>
    <w:tmpl w:val="F6AE042E"/>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480E01F8"/>
    <w:multiLevelType w:val="hybridMultilevel"/>
    <w:tmpl w:val="93E4218C"/>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7" w15:restartNumberingAfterBreak="0">
    <w:nsid w:val="489F4219"/>
    <w:multiLevelType w:val="hybridMultilevel"/>
    <w:tmpl w:val="CBF64580"/>
    <w:lvl w:ilvl="0" w:tplc="7A86DD7E">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8" w15:restartNumberingAfterBreak="0">
    <w:nsid w:val="48A10B7F"/>
    <w:multiLevelType w:val="hybridMultilevel"/>
    <w:tmpl w:val="7A208B38"/>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9" w15:restartNumberingAfterBreak="0">
    <w:nsid w:val="51C07457"/>
    <w:multiLevelType w:val="hybridMultilevel"/>
    <w:tmpl w:val="6A0A8148"/>
    <w:lvl w:ilvl="0" w:tplc="F83CCEDC">
      <w:start w:val="6"/>
      <w:numFmt w:val="decimal"/>
      <w:lvlText w:val="%1."/>
      <w:lvlJc w:val="left"/>
      <w:pPr>
        <w:ind w:left="1080" w:hanging="360"/>
      </w:pPr>
      <w:rPr>
        <w:rFonts w:hint="default"/>
        <w:b/>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30" w15:restartNumberingAfterBreak="0">
    <w:nsid w:val="522C264B"/>
    <w:multiLevelType w:val="hybridMultilevel"/>
    <w:tmpl w:val="79F0658E"/>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1" w15:restartNumberingAfterBreak="0">
    <w:nsid w:val="578D0913"/>
    <w:multiLevelType w:val="hybridMultilevel"/>
    <w:tmpl w:val="A50AEE7E"/>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2" w15:restartNumberingAfterBreak="0">
    <w:nsid w:val="5A10620D"/>
    <w:multiLevelType w:val="hybridMultilevel"/>
    <w:tmpl w:val="3990D244"/>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3" w15:restartNumberingAfterBreak="0">
    <w:nsid w:val="5F9A6348"/>
    <w:multiLevelType w:val="hybridMultilevel"/>
    <w:tmpl w:val="10CE183A"/>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62C03558"/>
    <w:multiLevelType w:val="hybridMultilevel"/>
    <w:tmpl w:val="8D64A6D4"/>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5" w15:restartNumberingAfterBreak="0">
    <w:nsid w:val="636B5491"/>
    <w:multiLevelType w:val="hybridMultilevel"/>
    <w:tmpl w:val="19EE0C2C"/>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63AE5D67"/>
    <w:multiLevelType w:val="hybridMultilevel"/>
    <w:tmpl w:val="9D74062E"/>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7" w15:restartNumberingAfterBreak="0">
    <w:nsid w:val="697D3B30"/>
    <w:multiLevelType w:val="hybridMultilevel"/>
    <w:tmpl w:val="EFF894D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8" w15:restartNumberingAfterBreak="0">
    <w:nsid w:val="6B7D604E"/>
    <w:multiLevelType w:val="hybridMultilevel"/>
    <w:tmpl w:val="243A3342"/>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9" w15:restartNumberingAfterBreak="0">
    <w:nsid w:val="752A0AF1"/>
    <w:multiLevelType w:val="hybridMultilevel"/>
    <w:tmpl w:val="B31E1A46"/>
    <w:lvl w:ilvl="0" w:tplc="140A0019">
      <w:start w:val="1"/>
      <w:numFmt w:val="lowerLetter"/>
      <w:lvlText w:val="%1."/>
      <w:lvlJc w:val="left"/>
      <w:pPr>
        <w:ind w:left="720" w:hanging="360"/>
      </w:pPr>
      <w:rPr>
        <w:rFonts w:cs="Times New Roman"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0" w15:restartNumberingAfterBreak="0">
    <w:nsid w:val="786E7059"/>
    <w:multiLevelType w:val="hybridMultilevel"/>
    <w:tmpl w:val="69102886"/>
    <w:lvl w:ilvl="0" w:tplc="52FE3A7E">
      <w:start w:val="1"/>
      <w:numFmt w:val="upp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1" w15:restartNumberingAfterBreak="0">
    <w:nsid w:val="78F94034"/>
    <w:multiLevelType w:val="hybridMultilevel"/>
    <w:tmpl w:val="AA3EA378"/>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79EF18E8"/>
    <w:multiLevelType w:val="hybridMultilevel"/>
    <w:tmpl w:val="2DE63CF8"/>
    <w:lvl w:ilvl="0" w:tplc="842C2CAA">
      <w:start w:val="1"/>
      <w:numFmt w:val="decimal"/>
      <w:lvlText w:val="%1."/>
      <w:lvlJc w:val="left"/>
      <w:pPr>
        <w:ind w:left="720" w:hanging="360"/>
      </w:pPr>
      <w:rPr>
        <w:rFonts w:hint="default"/>
        <w:b/>
        <w:color w:val="70AD47" w:themeColor="accent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3" w15:restartNumberingAfterBreak="0">
    <w:nsid w:val="7D601B42"/>
    <w:multiLevelType w:val="hybridMultilevel"/>
    <w:tmpl w:val="5510B3E2"/>
    <w:lvl w:ilvl="0" w:tplc="2F52BA0E">
      <w:start w:val="2"/>
      <w:numFmt w:val="decimal"/>
      <w:lvlText w:val="%1."/>
      <w:lvlJc w:val="left"/>
      <w:pPr>
        <w:ind w:left="720" w:hanging="360"/>
      </w:pPr>
      <w:rPr>
        <w:rFonts w:hint="default"/>
        <w:color w:val="auto"/>
        <w:sz w:val="22"/>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4" w15:restartNumberingAfterBreak="0">
    <w:nsid w:val="7D81027B"/>
    <w:multiLevelType w:val="hybridMultilevel"/>
    <w:tmpl w:val="E638B738"/>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5" w15:restartNumberingAfterBreak="0">
    <w:nsid w:val="7E583B60"/>
    <w:multiLevelType w:val="hybridMultilevel"/>
    <w:tmpl w:val="2052414A"/>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0"/>
  </w:num>
  <w:num w:numId="2">
    <w:abstractNumId w:val="9"/>
  </w:num>
  <w:num w:numId="3">
    <w:abstractNumId w:val="19"/>
  </w:num>
  <w:num w:numId="4">
    <w:abstractNumId w:val="28"/>
  </w:num>
  <w:num w:numId="5">
    <w:abstractNumId w:val="16"/>
  </w:num>
  <w:num w:numId="6">
    <w:abstractNumId w:val="31"/>
  </w:num>
  <w:num w:numId="7">
    <w:abstractNumId w:val="40"/>
  </w:num>
  <w:num w:numId="8">
    <w:abstractNumId w:val="34"/>
  </w:num>
  <w:num w:numId="9">
    <w:abstractNumId w:val="37"/>
  </w:num>
  <w:num w:numId="10">
    <w:abstractNumId w:val="30"/>
  </w:num>
  <w:num w:numId="11">
    <w:abstractNumId w:val="22"/>
  </w:num>
  <w:num w:numId="12">
    <w:abstractNumId w:val="42"/>
  </w:num>
  <w:num w:numId="13">
    <w:abstractNumId w:val="2"/>
  </w:num>
  <w:num w:numId="14">
    <w:abstractNumId w:val="29"/>
  </w:num>
  <w:num w:numId="15">
    <w:abstractNumId w:val="43"/>
  </w:num>
  <w:num w:numId="16">
    <w:abstractNumId w:val="26"/>
  </w:num>
  <w:num w:numId="17">
    <w:abstractNumId w:val="21"/>
  </w:num>
  <w:num w:numId="18">
    <w:abstractNumId w:val="44"/>
  </w:num>
  <w:num w:numId="19">
    <w:abstractNumId w:val="0"/>
  </w:num>
  <w:num w:numId="20">
    <w:abstractNumId w:val="15"/>
  </w:num>
  <w:num w:numId="21">
    <w:abstractNumId w:val="33"/>
  </w:num>
  <w:num w:numId="22">
    <w:abstractNumId w:val="41"/>
  </w:num>
  <w:num w:numId="23">
    <w:abstractNumId w:val="35"/>
  </w:num>
  <w:num w:numId="24">
    <w:abstractNumId w:val="17"/>
  </w:num>
  <w:num w:numId="25">
    <w:abstractNumId w:val="45"/>
  </w:num>
  <w:num w:numId="26">
    <w:abstractNumId w:val="23"/>
  </w:num>
  <w:num w:numId="27">
    <w:abstractNumId w:val="13"/>
  </w:num>
  <w:num w:numId="28">
    <w:abstractNumId w:val="25"/>
  </w:num>
  <w:num w:numId="29">
    <w:abstractNumId w:val="18"/>
  </w:num>
  <w:num w:numId="30">
    <w:abstractNumId w:val="14"/>
  </w:num>
  <w:num w:numId="31">
    <w:abstractNumId w:val="27"/>
  </w:num>
  <w:num w:numId="32">
    <w:abstractNumId w:val="12"/>
  </w:num>
  <w:num w:numId="33">
    <w:abstractNumId w:val="4"/>
  </w:num>
  <w:num w:numId="34">
    <w:abstractNumId w:val="5"/>
  </w:num>
  <w:num w:numId="35">
    <w:abstractNumId w:val="36"/>
  </w:num>
  <w:num w:numId="36">
    <w:abstractNumId w:val="38"/>
  </w:num>
  <w:num w:numId="37">
    <w:abstractNumId w:val="11"/>
  </w:num>
  <w:num w:numId="38">
    <w:abstractNumId w:val="32"/>
  </w:num>
  <w:num w:numId="39">
    <w:abstractNumId w:val="1"/>
  </w:num>
  <w:num w:numId="40">
    <w:abstractNumId w:val="20"/>
  </w:num>
  <w:num w:numId="41">
    <w:abstractNumId w:val="8"/>
  </w:num>
  <w:num w:numId="42">
    <w:abstractNumId w:val="3"/>
  </w:num>
  <w:num w:numId="43">
    <w:abstractNumId w:val="24"/>
  </w:num>
  <w:num w:numId="44">
    <w:abstractNumId w:val="7"/>
  </w:num>
  <w:num w:numId="45">
    <w:abstractNumId w:val="39"/>
  </w:num>
  <w:num w:numId="46">
    <w:abstractNumId w:val="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23C0"/>
    <w:rsid w:val="000136F2"/>
    <w:rsid w:val="00023288"/>
    <w:rsid w:val="00026669"/>
    <w:rsid w:val="0004297A"/>
    <w:rsid w:val="00064CDA"/>
    <w:rsid w:val="000A0A4F"/>
    <w:rsid w:val="000B4A5D"/>
    <w:rsid w:val="000C3179"/>
    <w:rsid w:val="00180726"/>
    <w:rsid w:val="001C674E"/>
    <w:rsid w:val="001E50CA"/>
    <w:rsid w:val="00205CF5"/>
    <w:rsid w:val="0022023C"/>
    <w:rsid w:val="002605D6"/>
    <w:rsid w:val="00285DD6"/>
    <w:rsid w:val="002941F0"/>
    <w:rsid w:val="00297250"/>
    <w:rsid w:val="002C41A5"/>
    <w:rsid w:val="0031313C"/>
    <w:rsid w:val="00356A9C"/>
    <w:rsid w:val="00376E9E"/>
    <w:rsid w:val="003B2627"/>
    <w:rsid w:val="003D203D"/>
    <w:rsid w:val="003F029B"/>
    <w:rsid w:val="00407D4A"/>
    <w:rsid w:val="0047766F"/>
    <w:rsid w:val="00487C3D"/>
    <w:rsid w:val="004B2676"/>
    <w:rsid w:val="004D7F6D"/>
    <w:rsid w:val="00512971"/>
    <w:rsid w:val="005213F2"/>
    <w:rsid w:val="005602A0"/>
    <w:rsid w:val="00575A7F"/>
    <w:rsid w:val="005B05B3"/>
    <w:rsid w:val="005E5D11"/>
    <w:rsid w:val="00627E6A"/>
    <w:rsid w:val="006507DE"/>
    <w:rsid w:val="0065274C"/>
    <w:rsid w:val="00656AB9"/>
    <w:rsid w:val="006F49A9"/>
    <w:rsid w:val="00727D10"/>
    <w:rsid w:val="007C2184"/>
    <w:rsid w:val="007F1D07"/>
    <w:rsid w:val="00814805"/>
    <w:rsid w:val="00843893"/>
    <w:rsid w:val="00886473"/>
    <w:rsid w:val="00887323"/>
    <w:rsid w:val="00893ACD"/>
    <w:rsid w:val="008E02CA"/>
    <w:rsid w:val="008E1DAE"/>
    <w:rsid w:val="008F06C9"/>
    <w:rsid w:val="008F26E2"/>
    <w:rsid w:val="00924CF9"/>
    <w:rsid w:val="009C35B5"/>
    <w:rsid w:val="009D32CB"/>
    <w:rsid w:val="009E75B1"/>
    <w:rsid w:val="00A64034"/>
    <w:rsid w:val="00AB58E6"/>
    <w:rsid w:val="00AC7555"/>
    <w:rsid w:val="00AD4BE8"/>
    <w:rsid w:val="00AE447B"/>
    <w:rsid w:val="00AE56B0"/>
    <w:rsid w:val="00B13AAA"/>
    <w:rsid w:val="00B31051"/>
    <w:rsid w:val="00B33E9C"/>
    <w:rsid w:val="00B371AF"/>
    <w:rsid w:val="00BA7811"/>
    <w:rsid w:val="00BC1804"/>
    <w:rsid w:val="00BD685A"/>
    <w:rsid w:val="00C165F5"/>
    <w:rsid w:val="00C343AC"/>
    <w:rsid w:val="00C37FCE"/>
    <w:rsid w:val="00C5082B"/>
    <w:rsid w:val="00C91D9B"/>
    <w:rsid w:val="00C9747A"/>
    <w:rsid w:val="00CC687F"/>
    <w:rsid w:val="00CD473C"/>
    <w:rsid w:val="00CE6004"/>
    <w:rsid w:val="00D21EB3"/>
    <w:rsid w:val="00D351F5"/>
    <w:rsid w:val="00D942F2"/>
    <w:rsid w:val="00DD02BB"/>
    <w:rsid w:val="00DD5DFC"/>
    <w:rsid w:val="00E420D4"/>
    <w:rsid w:val="00E55648"/>
    <w:rsid w:val="00E77C3B"/>
    <w:rsid w:val="00E82D52"/>
    <w:rsid w:val="00E852C7"/>
    <w:rsid w:val="00E95249"/>
    <w:rsid w:val="00EB713C"/>
    <w:rsid w:val="00ED23C0"/>
    <w:rsid w:val="00F04B84"/>
    <w:rsid w:val="00F40D8B"/>
    <w:rsid w:val="00FB3296"/>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5E166D"/>
  <w15:chartTrackingRefBased/>
  <w15:docId w15:val="{D1AB4BDD-1E06-4DC1-B999-EB56D9AC4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ED23C0"/>
    <w:pPr>
      <w:spacing w:after="200" w:line="276" w:lineRule="auto"/>
    </w:pPr>
    <w:rPr>
      <w:rFonts w:ascii="Calibri" w:eastAsia="Calibri" w:hAnsi="Calibri" w:cs="Times New Roman"/>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ED23C0"/>
    <w:pPr>
      <w:spacing w:after="0" w:line="240" w:lineRule="auto"/>
    </w:pPr>
    <w:rPr>
      <w:rFonts w:ascii="Calibri" w:eastAsia="Calibri" w:hAnsi="Calibri" w:cs="Times New Roman"/>
      <w:lang w:val="es-ES"/>
    </w:rPr>
  </w:style>
  <w:style w:type="character" w:customStyle="1" w:styleId="SinespaciadoCar">
    <w:name w:val="Sin espaciado Car"/>
    <w:link w:val="Sinespaciado"/>
    <w:uiPriority w:val="1"/>
    <w:locked/>
    <w:rsid w:val="00ED23C0"/>
    <w:rPr>
      <w:rFonts w:ascii="Calibri" w:eastAsia="Calibri" w:hAnsi="Calibri" w:cs="Times New Roman"/>
      <w:lang w:val="es-ES"/>
    </w:rPr>
  </w:style>
  <w:style w:type="paragraph" w:styleId="Textoindependiente">
    <w:name w:val="Body Text"/>
    <w:basedOn w:val="Normal"/>
    <w:link w:val="TextoindependienteCar"/>
    <w:uiPriority w:val="99"/>
    <w:unhideWhenUsed/>
    <w:qFormat/>
    <w:rsid w:val="00ED23C0"/>
    <w:pPr>
      <w:spacing w:after="120" w:line="259" w:lineRule="auto"/>
    </w:pPr>
    <w:rPr>
      <w:lang w:val="es-CR"/>
    </w:rPr>
  </w:style>
  <w:style w:type="character" w:customStyle="1" w:styleId="TextoindependienteCar">
    <w:name w:val="Texto independiente Car"/>
    <w:basedOn w:val="Fuentedeprrafopredeter"/>
    <w:link w:val="Textoindependiente"/>
    <w:uiPriority w:val="99"/>
    <w:rsid w:val="00ED23C0"/>
    <w:rPr>
      <w:rFonts w:ascii="Calibri" w:eastAsia="Calibri" w:hAnsi="Calibri" w:cs="Times New Roman"/>
    </w:rPr>
  </w:style>
  <w:style w:type="paragraph" w:customStyle="1" w:styleId="Instruccionesenvocorreo">
    <w:name w:val="Instrucciones envío correo"/>
    <w:basedOn w:val="Normal"/>
    <w:rsid w:val="00ED23C0"/>
    <w:pPr>
      <w:spacing w:after="160" w:line="259" w:lineRule="auto"/>
    </w:pPr>
    <w:rPr>
      <w:lang w:val="es-CR"/>
    </w:rPr>
  </w:style>
  <w:style w:type="paragraph" w:styleId="Ttulo">
    <w:name w:val="Title"/>
    <w:basedOn w:val="Normal"/>
    <w:next w:val="Normal"/>
    <w:link w:val="TtuloCar"/>
    <w:uiPriority w:val="10"/>
    <w:qFormat/>
    <w:rsid w:val="00ED23C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D23C0"/>
    <w:rPr>
      <w:rFonts w:asciiTheme="majorHAnsi" w:eastAsiaTheme="majorEastAsia" w:hAnsiTheme="majorHAnsi" w:cstheme="majorBidi"/>
      <w:spacing w:val="-10"/>
      <w:kern w:val="28"/>
      <w:sz w:val="56"/>
      <w:szCs w:val="56"/>
      <w:lang w:val="es-ES"/>
    </w:rPr>
  </w:style>
  <w:style w:type="paragraph" w:styleId="Prrafodelista">
    <w:name w:val="List Paragraph"/>
    <w:aliases w:val="FooterText,numbered,List Paragraph1,Paragraphe de liste1,Bulletr List Paragraph,列出段落,列出段落1,lp1,lp11,Use Case List Paragraph"/>
    <w:basedOn w:val="Normal"/>
    <w:link w:val="PrrafodelistaCar"/>
    <w:uiPriority w:val="34"/>
    <w:qFormat/>
    <w:rsid w:val="00ED23C0"/>
    <w:pPr>
      <w:spacing w:after="160" w:line="259" w:lineRule="auto"/>
      <w:ind w:left="720"/>
      <w:contextualSpacing/>
    </w:pPr>
    <w:rPr>
      <w:rFonts w:asciiTheme="minorHAnsi" w:eastAsia="Batang" w:hAnsiTheme="minorHAnsi" w:cstheme="minorBidi"/>
      <w:lang w:val="es-CR"/>
    </w:rPr>
  </w:style>
  <w:style w:type="character" w:customStyle="1" w:styleId="PrrafodelistaCar">
    <w:name w:val="Párrafo de lista Car"/>
    <w:aliases w:val="FooterText Car,numbered Car,List Paragraph1 Car,Paragraphe de liste1 Car,Bulletr List Paragraph Car,列出段落 Car,列出段落1 Car,lp1 Car,lp11 Car,Use Case List Paragraph Car"/>
    <w:link w:val="Prrafodelista"/>
    <w:uiPriority w:val="34"/>
    <w:rsid w:val="00ED23C0"/>
    <w:rPr>
      <w:rFonts w:eastAsia="Batang"/>
    </w:rPr>
  </w:style>
  <w:style w:type="character" w:styleId="Hipervnculo">
    <w:name w:val="Hyperlink"/>
    <w:basedOn w:val="Fuentedeprrafopredeter"/>
    <w:uiPriority w:val="99"/>
    <w:unhideWhenUsed/>
    <w:rsid w:val="00ED23C0"/>
    <w:rPr>
      <w:color w:val="0563C1" w:themeColor="hyperlink"/>
      <w:u w:val="single"/>
    </w:rPr>
  </w:style>
  <w:style w:type="table" w:customStyle="1" w:styleId="Sombreadoclaro-nfasis51">
    <w:name w:val="Sombreado claro - Énfasis 51"/>
    <w:basedOn w:val="Tablanormal"/>
    <w:next w:val="Sombreadoclaro-nfasis5"/>
    <w:uiPriority w:val="60"/>
    <w:rsid w:val="00727D10"/>
    <w:pPr>
      <w:spacing w:after="0" w:line="240" w:lineRule="auto"/>
    </w:pPr>
    <w:rPr>
      <w:rFonts w:eastAsia="Calibri"/>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Sombreadoclaro-nfasis5">
    <w:name w:val="Light Shading Accent 5"/>
    <w:basedOn w:val="Tablanormal"/>
    <w:uiPriority w:val="60"/>
    <w:semiHidden/>
    <w:unhideWhenUsed/>
    <w:rsid w:val="00727D10"/>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Tablaconcuadrcula1">
    <w:name w:val="Tabla con cuadrícula1"/>
    <w:basedOn w:val="Tablanormal"/>
    <w:next w:val="Tablaconcuadrcula"/>
    <w:uiPriority w:val="59"/>
    <w:rsid w:val="00F40D8B"/>
    <w:pPr>
      <w:spacing w:after="0" w:line="240" w:lineRule="auto"/>
      <w:jc w:val="both"/>
    </w:pPr>
    <w:rPr>
      <w:rFonts w:ascii="Calibri" w:eastAsia="Batang"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concuadrcula">
    <w:name w:val="Table Grid"/>
    <w:basedOn w:val="Tablanormal"/>
    <w:uiPriority w:val="39"/>
    <w:rsid w:val="00F40D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88647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86473"/>
    <w:rPr>
      <w:rFonts w:ascii="Segoe UI" w:eastAsia="Calibri" w:hAnsi="Segoe UI" w:cs="Segoe UI"/>
      <w:sz w:val="18"/>
      <w:szCs w:val="18"/>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maculada_concepcion@ice.co.cr" TargetMode="External"/><Relationship Id="rId13" Type="http://schemas.openxmlformats.org/officeDocument/2006/relationships/image" Target="media/image4.png"/><Relationship Id="rId18" Type="http://schemas.openxmlformats.org/officeDocument/2006/relationships/hyperlink" Target="mailto:vrtita@gmail.com" TargetMode="External"/><Relationship Id="rId26" Type="http://schemas.openxmlformats.org/officeDocument/2006/relationships/hyperlink" Target="mailto:comitededeportesdeheredia@hotmail.com" TargetMode="External"/><Relationship Id="rId3" Type="http://schemas.openxmlformats.org/officeDocument/2006/relationships/settings" Target="settings.xml"/><Relationship Id="rId21" Type="http://schemas.openxmlformats.org/officeDocument/2006/relationships/hyperlink" Target="mailto:comisi&#243;n-gobierno@asamblea.go.cr" TargetMode="External"/><Relationship Id="rId7" Type="http://schemas.openxmlformats.org/officeDocument/2006/relationships/hyperlink" Target="mailto:inmaculada_concepcion@ice.co.cr" TargetMode="External"/><Relationship Id="rId12" Type="http://schemas.openxmlformats.org/officeDocument/2006/relationships/image" Target="media/image3.png"/><Relationship Id="rId17" Type="http://schemas.openxmlformats.org/officeDocument/2006/relationships/hyperlink" Target="mailto:comitededeportesdeheredia@hotmail.com" TargetMode="External"/><Relationship Id="rId25" Type="http://schemas.openxmlformats.org/officeDocument/2006/relationships/hyperlink" Target="mailto:comisi&#243;n-gobierno@asamblea.go.cr" TargetMode="External"/><Relationship Id="rId2" Type="http://schemas.openxmlformats.org/officeDocument/2006/relationships/styles" Target="styles.xml"/><Relationship Id="rId16" Type="http://schemas.openxmlformats.org/officeDocument/2006/relationships/hyperlink" Target="mailto:josephvinicio_12@hotmail.com" TargetMode="External"/><Relationship Id="rId20" Type="http://schemas.openxmlformats.org/officeDocument/2006/relationships/hyperlink" Target="mailto:ghernandez@asamblea.go.cr"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mailto:info@ccdrheredia.co.cr" TargetMode="External"/><Relationship Id="rId24" Type="http://schemas.openxmlformats.org/officeDocument/2006/relationships/hyperlink" Target="mailto:strategocr2@gmail.com" TargetMode="External"/><Relationship Id="rId5" Type="http://schemas.openxmlformats.org/officeDocument/2006/relationships/image" Target="media/image1.png"/><Relationship Id="rId15" Type="http://schemas.openxmlformats.org/officeDocument/2006/relationships/hyperlink" Target="mailto:lic.ruraldevarablanca@mep.o.cr" TargetMode="External"/><Relationship Id="rId23" Type="http://schemas.openxmlformats.org/officeDocument/2006/relationships/hyperlink" Target="mailto:losangeles-heredia@arquisanjose.org" TargetMode="External"/><Relationship Id="rId28" Type="http://schemas.openxmlformats.org/officeDocument/2006/relationships/hyperlink" Target="mailto:igle.casadeoracion.pueblos@gmail.com" TargetMode="External"/><Relationship Id="rId10" Type="http://schemas.openxmlformats.org/officeDocument/2006/relationships/hyperlink" Target="mailto:escuelalaaurora@yahoo.es" TargetMode="External"/><Relationship Id="rId19" Type="http://schemas.openxmlformats.org/officeDocument/2006/relationships/hyperlink" Target="mailto:mcalvo@moravia.go.cr" TargetMode="External"/><Relationship Id="rId4" Type="http://schemas.openxmlformats.org/officeDocument/2006/relationships/webSettings" Target="webSettings.xml"/><Relationship Id="rId9" Type="http://schemas.openxmlformats.org/officeDocument/2006/relationships/hyperlink" Target="mailto:info@abaanimal.org" TargetMode="External"/><Relationship Id="rId14" Type="http://schemas.openxmlformats.org/officeDocument/2006/relationships/hyperlink" Target="mailto:lic.ruraldevarablanca@mep.go.cr" TargetMode="External"/><Relationship Id="rId22" Type="http://schemas.openxmlformats.org/officeDocument/2006/relationships/hyperlink" Target="mailto:comisi&#243;n-sociales@asamblea.go.cr" TargetMode="External"/><Relationship Id="rId27" Type="http://schemas.openxmlformats.org/officeDocument/2006/relationships/hyperlink" Target="mailto:adi.barrantes@hotmail.com" TargetMode="Externa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42</Pages>
  <Words>24933</Words>
  <Characters>137137</Characters>
  <Application>Microsoft Office Word</Application>
  <DocSecurity>0</DocSecurity>
  <Lines>1142</Lines>
  <Paragraphs>323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161747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Flory Alvarez</dc:creator>
  <cp:keywords/>
  <dc:description/>
  <cp:lastModifiedBy>E_Castellon</cp:lastModifiedBy>
  <cp:revision>2</cp:revision>
  <cp:lastPrinted>2016-11-30T17:56:00Z</cp:lastPrinted>
  <dcterms:created xsi:type="dcterms:W3CDTF">2016-11-30T18:00:00Z</dcterms:created>
  <dcterms:modified xsi:type="dcterms:W3CDTF">2016-11-30T18:00:00Z</dcterms:modified>
</cp:coreProperties>
</file>